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82A98" w14:textId="570C4710" w:rsidR="004D3699" w:rsidRDefault="004D3699" w:rsidP="00BF469E">
      <w:pPr>
        <w:spacing w:line="276" w:lineRule="auto"/>
        <w:jc w:val="center"/>
        <w:rPr>
          <w:b/>
          <w:bCs/>
          <w:sz w:val="40"/>
          <w:szCs w:val="40"/>
        </w:rPr>
      </w:pPr>
    </w:p>
    <w:p w14:paraId="03F81DC4" w14:textId="1B1B60F1" w:rsidR="0052234A" w:rsidRDefault="000F5189" w:rsidP="00BF469E">
      <w:pPr>
        <w:spacing w:line="276" w:lineRule="auto"/>
        <w:ind w:left="0"/>
        <w:rPr>
          <w:b/>
          <w:bCs/>
          <w:sz w:val="28"/>
          <w:szCs w:val="72"/>
          <w:highlight w:val="yellow"/>
        </w:rPr>
      </w:pPr>
      <w:r>
        <w:rPr>
          <w:b/>
          <w:bCs/>
          <w:noProof/>
          <w:color w:val="548DD4" w:themeColor="text2" w:themeTint="99"/>
          <w:sz w:val="72"/>
          <w:szCs w:val="72"/>
        </w:rPr>
        <w:drawing>
          <wp:anchor distT="0" distB="0" distL="114300" distR="114300" simplePos="0" relativeHeight="251660288" behindDoc="0" locked="0" layoutInCell="1" allowOverlap="1" wp14:anchorId="49238C81" wp14:editId="04BA7448">
            <wp:simplePos x="0" y="0"/>
            <wp:positionH relativeFrom="column">
              <wp:posOffset>552450</wp:posOffset>
            </wp:positionH>
            <wp:positionV relativeFrom="paragraph">
              <wp:posOffset>132715</wp:posOffset>
            </wp:positionV>
            <wp:extent cx="2439670" cy="121983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9670" cy="1219835"/>
                    </a:xfrm>
                    <a:prstGeom prst="rect">
                      <a:avLst/>
                    </a:prstGeom>
                    <a:noFill/>
                  </pic:spPr>
                </pic:pic>
              </a:graphicData>
            </a:graphic>
            <wp14:sizeRelH relativeFrom="margin">
              <wp14:pctWidth>0</wp14:pctWidth>
            </wp14:sizeRelH>
            <wp14:sizeRelV relativeFrom="margin">
              <wp14:pctHeight>0</wp14:pctHeight>
            </wp14:sizeRelV>
          </wp:anchor>
        </w:drawing>
      </w:r>
    </w:p>
    <w:p w14:paraId="1638DF28" w14:textId="22C282A9" w:rsidR="0052234A" w:rsidRDefault="0052234A" w:rsidP="00BF469E">
      <w:pPr>
        <w:spacing w:line="276" w:lineRule="auto"/>
        <w:ind w:left="0"/>
        <w:rPr>
          <w:b/>
          <w:bCs/>
          <w:sz w:val="28"/>
          <w:szCs w:val="72"/>
          <w:highlight w:val="yellow"/>
        </w:rPr>
      </w:pPr>
    </w:p>
    <w:p w14:paraId="403296B6" w14:textId="0DEA7D14" w:rsidR="0052234A" w:rsidRPr="00101674" w:rsidRDefault="0052234A" w:rsidP="00BF469E">
      <w:pPr>
        <w:spacing w:line="276" w:lineRule="auto"/>
        <w:ind w:left="0"/>
        <w:rPr>
          <w:b/>
          <w:bCs/>
          <w:color w:val="548DD4" w:themeColor="text2" w:themeTint="99"/>
          <w:sz w:val="52"/>
          <w:szCs w:val="72"/>
        </w:rPr>
      </w:pPr>
      <w:r>
        <w:rPr>
          <w:b/>
          <w:bCs/>
          <w:noProof/>
          <w:color w:val="548DD4" w:themeColor="text2" w:themeTint="99"/>
          <w:sz w:val="72"/>
          <w:szCs w:val="72"/>
          <w:lang w:eastAsia="en-GB"/>
        </w:rPr>
        <w:drawing>
          <wp:anchor distT="0" distB="0" distL="114300" distR="114300" simplePos="0" relativeHeight="251658240" behindDoc="1" locked="0" layoutInCell="1" allowOverlap="1" wp14:anchorId="441991EA" wp14:editId="345F748F">
            <wp:simplePos x="0" y="0"/>
            <wp:positionH relativeFrom="margin">
              <wp:align>right</wp:align>
            </wp:positionH>
            <wp:positionV relativeFrom="paragraph">
              <wp:posOffset>11430</wp:posOffset>
            </wp:positionV>
            <wp:extent cx="3430270" cy="7121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30270" cy="712163"/>
                    </a:xfrm>
                    <a:prstGeom prst="rect">
                      <a:avLst/>
                    </a:prstGeom>
                    <a:noFill/>
                  </pic:spPr>
                </pic:pic>
              </a:graphicData>
            </a:graphic>
            <wp14:sizeRelH relativeFrom="page">
              <wp14:pctWidth>0</wp14:pctWidth>
            </wp14:sizeRelH>
            <wp14:sizeRelV relativeFrom="page">
              <wp14:pctHeight>0</wp14:pctHeight>
            </wp14:sizeRelV>
          </wp:anchor>
        </w:drawing>
      </w:r>
    </w:p>
    <w:p w14:paraId="3D6A260A" w14:textId="5E9FBB28" w:rsidR="004D3699" w:rsidRPr="00025C47" w:rsidRDefault="0052234A" w:rsidP="00BF469E">
      <w:pPr>
        <w:tabs>
          <w:tab w:val="left" w:pos="1155"/>
          <w:tab w:val="center" w:pos="5403"/>
        </w:tabs>
        <w:spacing w:line="276" w:lineRule="auto"/>
        <w:rPr>
          <w:b/>
          <w:bCs/>
          <w:color w:val="548DD4" w:themeColor="text2" w:themeTint="99"/>
          <w:sz w:val="72"/>
          <w:szCs w:val="72"/>
        </w:rPr>
      </w:pPr>
      <w:r>
        <w:rPr>
          <w:b/>
          <w:bCs/>
          <w:color w:val="548DD4" w:themeColor="text2" w:themeTint="99"/>
          <w:sz w:val="72"/>
          <w:szCs w:val="72"/>
        </w:rPr>
        <w:tab/>
      </w:r>
    </w:p>
    <w:p w14:paraId="2B2FB3FB" w14:textId="77777777" w:rsidR="0052234A" w:rsidRDefault="0052234A" w:rsidP="00BF469E">
      <w:pPr>
        <w:spacing w:line="276" w:lineRule="auto"/>
        <w:ind w:left="0"/>
        <w:rPr>
          <w:b/>
          <w:bCs/>
          <w:sz w:val="56"/>
          <w:szCs w:val="72"/>
        </w:rPr>
      </w:pPr>
    </w:p>
    <w:p w14:paraId="1EF07311" w14:textId="03712243" w:rsidR="0052234A" w:rsidRPr="0052234A" w:rsidRDefault="559FB0DE" w:rsidP="00BF469E">
      <w:pPr>
        <w:spacing w:line="276" w:lineRule="auto"/>
        <w:jc w:val="center"/>
        <w:rPr>
          <w:b/>
          <w:bCs/>
          <w:sz w:val="96"/>
          <w:szCs w:val="96"/>
        </w:rPr>
      </w:pPr>
      <w:r w:rsidRPr="559FB0DE">
        <w:rPr>
          <w:b/>
          <w:bCs/>
          <w:sz w:val="72"/>
          <w:szCs w:val="72"/>
        </w:rPr>
        <w:t xml:space="preserve">ACADEMIC PARTNERSHIPS PROGRAMME QUALITY HANDBOOK  </w:t>
      </w:r>
    </w:p>
    <w:p w14:paraId="097B1857" w14:textId="40CBB5EA" w:rsidR="0052234A" w:rsidRPr="00EC4C31" w:rsidRDefault="00464D03" w:rsidP="00BF469E">
      <w:pPr>
        <w:spacing w:line="276" w:lineRule="auto"/>
        <w:jc w:val="center"/>
        <w:rPr>
          <w:b/>
          <w:bCs/>
          <w:sz w:val="72"/>
          <w:szCs w:val="72"/>
        </w:rPr>
      </w:pPr>
      <w:r w:rsidRPr="00EC4C31">
        <w:rPr>
          <w:b/>
          <w:bCs/>
          <w:sz w:val="72"/>
          <w:szCs w:val="72"/>
        </w:rPr>
        <w:t>202</w:t>
      </w:r>
      <w:r w:rsidR="00A2257E">
        <w:rPr>
          <w:b/>
          <w:bCs/>
          <w:sz w:val="72"/>
          <w:szCs w:val="72"/>
        </w:rPr>
        <w:t>3</w:t>
      </w:r>
      <w:r w:rsidRPr="00EC4C31">
        <w:rPr>
          <w:b/>
          <w:bCs/>
          <w:sz w:val="72"/>
          <w:szCs w:val="72"/>
        </w:rPr>
        <w:t>-2</w:t>
      </w:r>
      <w:r w:rsidR="00A2257E">
        <w:rPr>
          <w:b/>
          <w:bCs/>
          <w:sz w:val="72"/>
          <w:szCs w:val="72"/>
        </w:rPr>
        <w:t>4</w:t>
      </w:r>
    </w:p>
    <w:p w14:paraId="282C17B9" w14:textId="77777777" w:rsidR="00EF228C" w:rsidRDefault="00EF228C" w:rsidP="00BF469E">
      <w:pPr>
        <w:spacing w:line="276" w:lineRule="auto"/>
        <w:jc w:val="center"/>
        <w:rPr>
          <w:b/>
          <w:bCs/>
          <w:color w:val="548DD4" w:themeColor="text2" w:themeTint="99"/>
          <w:sz w:val="72"/>
          <w:szCs w:val="72"/>
        </w:rPr>
      </w:pPr>
    </w:p>
    <w:p w14:paraId="2211026E" w14:textId="77777777" w:rsidR="00EF228C" w:rsidRDefault="00EF228C" w:rsidP="00BF469E">
      <w:pPr>
        <w:spacing w:line="276" w:lineRule="auto"/>
        <w:jc w:val="center"/>
        <w:rPr>
          <w:b/>
          <w:bCs/>
          <w:color w:val="548DD4" w:themeColor="text2" w:themeTint="99"/>
          <w:sz w:val="72"/>
          <w:szCs w:val="72"/>
        </w:rPr>
      </w:pPr>
    </w:p>
    <w:p w14:paraId="72FC6934" w14:textId="77777777" w:rsidR="0052234A" w:rsidRPr="000F5189" w:rsidRDefault="0052234A" w:rsidP="00BF469E">
      <w:pPr>
        <w:pStyle w:val="Style1"/>
        <w:spacing w:line="276" w:lineRule="auto"/>
        <w:rPr>
          <w:sz w:val="56"/>
        </w:rPr>
      </w:pPr>
    </w:p>
    <w:p w14:paraId="585CD6FE" w14:textId="73B2E2FE" w:rsidR="0052234A" w:rsidRPr="000F5189" w:rsidRDefault="000F5189" w:rsidP="00BF469E">
      <w:pPr>
        <w:pStyle w:val="Style1"/>
        <w:spacing w:line="276" w:lineRule="auto"/>
      </w:pPr>
      <w:proofErr w:type="spellStart"/>
      <w:r w:rsidRPr="000F5189">
        <w:t>FdSc</w:t>
      </w:r>
      <w:proofErr w:type="spellEnd"/>
      <w:r w:rsidRPr="000F5189">
        <w:t xml:space="preserve"> Sustainable Environment Management </w:t>
      </w:r>
    </w:p>
    <w:p w14:paraId="007C9306" w14:textId="77777777" w:rsidR="0052234A" w:rsidRDefault="0052234A" w:rsidP="00BF469E">
      <w:pPr>
        <w:pStyle w:val="Style1"/>
        <w:spacing w:line="276" w:lineRule="auto"/>
        <w:rPr>
          <w:sz w:val="56"/>
          <w:highlight w:val="yellow"/>
        </w:rPr>
      </w:pPr>
    </w:p>
    <w:p w14:paraId="482CC833" w14:textId="2871C5E3" w:rsidR="004D3699" w:rsidRPr="004D3699" w:rsidRDefault="004D3699" w:rsidP="00BF469E">
      <w:pPr>
        <w:spacing w:after="200" w:line="276" w:lineRule="auto"/>
        <w:ind w:left="0"/>
        <w:rPr>
          <w:b/>
          <w:bCs/>
          <w:color w:val="548DD4" w:themeColor="text2" w:themeTint="99"/>
          <w:szCs w:val="24"/>
        </w:rPr>
      </w:pPr>
    </w:p>
    <w:sdt>
      <w:sdtPr>
        <w:rPr>
          <w:b/>
          <w:bCs/>
        </w:rPr>
        <w:id w:val="1974788807"/>
        <w:docPartObj>
          <w:docPartGallery w:val="Table of Contents"/>
          <w:docPartUnique/>
        </w:docPartObj>
      </w:sdtPr>
      <w:sdtEndPr>
        <w:rPr>
          <w:b w:val="0"/>
          <w:bCs w:val="0"/>
          <w:noProof/>
        </w:rPr>
      </w:sdtEndPr>
      <w:sdtContent>
        <w:p w14:paraId="0AA281DA" w14:textId="0025034D" w:rsidR="00522BB6" w:rsidRPr="004D3699" w:rsidRDefault="00522BB6" w:rsidP="00BF469E">
          <w:pPr>
            <w:spacing w:line="276" w:lineRule="auto"/>
            <w:jc w:val="center"/>
            <w:rPr>
              <w:b/>
              <w:bCs/>
              <w:color w:val="548DD4" w:themeColor="text2" w:themeTint="99"/>
              <w:sz w:val="72"/>
              <w:szCs w:val="72"/>
            </w:rPr>
          </w:pPr>
          <w:r w:rsidRPr="000873AE">
            <w:rPr>
              <w:color w:val="FFFFFF" w:themeColor="background1"/>
            </w:rPr>
            <w:t>Contents</w:t>
          </w:r>
        </w:p>
        <w:p w14:paraId="527A43C4" w14:textId="2369335C" w:rsidR="0052234A" w:rsidRPr="0052234A" w:rsidRDefault="0052234A" w:rsidP="00BF469E">
          <w:pPr>
            <w:pStyle w:val="TOC1"/>
            <w:spacing w:line="276" w:lineRule="auto"/>
          </w:pPr>
          <w:r w:rsidRPr="0052234A">
            <w:lastRenderedPageBreak/>
            <w:t>Contents</w:t>
          </w:r>
        </w:p>
        <w:p w14:paraId="62C68213" w14:textId="5055A842" w:rsidR="00B6110D" w:rsidRDefault="00522BB6" w:rsidP="00BF469E">
          <w:pPr>
            <w:pStyle w:val="TOC1"/>
            <w:spacing w:line="276" w:lineRule="auto"/>
            <w:rPr>
              <w:rFonts w:asciiTheme="minorHAnsi" w:eastAsiaTheme="minorEastAsia" w:hAnsiTheme="minorHAnsi" w:cstheme="minorBidi"/>
              <w:noProof/>
              <w:sz w:val="22"/>
              <w:szCs w:val="22"/>
              <w:lang w:eastAsia="en-GB"/>
            </w:rPr>
          </w:pPr>
          <w:r w:rsidRPr="000873AE">
            <w:rPr>
              <w:color w:val="FFFFFF" w:themeColor="background1"/>
            </w:rPr>
            <w:fldChar w:fldCharType="begin"/>
          </w:r>
          <w:r w:rsidRPr="000873AE">
            <w:rPr>
              <w:color w:val="FFFFFF" w:themeColor="background1"/>
            </w:rPr>
            <w:instrText xml:space="preserve"> TOC \o "1-3" \h \z \u </w:instrText>
          </w:r>
          <w:r w:rsidRPr="000873AE">
            <w:rPr>
              <w:color w:val="FFFFFF" w:themeColor="background1"/>
            </w:rPr>
            <w:fldChar w:fldCharType="separate"/>
          </w:r>
          <w:hyperlink w:anchor="_Toc2170590" w:history="1">
            <w:r w:rsidR="00B6110D" w:rsidRPr="00BB1BFD">
              <w:rPr>
                <w:rStyle w:val="Hyperlink"/>
                <w:rFonts w:cs="Arial"/>
                <w:noProof/>
              </w:rPr>
              <w:t>Welcome and Introduction</w:t>
            </w:r>
            <w:r w:rsidR="00B6110D">
              <w:rPr>
                <w:noProof/>
                <w:webHidden/>
              </w:rPr>
              <w:tab/>
            </w:r>
            <w:r w:rsidR="00B6110D">
              <w:rPr>
                <w:noProof/>
                <w:webHidden/>
              </w:rPr>
              <w:fldChar w:fldCharType="begin"/>
            </w:r>
            <w:r w:rsidR="00B6110D">
              <w:rPr>
                <w:noProof/>
                <w:webHidden/>
              </w:rPr>
              <w:instrText xml:space="preserve"> PAGEREF _Toc2170590 \h </w:instrText>
            </w:r>
            <w:r w:rsidR="00B6110D">
              <w:rPr>
                <w:noProof/>
                <w:webHidden/>
              </w:rPr>
            </w:r>
            <w:r w:rsidR="00B6110D">
              <w:rPr>
                <w:noProof/>
                <w:webHidden/>
              </w:rPr>
              <w:fldChar w:fldCharType="separate"/>
            </w:r>
            <w:r w:rsidR="00B6110D">
              <w:rPr>
                <w:noProof/>
                <w:webHidden/>
              </w:rPr>
              <w:t>3</w:t>
            </w:r>
            <w:r w:rsidR="00B6110D">
              <w:rPr>
                <w:noProof/>
                <w:webHidden/>
              </w:rPr>
              <w:fldChar w:fldCharType="end"/>
            </w:r>
          </w:hyperlink>
        </w:p>
        <w:p w14:paraId="7479035E" w14:textId="7D7D554C" w:rsidR="00B6110D" w:rsidRDefault="00000000" w:rsidP="00BF469E">
          <w:pPr>
            <w:pStyle w:val="TOC1"/>
            <w:spacing w:line="276" w:lineRule="auto"/>
            <w:rPr>
              <w:rFonts w:asciiTheme="minorHAnsi" w:eastAsiaTheme="minorEastAsia" w:hAnsiTheme="minorHAnsi" w:cstheme="minorBidi"/>
              <w:noProof/>
              <w:sz w:val="22"/>
              <w:szCs w:val="22"/>
              <w:lang w:eastAsia="en-GB"/>
            </w:rPr>
          </w:pPr>
          <w:hyperlink w:anchor="_Toc2170591" w:history="1">
            <w:r w:rsidR="00B6110D" w:rsidRPr="00BB1BFD">
              <w:rPr>
                <w:rStyle w:val="Hyperlink"/>
                <w:rFonts w:cs="Arial"/>
                <w:noProof/>
              </w:rPr>
              <w:t>Programme Specification</w:t>
            </w:r>
            <w:r w:rsidR="00B6110D">
              <w:rPr>
                <w:noProof/>
                <w:webHidden/>
              </w:rPr>
              <w:tab/>
            </w:r>
            <w:r w:rsidR="00B6110D">
              <w:rPr>
                <w:noProof/>
                <w:webHidden/>
              </w:rPr>
              <w:fldChar w:fldCharType="begin"/>
            </w:r>
            <w:r w:rsidR="00B6110D">
              <w:rPr>
                <w:noProof/>
                <w:webHidden/>
              </w:rPr>
              <w:instrText xml:space="preserve"> PAGEREF _Toc2170591 \h </w:instrText>
            </w:r>
            <w:r w:rsidR="00B6110D">
              <w:rPr>
                <w:noProof/>
                <w:webHidden/>
              </w:rPr>
            </w:r>
            <w:r w:rsidR="00B6110D">
              <w:rPr>
                <w:noProof/>
                <w:webHidden/>
              </w:rPr>
              <w:fldChar w:fldCharType="separate"/>
            </w:r>
            <w:r w:rsidR="00B6110D">
              <w:rPr>
                <w:noProof/>
                <w:webHidden/>
              </w:rPr>
              <w:t>4</w:t>
            </w:r>
            <w:r w:rsidR="00B6110D">
              <w:rPr>
                <w:noProof/>
                <w:webHidden/>
              </w:rPr>
              <w:fldChar w:fldCharType="end"/>
            </w:r>
          </w:hyperlink>
        </w:p>
        <w:p w14:paraId="61831FA3" w14:textId="0BD73D5E" w:rsidR="00B6110D" w:rsidRDefault="00000000" w:rsidP="00BF469E">
          <w:pPr>
            <w:pStyle w:val="TOC1"/>
            <w:spacing w:line="276" w:lineRule="auto"/>
            <w:rPr>
              <w:rFonts w:asciiTheme="minorHAnsi" w:eastAsiaTheme="minorEastAsia" w:hAnsiTheme="minorHAnsi" w:cstheme="minorBidi"/>
              <w:noProof/>
              <w:sz w:val="22"/>
              <w:szCs w:val="22"/>
              <w:lang w:eastAsia="en-GB"/>
            </w:rPr>
          </w:pPr>
          <w:hyperlink w:anchor="_Toc2170592" w:history="1">
            <w:r w:rsidR="00B6110D" w:rsidRPr="00BB1BFD">
              <w:rPr>
                <w:rStyle w:val="Hyperlink"/>
                <w:rFonts w:cs="Arial"/>
                <w:noProof/>
              </w:rPr>
              <w:t>Module Records</w:t>
            </w:r>
            <w:r w:rsidR="00B6110D">
              <w:rPr>
                <w:noProof/>
                <w:webHidden/>
              </w:rPr>
              <w:tab/>
            </w:r>
            <w:r w:rsidR="00B6110D">
              <w:rPr>
                <w:noProof/>
                <w:webHidden/>
              </w:rPr>
              <w:fldChar w:fldCharType="begin"/>
            </w:r>
            <w:r w:rsidR="00B6110D">
              <w:rPr>
                <w:noProof/>
                <w:webHidden/>
              </w:rPr>
              <w:instrText xml:space="preserve"> PAGEREF _Toc2170592 \h </w:instrText>
            </w:r>
            <w:r w:rsidR="00B6110D">
              <w:rPr>
                <w:noProof/>
                <w:webHidden/>
              </w:rPr>
            </w:r>
            <w:r w:rsidR="00B6110D">
              <w:rPr>
                <w:noProof/>
                <w:webHidden/>
              </w:rPr>
              <w:fldChar w:fldCharType="separate"/>
            </w:r>
            <w:r w:rsidR="00B6110D">
              <w:rPr>
                <w:noProof/>
                <w:webHidden/>
              </w:rPr>
              <w:t>5</w:t>
            </w:r>
            <w:r w:rsidR="00B6110D">
              <w:rPr>
                <w:noProof/>
                <w:webHidden/>
              </w:rPr>
              <w:fldChar w:fldCharType="end"/>
            </w:r>
          </w:hyperlink>
        </w:p>
        <w:p w14:paraId="0AA281DE" w14:textId="2FFB9D19" w:rsidR="00522BB6" w:rsidRPr="00F9711C" w:rsidRDefault="00522BB6" w:rsidP="00BF469E">
          <w:pPr>
            <w:pStyle w:val="TOC1"/>
            <w:spacing w:line="276" w:lineRule="auto"/>
          </w:pPr>
          <w:r w:rsidRPr="000873AE">
            <w:rPr>
              <w:noProof/>
            </w:rPr>
            <w:fldChar w:fldCharType="end"/>
          </w:r>
        </w:p>
      </w:sdtContent>
    </w:sdt>
    <w:p w14:paraId="0AA281DF" w14:textId="5992353A" w:rsidR="001D4220" w:rsidRPr="00F9711C" w:rsidRDefault="001D4220" w:rsidP="00BF469E">
      <w:pPr>
        <w:spacing w:line="276" w:lineRule="auto"/>
        <w:rPr>
          <w:color w:val="FFFFFF" w:themeColor="background1"/>
          <w:szCs w:val="24"/>
        </w:rPr>
        <w:sectPr w:rsidR="001D4220" w:rsidRPr="00F9711C" w:rsidSect="00BE12DC">
          <w:headerReference w:type="default" r:id="rId13"/>
          <w:footerReference w:type="default" r:id="rId14"/>
          <w:footerReference w:type="first" r:id="rId15"/>
          <w:pgSz w:w="11906" w:h="16838"/>
          <w:pgMar w:top="720" w:right="720" w:bottom="720" w:left="720" w:header="720" w:footer="720" w:gutter="0"/>
          <w:cols w:space="708"/>
          <w:docGrid w:linePitch="360"/>
        </w:sectPr>
      </w:pPr>
    </w:p>
    <w:p w14:paraId="0AA281E0" w14:textId="582EFFE5" w:rsidR="0026006D" w:rsidRDefault="0026006D" w:rsidP="00BF469E">
      <w:pPr>
        <w:spacing w:line="276" w:lineRule="auto"/>
      </w:pPr>
    </w:p>
    <w:tbl>
      <w:tblPr>
        <w:tblW w:w="8931" w:type="dxa"/>
        <w:tblInd w:w="778" w:type="dxa"/>
        <w:tblLayout w:type="fixed"/>
        <w:tblCellMar>
          <w:left w:w="0" w:type="dxa"/>
          <w:right w:w="0" w:type="dxa"/>
        </w:tblCellMar>
        <w:tblLook w:val="01E0" w:firstRow="1" w:lastRow="1" w:firstColumn="1" w:lastColumn="1" w:noHBand="0" w:noVBand="0"/>
      </w:tblPr>
      <w:tblGrid>
        <w:gridCol w:w="8931"/>
      </w:tblGrid>
      <w:tr w:rsidR="0052234A" w:rsidRPr="004C1DF1" w14:paraId="50567641" w14:textId="77777777" w:rsidTr="0052234A">
        <w:trPr>
          <w:trHeight w:val="680"/>
        </w:trPr>
        <w:tc>
          <w:tcPr>
            <w:tcW w:w="8931" w:type="dxa"/>
            <w:shd w:val="clear" w:color="auto" w:fill="1F497D" w:themeFill="text2"/>
          </w:tcPr>
          <w:p w14:paraId="7A52AA26" w14:textId="77777777" w:rsidR="0052234A" w:rsidRPr="00CD3D75" w:rsidRDefault="0052234A" w:rsidP="00BF469E">
            <w:pPr>
              <w:pStyle w:val="Heading1"/>
              <w:numPr>
                <w:ilvl w:val="0"/>
                <w:numId w:val="0"/>
              </w:numPr>
              <w:spacing w:line="276" w:lineRule="auto"/>
              <w:ind w:left="357"/>
              <w:jc w:val="center"/>
              <w:rPr>
                <w:rFonts w:ascii="Arial" w:hAnsi="Arial" w:cs="Arial"/>
                <w:b w:val="0"/>
              </w:rPr>
            </w:pPr>
            <w:bookmarkStart w:id="0" w:name="_Toc517785889"/>
            <w:bookmarkStart w:id="1" w:name="_Toc534193475"/>
            <w:bookmarkStart w:id="2" w:name="_Toc2170590"/>
            <w:r w:rsidRPr="0052234A">
              <w:rPr>
                <w:rFonts w:ascii="Arial" w:hAnsi="Arial" w:cs="Arial"/>
                <w:color w:val="FFFFFF" w:themeColor="background1"/>
                <w:sz w:val="32"/>
              </w:rPr>
              <w:t>Welcome and Introduction</w:t>
            </w:r>
            <w:bookmarkEnd w:id="0"/>
            <w:bookmarkEnd w:id="1"/>
            <w:bookmarkEnd w:id="2"/>
          </w:p>
        </w:tc>
      </w:tr>
    </w:tbl>
    <w:p w14:paraId="74A85BF1" w14:textId="77777777" w:rsidR="0052234A" w:rsidRDefault="0052234A" w:rsidP="00BF469E">
      <w:pPr>
        <w:spacing w:line="276" w:lineRule="auto"/>
      </w:pPr>
    </w:p>
    <w:p w14:paraId="2F059229" w14:textId="1BCF3878" w:rsidR="00F44F95" w:rsidRDefault="00F44F95" w:rsidP="33B84434">
      <w:pPr>
        <w:spacing w:line="360" w:lineRule="auto"/>
        <w:ind w:left="720"/>
        <w:rPr>
          <w:rFonts w:eastAsia="Arial" w:cs="Arial"/>
          <w:szCs w:val="24"/>
        </w:rPr>
      </w:pPr>
      <w:r>
        <w:t xml:space="preserve">Welcome to </w:t>
      </w:r>
      <w:proofErr w:type="spellStart"/>
      <w:r w:rsidR="731ABE1C">
        <w:t>FdSc</w:t>
      </w:r>
      <w:proofErr w:type="spellEnd"/>
      <w:r w:rsidR="731ABE1C">
        <w:t xml:space="preserve"> Sustainable Environment Manag</w:t>
      </w:r>
      <w:r w:rsidR="6D975205">
        <w:t>e</w:t>
      </w:r>
      <w:r w:rsidR="731ABE1C">
        <w:t>ment</w:t>
      </w:r>
      <w:r>
        <w:t xml:space="preserve"> </w:t>
      </w:r>
      <w:r w:rsidR="63726CF2" w:rsidRPr="33B84434">
        <w:rPr>
          <w:rFonts w:eastAsia="Arial" w:cs="Arial"/>
          <w:color w:val="000000" w:themeColor="text1"/>
          <w:szCs w:val="24"/>
        </w:rPr>
        <w:t>delivered at our North Devon Campus by Petroc College of Further and Higher Education.</w:t>
      </w:r>
      <w:r w:rsidR="63726CF2" w:rsidRPr="33B84434">
        <w:rPr>
          <w:rFonts w:eastAsia="Arial" w:cs="Arial"/>
          <w:i/>
          <w:iCs/>
          <w:color w:val="000000" w:themeColor="text1"/>
          <w:szCs w:val="24"/>
        </w:rPr>
        <w:t xml:space="preserve"> </w:t>
      </w:r>
      <w:r w:rsidR="63726CF2" w:rsidRPr="33B84434">
        <w:rPr>
          <w:rFonts w:eastAsia="Arial" w:cs="Arial"/>
          <w:szCs w:val="24"/>
        </w:rPr>
        <w:t xml:space="preserve"> </w:t>
      </w:r>
    </w:p>
    <w:p w14:paraId="2DCD0223" w14:textId="2F7BCE65" w:rsidR="33B84434" w:rsidRDefault="33B84434" w:rsidP="33B84434">
      <w:pPr>
        <w:spacing w:line="360" w:lineRule="auto"/>
        <w:ind w:left="720"/>
        <w:rPr>
          <w:rFonts w:eastAsia="Arial" w:cs="Arial"/>
          <w:szCs w:val="24"/>
        </w:rPr>
      </w:pPr>
    </w:p>
    <w:p w14:paraId="5EECC409" w14:textId="2312DF4F" w:rsidR="315026A4" w:rsidRDefault="315026A4" w:rsidP="33B84434">
      <w:pPr>
        <w:spacing w:line="360" w:lineRule="auto"/>
        <w:ind w:left="720"/>
        <w:rPr>
          <w:rFonts w:eastAsia="Arial" w:cs="Arial"/>
          <w:szCs w:val="24"/>
        </w:rPr>
      </w:pPr>
      <w:r w:rsidRPr="33B84434">
        <w:rPr>
          <w:rFonts w:eastAsia="Arial" w:cs="Arial"/>
          <w:szCs w:val="24"/>
        </w:rPr>
        <w:t xml:space="preserve">This foundation degree will give students </w:t>
      </w:r>
      <w:r w:rsidR="5FD68DD8" w:rsidRPr="33B84434">
        <w:rPr>
          <w:rFonts w:eastAsia="Arial" w:cs="Arial"/>
          <w:szCs w:val="24"/>
        </w:rPr>
        <w:t xml:space="preserve">knowledge in science, ecology and the key principles underpinning sustainability. </w:t>
      </w:r>
      <w:r w:rsidR="68424315" w:rsidRPr="33B84434">
        <w:rPr>
          <w:rFonts w:eastAsia="Arial" w:cs="Arial"/>
          <w:szCs w:val="24"/>
        </w:rPr>
        <w:t>Students will also learn about</w:t>
      </w:r>
      <w:r w:rsidR="6A89B008" w:rsidRPr="33B84434">
        <w:rPr>
          <w:rFonts w:eastAsia="Arial" w:cs="Arial"/>
          <w:szCs w:val="24"/>
        </w:rPr>
        <w:t xml:space="preserve"> the economic, political</w:t>
      </w:r>
      <w:r w:rsidR="1B1B2F65" w:rsidRPr="33B84434">
        <w:rPr>
          <w:rFonts w:eastAsia="Arial" w:cs="Arial"/>
          <w:szCs w:val="24"/>
        </w:rPr>
        <w:t xml:space="preserve">, </w:t>
      </w:r>
      <w:proofErr w:type="gramStart"/>
      <w:r w:rsidR="1B1B2F65" w:rsidRPr="33B84434">
        <w:rPr>
          <w:rFonts w:eastAsia="Arial" w:cs="Arial"/>
          <w:szCs w:val="24"/>
        </w:rPr>
        <w:t>business</w:t>
      </w:r>
      <w:proofErr w:type="gramEnd"/>
      <w:r w:rsidR="1B1B2F65" w:rsidRPr="33B84434">
        <w:rPr>
          <w:rFonts w:eastAsia="Arial" w:cs="Arial"/>
          <w:szCs w:val="24"/>
        </w:rPr>
        <w:t xml:space="preserve"> and societal decisions and policies which impact our environment</w:t>
      </w:r>
      <w:r w:rsidR="00710C8B">
        <w:rPr>
          <w:rFonts w:eastAsia="Arial" w:cs="Arial"/>
          <w:szCs w:val="24"/>
        </w:rPr>
        <w:t xml:space="preserve"> and communities</w:t>
      </w:r>
      <w:r w:rsidR="1B1B2F65" w:rsidRPr="33B84434">
        <w:rPr>
          <w:rFonts w:eastAsia="Arial" w:cs="Arial"/>
          <w:szCs w:val="24"/>
        </w:rPr>
        <w:t xml:space="preserve">. </w:t>
      </w:r>
    </w:p>
    <w:p w14:paraId="47001549" w14:textId="3DE28072" w:rsidR="33B84434" w:rsidRDefault="33B84434" w:rsidP="33B84434">
      <w:pPr>
        <w:spacing w:line="360" w:lineRule="auto"/>
        <w:ind w:left="720"/>
        <w:rPr>
          <w:rFonts w:eastAsia="Arial" w:cs="Arial"/>
          <w:szCs w:val="24"/>
        </w:rPr>
      </w:pPr>
    </w:p>
    <w:p w14:paraId="6ED2498F" w14:textId="46E5D6F2" w:rsidR="0974029F" w:rsidRDefault="0974029F" w:rsidP="33B84434">
      <w:pPr>
        <w:spacing w:line="360" w:lineRule="auto"/>
        <w:ind w:left="720"/>
        <w:rPr>
          <w:rFonts w:eastAsia="Arial" w:cs="Arial"/>
          <w:szCs w:val="24"/>
        </w:rPr>
      </w:pPr>
      <w:r w:rsidRPr="33B84434">
        <w:rPr>
          <w:rFonts w:eastAsia="Arial" w:cs="Arial"/>
          <w:szCs w:val="24"/>
        </w:rPr>
        <w:t>Learning opportunities on this course will make use of the surrounding North Devon</w:t>
      </w:r>
      <w:r w:rsidR="00710C8B">
        <w:rPr>
          <w:rFonts w:eastAsia="Arial" w:cs="Arial"/>
          <w:szCs w:val="24"/>
        </w:rPr>
        <w:t xml:space="preserve"> geography and</w:t>
      </w:r>
      <w:r w:rsidRPr="33B84434">
        <w:rPr>
          <w:rFonts w:eastAsia="Arial" w:cs="Arial"/>
          <w:szCs w:val="24"/>
        </w:rPr>
        <w:t xml:space="preserve"> landscape</w:t>
      </w:r>
      <w:r w:rsidR="00097C51">
        <w:rPr>
          <w:rFonts w:eastAsia="Arial" w:cs="Arial"/>
          <w:szCs w:val="24"/>
        </w:rPr>
        <w:t>, the UNESCO Biosphere</w:t>
      </w:r>
      <w:r w:rsidR="00710C8B">
        <w:rPr>
          <w:rFonts w:eastAsia="Arial" w:cs="Arial"/>
          <w:szCs w:val="24"/>
        </w:rPr>
        <w:t xml:space="preserve"> and compare </w:t>
      </w:r>
      <w:r w:rsidR="004B428E">
        <w:rPr>
          <w:rFonts w:eastAsia="Arial" w:cs="Arial"/>
          <w:szCs w:val="24"/>
        </w:rPr>
        <w:t>with national and global ecosystems</w:t>
      </w:r>
      <w:r w:rsidR="66103F9A" w:rsidRPr="33B84434">
        <w:rPr>
          <w:rFonts w:eastAsia="Arial" w:cs="Arial"/>
          <w:szCs w:val="24"/>
        </w:rPr>
        <w:t>.</w:t>
      </w:r>
      <w:r w:rsidRPr="33B84434">
        <w:rPr>
          <w:rFonts w:eastAsia="Arial" w:cs="Arial"/>
          <w:szCs w:val="24"/>
        </w:rPr>
        <w:t xml:space="preserve"> </w:t>
      </w:r>
      <w:r w:rsidR="285E5535" w:rsidRPr="33B84434">
        <w:rPr>
          <w:rFonts w:eastAsia="Arial" w:cs="Arial"/>
          <w:szCs w:val="24"/>
        </w:rPr>
        <w:t>S</w:t>
      </w:r>
      <w:r w:rsidRPr="33B84434">
        <w:rPr>
          <w:rFonts w:eastAsia="Arial" w:cs="Arial"/>
          <w:szCs w:val="24"/>
        </w:rPr>
        <w:t xml:space="preserve">tudents </w:t>
      </w:r>
      <w:r w:rsidR="2010344C" w:rsidRPr="33B84434">
        <w:rPr>
          <w:rFonts w:eastAsia="Arial" w:cs="Arial"/>
          <w:szCs w:val="24"/>
        </w:rPr>
        <w:t>will</w:t>
      </w:r>
      <w:r w:rsidRPr="33B84434">
        <w:rPr>
          <w:rFonts w:eastAsia="Arial" w:cs="Arial"/>
          <w:szCs w:val="24"/>
        </w:rPr>
        <w:t xml:space="preserve"> explore the</w:t>
      </w:r>
      <w:r w:rsidR="50347FEB" w:rsidRPr="33B84434">
        <w:rPr>
          <w:rFonts w:eastAsia="Arial" w:cs="Arial"/>
          <w:szCs w:val="24"/>
        </w:rPr>
        <w:t xml:space="preserve"> challenges of sustainable management in </w:t>
      </w:r>
      <w:r w:rsidR="5D01ACB3" w:rsidRPr="33B84434">
        <w:rPr>
          <w:rFonts w:eastAsia="Arial" w:cs="Arial"/>
          <w:szCs w:val="24"/>
        </w:rPr>
        <w:t xml:space="preserve">rapidly changing coastal </w:t>
      </w:r>
      <w:r w:rsidR="004B428E" w:rsidRPr="33B84434">
        <w:rPr>
          <w:rFonts w:eastAsia="Arial" w:cs="Arial"/>
          <w:szCs w:val="24"/>
        </w:rPr>
        <w:t>environments and</w:t>
      </w:r>
      <w:r w:rsidR="5D01ACB3" w:rsidRPr="33B84434">
        <w:rPr>
          <w:rFonts w:eastAsia="Arial" w:cs="Arial"/>
          <w:szCs w:val="24"/>
        </w:rPr>
        <w:t xml:space="preserve"> evaluate policies and decision-making which impacts the environment </w:t>
      </w:r>
      <w:r w:rsidR="1C89F12E" w:rsidRPr="33B84434">
        <w:rPr>
          <w:rFonts w:eastAsia="Arial" w:cs="Arial"/>
          <w:szCs w:val="24"/>
        </w:rPr>
        <w:t xml:space="preserve">within the North Devon </w:t>
      </w:r>
      <w:r w:rsidR="5D01ACB3" w:rsidRPr="33B84434">
        <w:rPr>
          <w:rFonts w:eastAsia="Arial" w:cs="Arial"/>
          <w:szCs w:val="24"/>
        </w:rPr>
        <w:t>Area of Outstanding Natural Beauty</w:t>
      </w:r>
      <w:r w:rsidR="00710C8B">
        <w:rPr>
          <w:rFonts w:eastAsia="Arial" w:cs="Arial"/>
          <w:szCs w:val="24"/>
        </w:rPr>
        <w:t>.</w:t>
      </w:r>
    </w:p>
    <w:p w14:paraId="31E45B49" w14:textId="58058494" w:rsidR="33B84434" w:rsidRDefault="33B84434" w:rsidP="33B84434">
      <w:pPr>
        <w:spacing w:line="360" w:lineRule="auto"/>
        <w:ind w:left="720"/>
        <w:rPr>
          <w:rFonts w:eastAsia="Arial" w:cs="Arial"/>
          <w:color w:val="000000" w:themeColor="text1"/>
          <w:szCs w:val="24"/>
        </w:rPr>
      </w:pPr>
    </w:p>
    <w:p w14:paraId="64B2AF53" w14:textId="67744A4A" w:rsidR="315026A4" w:rsidRDefault="315026A4" w:rsidP="33B84434">
      <w:pPr>
        <w:spacing w:line="360" w:lineRule="auto"/>
        <w:ind w:left="720"/>
        <w:rPr>
          <w:rFonts w:eastAsia="Arial" w:cs="Arial"/>
          <w:color w:val="000000" w:themeColor="text1"/>
          <w:szCs w:val="24"/>
          <w:lang w:val="en-US"/>
        </w:rPr>
      </w:pPr>
      <w:r w:rsidRPr="33B84434">
        <w:rPr>
          <w:rFonts w:eastAsia="Arial" w:cs="Arial"/>
          <w:color w:val="000000" w:themeColor="text1"/>
          <w:szCs w:val="24"/>
        </w:rPr>
        <w:t xml:space="preserve">Students studying the </w:t>
      </w:r>
      <w:proofErr w:type="spellStart"/>
      <w:r w:rsidRPr="33B84434">
        <w:rPr>
          <w:rFonts w:eastAsia="Arial" w:cs="Arial"/>
          <w:color w:val="000000" w:themeColor="text1"/>
          <w:szCs w:val="24"/>
        </w:rPr>
        <w:t>FdSc</w:t>
      </w:r>
      <w:proofErr w:type="spellEnd"/>
      <w:r w:rsidRPr="33B84434">
        <w:rPr>
          <w:rFonts w:eastAsia="Arial" w:cs="Arial"/>
          <w:color w:val="000000" w:themeColor="text1"/>
          <w:szCs w:val="24"/>
        </w:rPr>
        <w:t xml:space="preserve"> Sustainable </w:t>
      </w:r>
      <w:r w:rsidR="3A72E521" w:rsidRPr="33B84434">
        <w:rPr>
          <w:rFonts w:eastAsia="Arial" w:cs="Arial"/>
          <w:color w:val="000000" w:themeColor="text1"/>
          <w:szCs w:val="24"/>
        </w:rPr>
        <w:t>Environment</w:t>
      </w:r>
      <w:r w:rsidRPr="33B84434">
        <w:rPr>
          <w:rFonts w:eastAsia="Arial" w:cs="Arial"/>
          <w:color w:val="000000" w:themeColor="text1"/>
          <w:szCs w:val="24"/>
        </w:rPr>
        <w:t xml:space="preserve"> Management will engage in a variety of meaningful practical work and learning opportunities with local employers and organisations, enabling them to gain real-world experience and skills. </w:t>
      </w:r>
      <w:r w:rsidR="1343291E" w:rsidRPr="33B84434">
        <w:rPr>
          <w:rFonts w:eastAsia="Arial" w:cs="Arial"/>
          <w:color w:val="000000" w:themeColor="text1"/>
          <w:szCs w:val="24"/>
          <w:lang w:val="en-US"/>
        </w:rPr>
        <w:t xml:space="preserve">Students will be trained in data collection and analysis, refining their research skills in </w:t>
      </w:r>
      <w:proofErr w:type="gramStart"/>
      <w:r w:rsidR="1343291E" w:rsidRPr="33B84434">
        <w:rPr>
          <w:rFonts w:eastAsia="Arial" w:cs="Arial"/>
          <w:color w:val="000000" w:themeColor="text1"/>
          <w:szCs w:val="24"/>
          <w:lang w:val="en-US"/>
        </w:rPr>
        <w:t>a research</w:t>
      </w:r>
      <w:proofErr w:type="gramEnd"/>
      <w:r w:rsidR="1343291E" w:rsidRPr="33B84434">
        <w:rPr>
          <w:rFonts w:eastAsia="Arial" w:cs="Arial"/>
          <w:color w:val="000000" w:themeColor="text1"/>
          <w:szCs w:val="24"/>
          <w:lang w:val="en-US"/>
        </w:rPr>
        <w:t xml:space="preserve"> and</w:t>
      </w:r>
      <w:r w:rsidR="003002BC">
        <w:rPr>
          <w:rFonts w:eastAsia="Arial" w:cs="Arial"/>
          <w:color w:val="000000" w:themeColor="text1"/>
          <w:szCs w:val="24"/>
          <w:lang w:val="en-US"/>
        </w:rPr>
        <w:t xml:space="preserve">/or </w:t>
      </w:r>
      <w:r w:rsidR="1343291E" w:rsidRPr="33B84434">
        <w:rPr>
          <w:rFonts w:eastAsia="Arial" w:cs="Arial"/>
          <w:color w:val="000000" w:themeColor="text1"/>
          <w:szCs w:val="24"/>
          <w:lang w:val="en-US"/>
        </w:rPr>
        <w:t>industry placement project.</w:t>
      </w:r>
    </w:p>
    <w:p w14:paraId="19C0F37D" w14:textId="02584CD1" w:rsidR="33B84434" w:rsidRDefault="33B84434" w:rsidP="33B84434">
      <w:pPr>
        <w:spacing w:line="360" w:lineRule="auto"/>
        <w:ind w:left="720"/>
        <w:rPr>
          <w:rFonts w:eastAsia="Arial" w:cs="Arial"/>
          <w:color w:val="000000" w:themeColor="text1"/>
          <w:szCs w:val="24"/>
        </w:rPr>
      </w:pPr>
    </w:p>
    <w:p w14:paraId="1D53AC93" w14:textId="2822A9D9" w:rsidR="315026A4" w:rsidRDefault="315026A4" w:rsidP="33B84434">
      <w:pPr>
        <w:spacing w:line="360" w:lineRule="auto"/>
        <w:ind w:left="720"/>
        <w:rPr>
          <w:rFonts w:eastAsia="Arial" w:cs="Arial"/>
          <w:color w:val="000000" w:themeColor="text1"/>
          <w:szCs w:val="24"/>
          <w:lang w:val="en-US"/>
        </w:rPr>
      </w:pPr>
      <w:r w:rsidRPr="33B84434">
        <w:rPr>
          <w:rFonts w:eastAsia="Arial" w:cs="Arial"/>
          <w:color w:val="000000" w:themeColor="text1"/>
          <w:szCs w:val="24"/>
        </w:rPr>
        <w:t xml:space="preserve">The </w:t>
      </w:r>
      <w:proofErr w:type="spellStart"/>
      <w:r w:rsidRPr="33B84434">
        <w:rPr>
          <w:rFonts w:eastAsia="Arial" w:cs="Arial"/>
          <w:color w:val="000000" w:themeColor="text1"/>
          <w:szCs w:val="24"/>
        </w:rPr>
        <w:t>FdSc</w:t>
      </w:r>
      <w:proofErr w:type="spellEnd"/>
      <w:r w:rsidRPr="33B84434">
        <w:rPr>
          <w:rFonts w:eastAsia="Arial" w:cs="Arial"/>
          <w:color w:val="000000" w:themeColor="text1"/>
          <w:szCs w:val="24"/>
        </w:rPr>
        <w:t xml:space="preserve"> Sustainable </w:t>
      </w:r>
      <w:r w:rsidR="19C557BA" w:rsidRPr="33B84434">
        <w:rPr>
          <w:rFonts w:eastAsia="Arial" w:cs="Arial"/>
          <w:color w:val="000000" w:themeColor="text1"/>
          <w:szCs w:val="24"/>
        </w:rPr>
        <w:t>Environment</w:t>
      </w:r>
      <w:r w:rsidRPr="33B84434">
        <w:rPr>
          <w:rFonts w:eastAsia="Arial" w:cs="Arial"/>
          <w:color w:val="000000" w:themeColor="text1"/>
          <w:szCs w:val="24"/>
        </w:rPr>
        <w:t xml:space="preserve"> Management has been developed with the input of </w:t>
      </w:r>
      <w:r w:rsidR="56B20CED" w:rsidRPr="33B84434">
        <w:rPr>
          <w:rFonts w:eastAsia="Arial" w:cs="Arial"/>
          <w:color w:val="000000" w:themeColor="text1"/>
          <w:szCs w:val="24"/>
        </w:rPr>
        <w:t>local employers</w:t>
      </w:r>
      <w:r w:rsidRPr="33B84434">
        <w:rPr>
          <w:rFonts w:eastAsia="Arial" w:cs="Arial"/>
          <w:color w:val="000000" w:themeColor="text1"/>
          <w:szCs w:val="24"/>
        </w:rPr>
        <w:t xml:space="preserve">, with the skills needed for successful employment in this sector in mind. This programme offers students the opportunity to participate in work-based learning, allowing them to develop meaningful relationships with local employers and to gain a wide range of sector-relevant skills and experience. </w:t>
      </w:r>
    </w:p>
    <w:p w14:paraId="491882C6" w14:textId="6DE63594" w:rsidR="33B84434" w:rsidRDefault="33B84434" w:rsidP="33B84434">
      <w:pPr>
        <w:spacing w:line="360" w:lineRule="auto"/>
        <w:ind w:left="720"/>
        <w:rPr>
          <w:rFonts w:eastAsia="Arial" w:cs="Arial"/>
          <w:color w:val="000000" w:themeColor="text1"/>
          <w:szCs w:val="24"/>
        </w:rPr>
      </w:pPr>
    </w:p>
    <w:p w14:paraId="634111F6" w14:textId="73B2AD9E" w:rsidR="70F903F0" w:rsidRDefault="70F903F0" w:rsidP="33B84434">
      <w:pPr>
        <w:spacing w:line="360" w:lineRule="auto"/>
        <w:ind w:left="720"/>
        <w:rPr>
          <w:rFonts w:eastAsia="Arial" w:cs="Arial"/>
          <w:color w:val="000000" w:themeColor="text1"/>
          <w:szCs w:val="24"/>
          <w:lang w:val="en-US"/>
        </w:rPr>
      </w:pPr>
      <w:r w:rsidRPr="33B84434">
        <w:rPr>
          <w:rFonts w:eastAsia="Arial" w:cs="Arial"/>
          <w:color w:val="000000" w:themeColor="text1"/>
          <w:szCs w:val="24"/>
          <w:lang w:val="en-US"/>
        </w:rPr>
        <w:t xml:space="preserve">Students will benefit from excellent facilities in the University Centre, including </w:t>
      </w:r>
      <w:r w:rsidR="009C4306">
        <w:rPr>
          <w:rFonts w:eastAsia="Arial" w:cs="Arial"/>
          <w:color w:val="000000" w:themeColor="text1"/>
          <w:szCs w:val="24"/>
          <w:lang w:val="en-US"/>
        </w:rPr>
        <w:t>seminar rooms</w:t>
      </w:r>
      <w:r w:rsidRPr="33B84434">
        <w:rPr>
          <w:rFonts w:eastAsia="Arial" w:cs="Arial"/>
          <w:color w:val="000000" w:themeColor="text1"/>
          <w:szCs w:val="24"/>
          <w:lang w:val="en-US"/>
        </w:rPr>
        <w:t>, com</w:t>
      </w:r>
      <w:r w:rsidR="35804D64" w:rsidRPr="33B84434">
        <w:rPr>
          <w:rFonts w:eastAsia="Arial" w:cs="Arial"/>
          <w:color w:val="000000" w:themeColor="text1"/>
          <w:szCs w:val="24"/>
          <w:lang w:val="en-US"/>
        </w:rPr>
        <w:t xml:space="preserve">puter rooms, </w:t>
      </w:r>
      <w:proofErr w:type="gramStart"/>
      <w:r w:rsidR="35804D64" w:rsidRPr="33B84434">
        <w:rPr>
          <w:rFonts w:eastAsia="Arial" w:cs="Arial"/>
          <w:color w:val="000000" w:themeColor="text1"/>
          <w:szCs w:val="24"/>
          <w:lang w:val="en-US"/>
        </w:rPr>
        <w:t>laboratories</w:t>
      </w:r>
      <w:proofErr w:type="gramEnd"/>
      <w:r w:rsidR="35804D64" w:rsidRPr="33B84434">
        <w:rPr>
          <w:rFonts w:eastAsia="Arial" w:cs="Arial"/>
          <w:color w:val="000000" w:themeColor="text1"/>
          <w:szCs w:val="24"/>
          <w:lang w:val="en-US"/>
        </w:rPr>
        <w:t xml:space="preserve"> and study spaces. </w:t>
      </w:r>
    </w:p>
    <w:p w14:paraId="428954C7" w14:textId="5D641B93" w:rsidR="33B84434" w:rsidRDefault="33B84434" w:rsidP="33B84434">
      <w:pPr>
        <w:spacing w:line="360" w:lineRule="auto"/>
        <w:rPr>
          <w:rFonts w:eastAsia="Arial" w:cs="Arial"/>
          <w:color w:val="000000" w:themeColor="text1"/>
          <w:szCs w:val="24"/>
        </w:rPr>
      </w:pPr>
    </w:p>
    <w:p w14:paraId="0AA281E4" w14:textId="77777777" w:rsidR="0079506C" w:rsidRPr="0092664C" w:rsidRDefault="0079506C" w:rsidP="00BF469E">
      <w:pPr>
        <w:spacing w:line="276" w:lineRule="auto"/>
        <w:ind w:left="720"/>
      </w:pPr>
      <w:r w:rsidRPr="0092664C">
        <w:lastRenderedPageBreak/>
        <w:t xml:space="preserve">This programme has been designed to equip you with the skills and knowledge base required to work in your chosen </w:t>
      </w:r>
      <w:r>
        <w:t>specialism or other graduate opportunities</w:t>
      </w:r>
      <w:r w:rsidRPr="0092664C">
        <w:t>. It is also a platform from which you can undertake additional vocational and academic qualifications.</w:t>
      </w:r>
    </w:p>
    <w:p w14:paraId="0AA281E5" w14:textId="77777777" w:rsidR="0079506C" w:rsidRPr="0092664C" w:rsidRDefault="0079506C" w:rsidP="00BF469E">
      <w:pPr>
        <w:spacing w:line="276" w:lineRule="auto"/>
        <w:ind w:left="720"/>
      </w:pPr>
    </w:p>
    <w:p w14:paraId="0AA281E6" w14:textId="77777777" w:rsidR="0079506C" w:rsidRPr="0092664C" w:rsidRDefault="0079506C" w:rsidP="00BF469E">
      <w:pPr>
        <w:spacing w:line="276" w:lineRule="auto"/>
        <w:ind w:left="720"/>
      </w:pPr>
      <w:r w:rsidRPr="0092664C">
        <w:t xml:space="preserve">This </w:t>
      </w:r>
      <w:r w:rsidR="0090649A">
        <w:t>Programme Quality handbook</w:t>
      </w:r>
      <w:r w:rsidRPr="0092664C">
        <w:t xml:space="preserve"> contains important information including:</w:t>
      </w:r>
    </w:p>
    <w:p w14:paraId="0A79F2FF" w14:textId="0EC6C89C" w:rsidR="0052234A" w:rsidRDefault="00A87AC0" w:rsidP="00BF469E">
      <w:pPr>
        <w:spacing w:line="276" w:lineRule="auto"/>
        <w:ind w:left="720"/>
      </w:pPr>
      <w:bookmarkStart w:id="3" w:name="_Toc351555437"/>
      <w:r w:rsidRPr="00426C35">
        <w:t>Note:</w:t>
      </w:r>
      <w:r>
        <w:t xml:space="preserve"> T</w:t>
      </w:r>
      <w:r w:rsidRPr="006352B7">
        <w:t>he information in this handbook should be read in conjunction with the current edition of</w:t>
      </w:r>
      <w:r>
        <w:t>:</w:t>
      </w:r>
      <w:r w:rsidRPr="006352B7">
        <w:t xml:space="preserve"> </w:t>
      </w:r>
      <w:r>
        <w:t xml:space="preserve"> </w:t>
      </w:r>
    </w:p>
    <w:p w14:paraId="52977A5A" w14:textId="1CBFDE4C" w:rsidR="00A87AC0" w:rsidRDefault="00A87AC0" w:rsidP="00BF469E">
      <w:pPr>
        <w:pStyle w:val="ListParagraph"/>
        <w:numPr>
          <w:ilvl w:val="0"/>
          <w:numId w:val="6"/>
        </w:numPr>
        <w:spacing w:line="276" w:lineRule="auto"/>
        <w:ind w:left="1440"/>
      </w:pPr>
      <w:r>
        <w:t xml:space="preserve">Your </w:t>
      </w:r>
      <w:r w:rsidRPr="006352B7">
        <w:t xml:space="preserve">University Student </w:t>
      </w:r>
      <w:r w:rsidR="004F6BC6">
        <w:t xml:space="preserve">Institution </w:t>
      </w:r>
      <w:r w:rsidRPr="006352B7">
        <w:t xml:space="preserve">Handbook which contains student </w:t>
      </w:r>
      <w:proofErr w:type="gramStart"/>
      <w:r w:rsidRPr="006352B7">
        <w:t>support based</w:t>
      </w:r>
      <w:proofErr w:type="gramEnd"/>
      <w:r w:rsidRPr="006352B7">
        <w:t xml:space="preserve"> information on issues such as finance and studying at HE</w:t>
      </w:r>
      <w:r w:rsidR="0052234A">
        <w:t xml:space="preserve"> </w:t>
      </w:r>
      <w:r w:rsidRPr="006352B7">
        <w:t>available at</w:t>
      </w:r>
      <w:r w:rsidR="0052234A">
        <w:t xml:space="preserve">: </w:t>
      </w:r>
      <w:hyperlink r:id="rId16" w:history="1">
        <w:r w:rsidR="00E2625E">
          <w:rPr>
            <w:rStyle w:val="Hyperlink"/>
          </w:rPr>
          <w:t>Course: Higher Education Information (petroc.ac.uk)</w:t>
        </w:r>
      </w:hyperlink>
    </w:p>
    <w:p w14:paraId="1132390A" w14:textId="5069A0A0" w:rsidR="00A87AC0" w:rsidRDefault="00A87AC0" w:rsidP="00BF469E">
      <w:pPr>
        <w:pStyle w:val="ListParagraph"/>
        <w:numPr>
          <w:ilvl w:val="0"/>
          <w:numId w:val="6"/>
        </w:numPr>
        <w:spacing w:line="276" w:lineRule="auto"/>
        <w:ind w:left="1440"/>
      </w:pPr>
      <w:r>
        <w:t>Y</w:t>
      </w:r>
      <w:r w:rsidRPr="006352B7">
        <w:t xml:space="preserve">our </w:t>
      </w:r>
      <w:r w:rsidR="005A1BF9">
        <w:t>Module</w:t>
      </w:r>
      <w:r w:rsidR="007D2597">
        <w:t xml:space="preserve"> Guide</w:t>
      </w:r>
      <w:r w:rsidR="0052234A">
        <w:t xml:space="preserve"> </w:t>
      </w:r>
      <w:r>
        <w:t>a</w:t>
      </w:r>
      <w:r w:rsidRPr="006352B7">
        <w:t>vailable</w:t>
      </w:r>
      <w:r>
        <w:t xml:space="preserve"> at</w:t>
      </w:r>
      <w:r w:rsidR="00E2625E">
        <w:t xml:space="preserve">: </w:t>
      </w:r>
      <w:hyperlink r:id="rId17" w:history="1">
        <w:r w:rsidR="00E2625E">
          <w:rPr>
            <w:rStyle w:val="Hyperlink"/>
          </w:rPr>
          <w:t>Moodle: Programmes of Study (petroc.ac.uk)</w:t>
        </w:r>
      </w:hyperlink>
    </w:p>
    <w:p w14:paraId="15F0B488" w14:textId="1C0E7CEC" w:rsidR="00A87AC0" w:rsidRDefault="00ED356F" w:rsidP="00BF469E">
      <w:pPr>
        <w:pStyle w:val="ListParagraph"/>
        <w:numPr>
          <w:ilvl w:val="0"/>
          <w:numId w:val="6"/>
        </w:numPr>
        <w:spacing w:line="276" w:lineRule="auto"/>
        <w:ind w:left="1440"/>
      </w:pPr>
      <w:r>
        <w:t xml:space="preserve">Your University of Plymouth </w:t>
      </w:r>
      <w:r w:rsidR="00A87AC0" w:rsidRPr="006352B7">
        <w:t xml:space="preserve">Student Handbook available </w:t>
      </w:r>
      <w:r w:rsidR="00A87AC0">
        <w:t>at</w:t>
      </w:r>
      <w:r w:rsidR="00A87AC0" w:rsidRPr="006352B7">
        <w:t>:</w:t>
      </w:r>
      <w:r w:rsidR="0052234A">
        <w:t xml:space="preserve"> </w:t>
      </w:r>
      <w:hyperlink r:id="rId18" w:history="1">
        <w:r w:rsidR="00A87AC0" w:rsidRPr="006D2968">
          <w:rPr>
            <w:rStyle w:val="Hyperlink"/>
          </w:rPr>
          <w:t>https://www.plymouth.ac.uk/your-university/governance/student-handbook</w:t>
        </w:r>
      </w:hyperlink>
      <w:r w:rsidR="00A87AC0" w:rsidRPr="006352B7">
        <w:t xml:space="preserve"> </w:t>
      </w:r>
    </w:p>
    <w:p w14:paraId="3172AD54" w14:textId="77777777" w:rsidR="008C2884" w:rsidRDefault="008C2884" w:rsidP="00BF469E">
      <w:pPr>
        <w:pStyle w:val="ListParagraph"/>
        <w:spacing w:line="276" w:lineRule="auto"/>
        <w:ind w:left="1440"/>
      </w:pPr>
    </w:p>
    <w:p w14:paraId="720E8BB1" w14:textId="77777777" w:rsidR="008C2884" w:rsidRDefault="008C2884" w:rsidP="00BF469E">
      <w:pPr>
        <w:spacing w:line="276" w:lineRule="auto"/>
      </w:pPr>
    </w:p>
    <w:p w14:paraId="6D967ED0" w14:textId="77777777" w:rsidR="00E875A9" w:rsidRDefault="00E875A9" w:rsidP="00BF469E">
      <w:pPr>
        <w:spacing w:after="200" w:line="276" w:lineRule="auto"/>
        <w:rPr>
          <w:rFonts w:asciiTheme="majorHAnsi" w:eastAsiaTheme="majorEastAsia" w:hAnsiTheme="majorHAnsi" w:cstheme="majorBidi"/>
          <w:b/>
          <w:bCs/>
          <w:sz w:val="28"/>
          <w:szCs w:val="28"/>
        </w:rPr>
      </w:pPr>
      <w:r>
        <w:br w:type="page"/>
      </w:r>
    </w:p>
    <w:bookmarkEnd w:id="3"/>
    <w:p w14:paraId="4DDDC553" w14:textId="77777777" w:rsidR="0052234A" w:rsidRDefault="0052234A" w:rsidP="00BF469E">
      <w:pPr>
        <w:spacing w:line="276" w:lineRule="auto"/>
        <w:rPr>
          <w:highlight w:val="yellow"/>
        </w:rPr>
      </w:pPr>
    </w:p>
    <w:tbl>
      <w:tblPr>
        <w:tblW w:w="8931" w:type="dxa"/>
        <w:tblInd w:w="778" w:type="dxa"/>
        <w:tblLayout w:type="fixed"/>
        <w:tblCellMar>
          <w:left w:w="0" w:type="dxa"/>
          <w:right w:w="0" w:type="dxa"/>
        </w:tblCellMar>
        <w:tblLook w:val="01E0" w:firstRow="1" w:lastRow="1" w:firstColumn="1" w:lastColumn="1" w:noHBand="0" w:noVBand="0"/>
      </w:tblPr>
      <w:tblGrid>
        <w:gridCol w:w="8931"/>
      </w:tblGrid>
      <w:tr w:rsidR="0052234A" w:rsidRPr="004C1DF1" w14:paraId="68968A96" w14:textId="77777777" w:rsidTr="0052234A">
        <w:trPr>
          <w:trHeight w:val="680"/>
        </w:trPr>
        <w:tc>
          <w:tcPr>
            <w:tcW w:w="8931" w:type="dxa"/>
            <w:shd w:val="clear" w:color="auto" w:fill="1F497D" w:themeFill="text2"/>
          </w:tcPr>
          <w:p w14:paraId="4750248A" w14:textId="0B1BDEF3" w:rsidR="0052234A" w:rsidRPr="0052234A" w:rsidRDefault="0052234A" w:rsidP="00BF469E">
            <w:pPr>
              <w:pStyle w:val="Heading1"/>
              <w:numPr>
                <w:ilvl w:val="0"/>
                <w:numId w:val="0"/>
              </w:numPr>
              <w:spacing w:line="276" w:lineRule="auto"/>
              <w:ind w:left="357"/>
              <w:jc w:val="center"/>
              <w:rPr>
                <w:rFonts w:ascii="Arial" w:hAnsi="Arial" w:cs="Arial"/>
                <w:b w:val="0"/>
                <w:sz w:val="32"/>
                <w:szCs w:val="32"/>
              </w:rPr>
            </w:pPr>
            <w:bookmarkStart w:id="4" w:name="_Toc2170591"/>
            <w:r w:rsidRPr="0052234A">
              <w:rPr>
                <w:rFonts w:ascii="Arial" w:hAnsi="Arial" w:cs="Arial"/>
                <w:color w:val="FFFFFF" w:themeColor="background1"/>
                <w:sz w:val="32"/>
                <w:szCs w:val="32"/>
              </w:rPr>
              <w:t>Programme Specification</w:t>
            </w:r>
            <w:bookmarkEnd w:id="4"/>
            <w:r w:rsidRPr="0052234A">
              <w:rPr>
                <w:rFonts w:ascii="Arial" w:hAnsi="Arial" w:cs="Arial"/>
                <w:color w:val="FFFFFF" w:themeColor="background1"/>
                <w:sz w:val="32"/>
                <w:szCs w:val="32"/>
              </w:rPr>
              <w:t xml:space="preserve"> </w:t>
            </w:r>
          </w:p>
        </w:tc>
      </w:tr>
    </w:tbl>
    <w:p w14:paraId="2629E914" w14:textId="77777777" w:rsidR="0046593A" w:rsidRDefault="0046593A" w:rsidP="00BF469E">
      <w:pPr>
        <w:tabs>
          <w:tab w:val="left" w:pos="-6663"/>
        </w:tabs>
        <w:spacing w:line="276" w:lineRule="auto"/>
        <w:ind w:left="0"/>
        <w:rPr>
          <w:rFonts w:cs="Arial"/>
          <w:b/>
          <w:color w:val="000000"/>
        </w:rPr>
      </w:pPr>
    </w:p>
    <w:p w14:paraId="30DF5EDC" w14:textId="77777777" w:rsidR="0046593A" w:rsidRDefault="0046593A" w:rsidP="00BF469E">
      <w:pPr>
        <w:tabs>
          <w:tab w:val="left" w:pos="-6663"/>
        </w:tabs>
        <w:spacing w:line="276" w:lineRule="auto"/>
        <w:rPr>
          <w:rFonts w:cs="Arial"/>
          <w:b/>
          <w:color w:val="000000"/>
        </w:rPr>
      </w:pPr>
    </w:p>
    <w:p w14:paraId="31DB02AB" w14:textId="3A00CD3D" w:rsidR="0046593A" w:rsidRPr="00BF469E" w:rsidRDefault="0046593A" w:rsidP="00BF469E">
      <w:pPr>
        <w:numPr>
          <w:ilvl w:val="0"/>
          <w:numId w:val="7"/>
        </w:numPr>
        <w:spacing w:line="276" w:lineRule="auto"/>
        <w:ind w:left="567" w:hanging="567"/>
        <w:jc w:val="both"/>
        <w:rPr>
          <w:rFonts w:cs="Arial"/>
          <w:b/>
          <w:szCs w:val="24"/>
        </w:rPr>
      </w:pPr>
      <w:r>
        <w:rPr>
          <w:rFonts w:cs="Arial"/>
          <w:b/>
          <w:bCs/>
          <w:szCs w:val="24"/>
        </w:rPr>
        <w:t>Final award title:</w:t>
      </w:r>
      <w:r>
        <w:rPr>
          <w:rFonts w:cs="Arial"/>
          <w:b/>
          <w:szCs w:val="24"/>
        </w:rPr>
        <w:t xml:space="preserve">  </w:t>
      </w:r>
      <w:proofErr w:type="spellStart"/>
      <w:r>
        <w:rPr>
          <w:rFonts w:cs="Arial"/>
          <w:szCs w:val="24"/>
        </w:rPr>
        <w:t>FdSc</w:t>
      </w:r>
      <w:proofErr w:type="spellEnd"/>
      <w:r>
        <w:rPr>
          <w:rFonts w:cs="Arial"/>
          <w:szCs w:val="24"/>
        </w:rPr>
        <w:t xml:space="preserve"> Sustainable Environment Management</w:t>
      </w:r>
    </w:p>
    <w:p w14:paraId="3A022593" w14:textId="77777777" w:rsidR="0046593A" w:rsidRDefault="0046593A" w:rsidP="00BF469E">
      <w:pPr>
        <w:pStyle w:val="Style2"/>
        <w:spacing w:line="276" w:lineRule="auto"/>
        <w:ind w:right="144"/>
        <w:rPr>
          <w:rFonts w:cs="Arial"/>
          <w:b/>
          <w:bCs/>
          <w:lang w:val="en-GB"/>
        </w:rPr>
      </w:pPr>
    </w:p>
    <w:p w14:paraId="5FA68C03" w14:textId="2FC16D5B" w:rsidR="0046593A" w:rsidRDefault="0046593A" w:rsidP="00BF469E">
      <w:pPr>
        <w:pStyle w:val="Style2"/>
        <w:spacing w:line="276" w:lineRule="auto"/>
        <w:ind w:left="2977" w:right="144" w:hanging="2410"/>
        <w:rPr>
          <w:rFonts w:cs="Arial"/>
          <w:lang w:val="en-GB"/>
        </w:rPr>
      </w:pPr>
      <w:r>
        <w:rPr>
          <w:b/>
          <w:bCs/>
        </w:rPr>
        <w:t>UCAS code</w:t>
      </w:r>
      <w:r>
        <w:rPr>
          <w:rFonts w:cs="Arial"/>
          <w:b/>
          <w:bCs/>
          <w:lang w:val="en-GB"/>
        </w:rPr>
        <w:t xml:space="preserve">           </w:t>
      </w:r>
      <w:r>
        <w:rPr>
          <w:rFonts w:cs="Arial"/>
          <w:lang w:val="en-GB"/>
        </w:rPr>
        <w:t>B100</w:t>
      </w:r>
    </w:p>
    <w:p w14:paraId="2A8D185F" w14:textId="77777777" w:rsidR="00BF469E" w:rsidRDefault="00BF469E" w:rsidP="00BF469E">
      <w:pPr>
        <w:pStyle w:val="Style2"/>
        <w:spacing w:line="276" w:lineRule="auto"/>
        <w:ind w:left="2977" w:right="144" w:hanging="2410"/>
        <w:rPr>
          <w:rFonts w:cs="Arial"/>
          <w:b/>
          <w:bCs/>
          <w:lang w:val="en-GB"/>
        </w:rPr>
      </w:pPr>
    </w:p>
    <w:p w14:paraId="1356488D" w14:textId="77777777" w:rsidR="0046593A" w:rsidRDefault="0046593A" w:rsidP="00BF469E">
      <w:pPr>
        <w:pStyle w:val="Style2"/>
        <w:spacing w:line="276" w:lineRule="auto"/>
        <w:ind w:left="2977" w:right="144" w:hanging="2410"/>
        <w:rPr>
          <w:rFonts w:cs="Arial"/>
          <w:b/>
          <w:bCs/>
          <w:lang w:val="en-GB"/>
        </w:rPr>
      </w:pPr>
      <w:r>
        <w:rPr>
          <w:rFonts w:cs="Arial"/>
          <w:b/>
          <w:bCs/>
          <w:lang w:val="en-GB"/>
        </w:rPr>
        <w:t>HECOS codes</w:t>
      </w:r>
    </w:p>
    <w:p w14:paraId="702A0D8E" w14:textId="77777777" w:rsidR="0046593A" w:rsidRDefault="0046593A" w:rsidP="00BF469E">
      <w:pPr>
        <w:pStyle w:val="Style2"/>
        <w:spacing w:line="276" w:lineRule="auto"/>
        <w:ind w:left="720"/>
        <w:rPr>
          <w:lang w:val="en-GB"/>
        </w:rPr>
      </w:pPr>
      <w:r>
        <w:rPr>
          <w:lang w:val="en-GB"/>
        </w:rPr>
        <w:t>100088 – Leadership</w:t>
      </w:r>
      <w:r>
        <w:rPr>
          <w:rFonts w:cs="Arial"/>
          <w:lang w:val="en-GB"/>
        </w:rPr>
        <w:t xml:space="preserve"> </w:t>
      </w:r>
    </w:p>
    <w:p w14:paraId="1856F39B" w14:textId="77777777" w:rsidR="0046593A" w:rsidRDefault="0046593A" w:rsidP="00BF469E">
      <w:pPr>
        <w:pStyle w:val="Style2"/>
        <w:spacing w:line="276" w:lineRule="auto"/>
        <w:ind w:left="720"/>
        <w:rPr>
          <w:lang w:val="en-GB"/>
        </w:rPr>
      </w:pPr>
      <w:r>
        <w:rPr>
          <w:lang w:val="en-GB"/>
        </w:rPr>
        <w:t>100100 – Tourism Management</w:t>
      </w:r>
      <w:r>
        <w:rPr>
          <w:rFonts w:cs="Arial"/>
          <w:lang w:val="en-GB"/>
        </w:rPr>
        <w:t xml:space="preserve"> </w:t>
      </w:r>
    </w:p>
    <w:p w14:paraId="5ACC2DE4" w14:textId="77777777" w:rsidR="0046593A" w:rsidRDefault="0046593A" w:rsidP="00BF469E">
      <w:pPr>
        <w:pStyle w:val="Style2"/>
        <w:spacing w:line="276" w:lineRule="auto"/>
        <w:ind w:left="3130" w:hanging="2410"/>
        <w:rPr>
          <w:rFonts w:cs="Arial"/>
          <w:b/>
          <w:bCs/>
          <w:lang w:val="en-GB"/>
        </w:rPr>
      </w:pPr>
      <w:r>
        <w:rPr>
          <w:rFonts w:cs="Arial"/>
          <w:lang w:val="en-GB"/>
        </w:rPr>
        <w:t>100469 – Environment Management</w:t>
      </w:r>
    </w:p>
    <w:p w14:paraId="66096096" w14:textId="77777777" w:rsidR="0046593A" w:rsidRDefault="0046593A" w:rsidP="00BF469E">
      <w:pPr>
        <w:pStyle w:val="Style2"/>
        <w:spacing w:line="276" w:lineRule="auto"/>
        <w:ind w:left="720"/>
        <w:rPr>
          <w:lang w:val="en-GB"/>
        </w:rPr>
      </w:pPr>
      <w:r>
        <w:rPr>
          <w:lang w:val="en-GB"/>
        </w:rPr>
        <w:t xml:space="preserve">100962 – Research Skills </w:t>
      </w:r>
    </w:p>
    <w:p w14:paraId="10CB55C1" w14:textId="77777777" w:rsidR="0046593A" w:rsidRDefault="0046593A" w:rsidP="00BF469E">
      <w:pPr>
        <w:pStyle w:val="Style2"/>
        <w:spacing w:line="276" w:lineRule="auto"/>
        <w:ind w:left="720"/>
        <w:rPr>
          <w:lang w:val="en-GB"/>
        </w:rPr>
      </w:pPr>
      <w:r>
        <w:rPr>
          <w:lang w:val="en-GB"/>
        </w:rPr>
        <w:t>101278 – Employability Skills</w:t>
      </w:r>
    </w:p>
    <w:p w14:paraId="63A578DF" w14:textId="77777777" w:rsidR="0046593A" w:rsidRDefault="0046593A" w:rsidP="00BF469E">
      <w:pPr>
        <w:pStyle w:val="Style2"/>
        <w:spacing w:line="276" w:lineRule="auto"/>
        <w:ind w:left="567" w:right="144"/>
        <w:rPr>
          <w:rFonts w:cs="Arial"/>
          <w:bCs/>
          <w:lang w:val="en-GB"/>
        </w:rPr>
      </w:pPr>
    </w:p>
    <w:p w14:paraId="5E1ADFD9" w14:textId="77777777" w:rsidR="0046593A" w:rsidRDefault="0046593A" w:rsidP="00BF469E">
      <w:pPr>
        <w:pStyle w:val="Style2"/>
        <w:numPr>
          <w:ilvl w:val="0"/>
          <w:numId w:val="7"/>
        </w:numPr>
        <w:spacing w:line="276" w:lineRule="auto"/>
        <w:ind w:left="567" w:right="144" w:hanging="567"/>
        <w:rPr>
          <w:rFonts w:cs="Arial"/>
          <w:b/>
          <w:bCs/>
          <w:lang w:val="en-GB"/>
        </w:rPr>
      </w:pPr>
      <w:r>
        <w:rPr>
          <w:rFonts w:cs="Arial"/>
          <w:b/>
          <w:bCs/>
          <w:lang w:val="en-GB"/>
        </w:rPr>
        <w:t>Awarding Institution:</w:t>
      </w:r>
      <w:r>
        <w:rPr>
          <w:rFonts w:cs="Arial"/>
          <w:b/>
          <w:bCs/>
          <w:lang w:val="en-GB"/>
        </w:rPr>
        <w:tab/>
      </w:r>
      <w:r>
        <w:rPr>
          <w:rFonts w:cs="Arial"/>
          <w:bCs/>
          <w:lang w:val="en-GB"/>
        </w:rPr>
        <w:t>University of Plymouth</w:t>
      </w:r>
    </w:p>
    <w:p w14:paraId="480A63B2" w14:textId="77777777" w:rsidR="0046593A" w:rsidRDefault="0046593A" w:rsidP="00BF469E">
      <w:pPr>
        <w:pStyle w:val="Style2"/>
        <w:spacing w:line="276" w:lineRule="auto"/>
        <w:ind w:left="2977" w:right="144" w:hanging="2410"/>
        <w:rPr>
          <w:rFonts w:cs="Arial"/>
          <w:b/>
          <w:bCs/>
          <w:lang w:val="en-GB"/>
        </w:rPr>
      </w:pPr>
      <w:r>
        <w:rPr>
          <w:rFonts w:cs="Arial"/>
          <w:b/>
          <w:bCs/>
          <w:lang w:val="en-GB"/>
        </w:rPr>
        <w:t>Teaching institution:</w:t>
      </w:r>
      <w:r>
        <w:tab/>
      </w:r>
      <w:r>
        <w:rPr>
          <w:rFonts w:cs="Arial"/>
          <w:lang w:val="en-GB"/>
        </w:rPr>
        <w:t>Petroc</w:t>
      </w:r>
    </w:p>
    <w:p w14:paraId="519F71AA" w14:textId="77777777" w:rsidR="0046593A" w:rsidRDefault="0046593A" w:rsidP="00BF469E">
      <w:pPr>
        <w:pStyle w:val="Style2"/>
        <w:spacing w:line="276" w:lineRule="auto"/>
        <w:ind w:right="144"/>
        <w:rPr>
          <w:rFonts w:cs="Arial"/>
          <w:bCs/>
          <w:lang w:val="en-GB"/>
        </w:rPr>
      </w:pPr>
    </w:p>
    <w:p w14:paraId="6CD863F7" w14:textId="77777777" w:rsidR="0046593A" w:rsidRDefault="0046593A" w:rsidP="00BF469E">
      <w:pPr>
        <w:pStyle w:val="Style2"/>
        <w:numPr>
          <w:ilvl w:val="0"/>
          <w:numId w:val="7"/>
        </w:numPr>
        <w:spacing w:line="276" w:lineRule="auto"/>
        <w:ind w:left="567" w:right="144" w:hanging="567"/>
        <w:rPr>
          <w:rFonts w:cs="Arial"/>
          <w:b/>
          <w:bCs/>
          <w:lang w:val="en-GB"/>
        </w:rPr>
      </w:pPr>
      <w:r>
        <w:rPr>
          <w:rFonts w:cs="Arial"/>
          <w:b/>
          <w:bCs/>
          <w:lang w:val="en-GB"/>
        </w:rPr>
        <w:t>Accrediting body</w:t>
      </w:r>
      <w:r>
        <w:rPr>
          <w:rFonts w:cs="Arial"/>
          <w:bCs/>
          <w:lang w:val="en-GB"/>
        </w:rPr>
        <w:t>(</w:t>
      </w:r>
      <w:bookmarkStart w:id="5" w:name="_Int_dLeRRdug"/>
      <w:proofErr w:type="spellStart"/>
      <w:r>
        <w:rPr>
          <w:rFonts w:cs="Arial"/>
          <w:bCs/>
          <w:lang w:val="en-GB"/>
        </w:rPr>
        <w:t>ies</w:t>
      </w:r>
      <w:bookmarkEnd w:id="5"/>
      <w:proofErr w:type="spellEnd"/>
      <w:r>
        <w:rPr>
          <w:rFonts w:cs="Arial"/>
          <w:bCs/>
          <w:lang w:val="en-GB"/>
        </w:rPr>
        <w:t>)</w:t>
      </w:r>
      <w:r>
        <w:tab/>
      </w:r>
    </w:p>
    <w:p w14:paraId="447FF96F" w14:textId="77777777" w:rsidR="0046593A" w:rsidRDefault="0046593A" w:rsidP="00BF469E">
      <w:pPr>
        <w:pStyle w:val="Style2"/>
        <w:spacing w:line="276" w:lineRule="auto"/>
        <w:ind w:left="567" w:right="144"/>
        <w:rPr>
          <w:rFonts w:cs="Arial"/>
          <w:bCs/>
          <w:lang w:val="en-GB"/>
        </w:rPr>
      </w:pPr>
      <w:r>
        <w:rPr>
          <w:rFonts w:cs="Arial"/>
          <w:bCs/>
          <w:lang w:val="en-GB"/>
        </w:rPr>
        <w:t>None.</w:t>
      </w:r>
    </w:p>
    <w:p w14:paraId="7C90F727" w14:textId="77777777" w:rsidR="0046593A" w:rsidRDefault="0046593A" w:rsidP="00BF469E">
      <w:pPr>
        <w:pStyle w:val="Style2"/>
        <w:spacing w:line="276" w:lineRule="auto"/>
        <w:ind w:left="567" w:right="144"/>
        <w:rPr>
          <w:rFonts w:cs="Arial"/>
          <w:bCs/>
          <w:lang w:val="en-GB"/>
        </w:rPr>
      </w:pPr>
    </w:p>
    <w:p w14:paraId="60669F95" w14:textId="77777777" w:rsidR="0046593A" w:rsidRDefault="0046593A" w:rsidP="00BF469E">
      <w:pPr>
        <w:numPr>
          <w:ilvl w:val="0"/>
          <w:numId w:val="7"/>
        </w:numPr>
        <w:spacing w:line="276" w:lineRule="auto"/>
        <w:ind w:left="567" w:hanging="567"/>
        <w:jc w:val="both"/>
        <w:rPr>
          <w:rFonts w:cs="Arial"/>
          <w:b/>
          <w:bCs/>
          <w:szCs w:val="24"/>
        </w:rPr>
      </w:pPr>
      <w:r>
        <w:rPr>
          <w:rFonts w:cs="Arial"/>
          <w:b/>
          <w:bCs/>
          <w:szCs w:val="24"/>
        </w:rPr>
        <w:t>Distinctive Features of the Programme and the Student Experience</w:t>
      </w:r>
    </w:p>
    <w:p w14:paraId="5C050040" w14:textId="77777777" w:rsidR="0046593A" w:rsidRDefault="0046593A" w:rsidP="00BF469E">
      <w:pPr>
        <w:pStyle w:val="ListParagraph"/>
        <w:numPr>
          <w:ilvl w:val="0"/>
          <w:numId w:val="8"/>
        </w:numPr>
        <w:spacing w:line="276" w:lineRule="auto"/>
        <w:jc w:val="both"/>
        <w:rPr>
          <w:rFonts w:asciiTheme="minorHAnsi" w:eastAsiaTheme="minorEastAsia" w:hAnsiTheme="minorHAnsi" w:cstheme="minorBidi"/>
          <w:szCs w:val="24"/>
        </w:rPr>
      </w:pPr>
      <w:r>
        <w:rPr>
          <w:rFonts w:eastAsia="Arial" w:cs="Arial"/>
        </w:rPr>
        <w:t>Surrounded by stunning beaches, dramatic coastlines and two national parks which provide the opportunity for unrivalled experiential learning, exploring the environmental challenges (and solutions) for the 21st Century and beyond.</w:t>
      </w:r>
    </w:p>
    <w:p w14:paraId="46E79162" w14:textId="77777777" w:rsidR="0046593A" w:rsidRDefault="0046593A" w:rsidP="00BF469E">
      <w:pPr>
        <w:spacing w:line="276" w:lineRule="auto"/>
        <w:jc w:val="both"/>
        <w:rPr>
          <w:rFonts w:eastAsia="Calibri"/>
          <w:szCs w:val="24"/>
        </w:rPr>
      </w:pPr>
    </w:p>
    <w:p w14:paraId="3CC1394A" w14:textId="77777777" w:rsidR="0046593A" w:rsidRDefault="0046593A" w:rsidP="00BF469E">
      <w:pPr>
        <w:pStyle w:val="ListParagraph"/>
        <w:numPr>
          <w:ilvl w:val="0"/>
          <w:numId w:val="8"/>
        </w:numPr>
        <w:spacing w:line="276" w:lineRule="auto"/>
        <w:jc w:val="both"/>
        <w:rPr>
          <w:szCs w:val="24"/>
        </w:rPr>
      </w:pPr>
      <w:r>
        <w:rPr>
          <w:rFonts w:eastAsia="Arial" w:cs="Arial"/>
        </w:rPr>
        <w:t xml:space="preserve">The programme enables students to play an active role in developing the local and national green economy, support the natural legacy of the region, develop innovative </w:t>
      </w:r>
      <w:proofErr w:type="gramStart"/>
      <w:r>
        <w:rPr>
          <w:rFonts w:eastAsia="Arial" w:cs="Arial"/>
        </w:rPr>
        <w:t>ideas</w:t>
      </w:r>
      <w:proofErr w:type="gramEnd"/>
      <w:r>
        <w:rPr>
          <w:rFonts w:eastAsia="Arial" w:cs="Arial"/>
        </w:rPr>
        <w:t xml:space="preserve"> and respond to the global climate emergency.</w:t>
      </w:r>
    </w:p>
    <w:p w14:paraId="5BBF99CF" w14:textId="77777777" w:rsidR="0046593A" w:rsidRDefault="0046593A" w:rsidP="00BF469E">
      <w:pPr>
        <w:spacing w:line="276" w:lineRule="auto"/>
        <w:jc w:val="both"/>
        <w:rPr>
          <w:szCs w:val="24"/>
        </w:rPr>
      </w:pPr>
    </w:p>
    <w:p w14:paraId="607C7071" w14:textId="235B7DA4" w:rsidR="0046593A" w:rsidRDefault="0046593A" w:rsidP="00BF469E">
      <w:pPr>
        <w:pStyle w:val="ListParagraph"/>
        <w:numPr>
          <w:ilvl w:val="0"/>
          <w:numId w:val="8"/>
        </w:numPr>
        <w:spacing w:line="276" w:lineRule="auto"/>
        <w:jc w:val="both"/>
        <w:rPr>
          <w:szCs w:val="24"/>
        </w:rPr>
      </w:pPr>
      <w:r>
        <w:rPr>
          <w:rFonts w:eastAsia="Arial" w:cs="Arial"/>
        </w:rPr>
        <w:t xml:space="preserve">The use and development of strong partnerships which offer expertise, placements, field experience, research and links across the world, for example, the North Devon </w:t>
      </w:r>
      <w:r w:rsidR="00D31F8A">
        <w:rPr>
          <w:rFonts w:eastAsia="Arial" w:cs="Arial"/>
        </w:rPr>
        <w:t xml:space="preserve">UNESCO </w:t>
      </w:r>
      <w:r>
        <w:rPr>
          <w:rFonts w:eastAsia="Arial" w:cs="Arial"/>
        </w:rPr>
        <w:t xml:space="preserve">Biosphere, which is one of a network of 668 reserves globally. </w:t>
      </w:r>
    </w:p>
    <w:p w14:paraId="20F27B84" w14:textId="77777777" w:rsidR="0046593A" w:rsidRDefault="0046593A" w:rsidP="00BF469E">
      <w:pPr>
        <w:spacing w:line="276" w:lineRule="auto"/>
        <w:jc w:val="both"/>
        <w:rPr>
          <w:szCs w:val="24"/>
        </w:rPr>
      </w:pPr>
    </w:p>
    <w:p w14:paraId="11792FFA" w14:textId="77777777" w:rsidR="0046593A" w:rsidRDefault="0046593A" w:rsidP="00BF469E">
      <w:pPr>
        <w:pStyle w:val="ListParagraph"/>
        <w:numPr>
          <w:ilvl w:val="0"/>
          <w:numId w:val="8"/>
        </w:numPr>
        <w:spacing w:line="276" w:lineRule="auto"/>
        <w:jc w:val="both"/>
        <w:rPr>
          <w:szCs w:val="24"/>
        </w:rPr>
      </w:pPr>
      <w:r>
        <w:rPr>
          <w:rFonts w:eastAsia="Arial" w:cs="Arial"/>
        </w:rPr>
        <w:t xml:space="preserve">A research or industry-based project in the final year of the programme that enables students to explore in depth, the local and global matters that interest them, or investigate issues they are passionate about, and support them in their future career. </w:t>
      </w:r>
    </w:p>
    <w:p w14:paraId="7132460F" w14:textId="77777777" w:rsidR="0046593A" w:rsidRDefault="0046593A" w:rsidP="00BF469E">
      <w:pPr>
        <w:spacing w:line="276" w:lineRule="auto"/>
        <w:jc w:val="both"/>
        <w:rPr>
          <w:szCs w:val="24"/>
        </w:rPr>
      </w:pPr>
    </w:p>
    <w:p w14:paraId="30B6AF27" w14:textId="77777777" w:rsidR="0046593A" w:rsidRDefault="0046593A" w:rsidP="00BF469E">
      <w:pPr>
        <w:pStyle w:val="ListParagraph"/>
        <w:numPr>
          <w:ilvl w:val="0"/>
          <w:numId w:val="8"/>
        </w:numPr>
        <w:spacing w:line="276" w:lineRule="auto"/>
        <w:jc w:val="both"/>
        <w:rPr>
          <w:szCs w:val="24"/>
        </w:rPr>
      </w:pPr>
      <w:r>
        <w:rPr>
          <w:rFonts w:eastAsia="Arial" w:cs="Arial"/>
        </w:rPr>
        <w:t xml:space="preserve">Access to a range of guest speakers, field work opportunities and industry placements to support the development of specialist knowledge and, importantly, to build a strong professional network of contacts in the field to support future employment and career development. </w:t>
      </w:r>
    </w:p>
    <w:p w14:paraId="6B6A2ED3" w14:textId="77777777" w:rsidR="0046593A" w:rsidRDefault="0046593A" w:rsidP="00BF469E">
      <w:pPr>
        <w:spacing w:line="276" w:lineRule="auto"/>
        <w:jc w:val="both"/>
        <w:rPr>
          <w:szCs w:val="24"/>
        </w:rPr>
      </w:pPr>
    </w:p>
    <w:p w14:paraId="639355AD" w14:textId="77777777" w:rsidR="0046593A" w:rsidRDefault="0046593A" w:rsidP="00BF469E">
      <w:pPr>
        <w:pStyle w:val="ListParagraph"/>
        <w:numPr>
          <w:ilvl w:val="0"/>
          <w:numId w:val="8"/>
        </w:numPr>
        <w:spacing w:line="276" w:lineRule="auto"/>
        <w:jc w:val="both"/>
        <w:rPr>
          <w:szCs w:val="24"/>
        </w:rPr>
      </w:pPr>
      <w:r>
        <w:rPr>
          <w:rFonts w:eastAsia="Arial" w:cs="Arial"/>
          <w:color w:val="000000" w:themeColor="text1"/>
        </w:rPr>
        <w:t>The full-time programme is delivered over two days in college (or one day for the part-time programme). This allows students to continue to work or carry out other responsibilities during their studies.</w:t>
      </w:r>
    </w:p>
    <w:p w14:paraId="264AC5F6" w14:textId="77777777" w:rsidR="0046593A" w:rsidRDefault="0046593A" w:rsidP="00BF469E">
      <w:pPr>
        <w:spacing w:line="276" w:lineRule="auto"/>
        <w:jc w:val="both"/>
      </w:pPr>
    </w:p>
    <w:p w14:paraId="1D99285D" w14:textId="77777777" w:rsidR="0046593A" w:rsidRDefault="0046593A" w:rsidP="00BF469E">
      <w:pPr>
        <w:pStyle w:val="ListParagraph"/>
        <w:numPr>
          <w:ilvl w:val="0"/>
          <w:numId w:val="8"/>
        </w:numPr>
        <w:spacing w:line="276" w:lineRule="auto"/>
        <w:jc w:val="both"/>
      </w:pPr>
      <w:r>
        <w:rPr>
          <w:rFonts w:eastAsia="Arial" w:cs="Arial"/>
        </w:rPr>
        <w:t>A vibrant and supportive higher education community at Petroc. We are proud that this community provides a nurturing environment with dedicated academic skills and wellbeing advisors, and a programme of social activities.</w:t>
      </w:r>
    </w:p>
    <w:p w14:paraId="132293F5" w14:textId="77777777" w:rsidR="0046593A" w:rsidRDefault="0046593A" w:rsidP="00BF469E">
      <w:pPr>
        <w:spacing w:line="276" w:lineRule="auto"/>
        <w:jc w:val="both"/>
        <w:rPr>
          <w:rFonts w:cs="Arial"/>
        </w:rPr>
      </w:pPr>
    </w:p>
    <w:p w14:paraId="3092E676" w14:textId="77777777" w:rsidR="0046593A" w:rsidRDefault="0046593A" w:rsidP="00BF469E">
      <w:pPr>
        <w:numPr>
          <w:ilvl w:val="0"/>
          <w:numId w:val="7"/>
        </w:numPr>
        <w:spacing w:line="276" w:lineRule="auto"/>
        <w:ind w:left="567" w:hanging="567"/>
        <w:jc w:val="both"/>
        <w:rPr>
          <w:rFonts w:cs="Arial"/>
          <w:b/>
        </w:rPr>
      </w:pPr>
      <w:r>
        <w:rPr>
          <w:rFonts w:cs="Arial"/>
          <w:b/>
        </w:rPr>
        <w:t>Relevant QAA Subject Benchmark Group(s)</w:t>
      </w:r>
    </w:p>
    <w:p w14:paraId="0EA00926" w14:textId="77777777" w:rsidR="0046593A" w:rsidRDefault="0046593A" w:rsidP="00BF469E">
      <w:pPr>
        <w:spacing w:line="276" w:lineRule="auto"/>
        <w:ind w:left="567"/>
        <w:jc w:val="both"/>
        <w:rPr>
          <w:rFonts w:cs="Arial"/>
          <w:b/>
        </w:rPr>
      </w:pPr>
    </w:p>
    <w:p w14:paraId="2C8BA6D6" w14:textId="77777777" w:rsidR="0046593A" w:rsidRDefault="0046593A" w:rsidP="00BF469E">
      <w:pPr>
        <w:spacing w:line="276" w:lineRule="auto"/>
        <w:ind w:left="567"/>
        <w:jc w:val="both"/>
        <w:rPr>
          <w:rFonts w:cs="Arial"/>
          <w:szCs w:val="24"/>
        </w:rPr>
      </w:pPr>
      <w:r>
        <w:rPr>
          <w:rFonts w:cs="Arial"/>
          <w:szCs w:val="24"/>
        </w:rPr>
        <w:t xml:space="preserve">The programme development has been informed by the QAA Subject Benchmark, QAA Quality Code, FHEQ, Foundation Degree Characteristics, SEEC Level Descriptors.  </w:t>
      </w:r>
    </w:p>
    <w:p w14:paraId="048C23C8" w14:textId="77777777" w:rsidR="0046593A" w:rsidRDefault="0046593A" w:rsidP="00BF469E">
      <w:pPr>
        <w:spacing w:line="276" w:lineRule="auto"/>
        <w:ind w:left="567"/>
        <w:jc w:val="both"/>
        <w:rPr>
          <w:rFonts w:cs="Arial"/>
          <w:szCs w:val="24"/>
        </w:rPr>
      </w:pPr>
      <w:r>
        <w:rPr>
          <w:rFonts w:cs="Arial"/>
          <w:szCs w:val="24"/>
        </w:rPr>
        <w:t xml:space="preserve">The Quality Code is a key reference point for UK higher education, protecting the public and student interest, and championing UK higher education's world-leading reputation for quality.  </w:t>
      </w:r>
    </w:p>
    <w:p w14:paraId="0F456070" w14:textId="77777777" w:rsidR="0046593A" w:rsidRDefault="00000000" w:rsidP="00BF469E">
      <w:pPr>
        <w:spacing w:line="276" w:lineRule="auto"/>
        <w:ind w:left="567"/>
        <w:jc w:val="both"/>
        <w:rPr>
          <w:rFonts w:cs="Arial"/>
          <w:szCs w:val="24"/>
        </w:rPr>
      </w:pPr>
      <w:hyperlink r:id="rId19" w:history="1">
        <w:r w:rsidR="0046593A">
          <w:rPr>
            <w:rStyle w:val="Hyperlink"/>
            <w:rFonts w:cs="Arial"/>
            <w:szCs w:val="24"/>
          </w:rPr>
          <w:t>https://www.qaa.ac.uk/quality-code</w:t>
        </w:r>
      </w:hyperlink>
    </w:p>
    <w:p w14:paraId="739165AD" w14:textId="77777777" w:rsidR="0046593A" w:rsidRDefault="0046593A" w:rsidP="00BF469E">
      <w:pPr>
        <w:spacing w:line="276" w:lineRule="auto"/>
        <w:ind w:left="567"/>
        <w:jc w:val="both"/>
        <w:rPr>
          <w:rFonts w:cs="Arial"/>
          <w:szCs w:val="24"/>
        </w:rPr>
      </w:pPr>
      <w:r>
        <w:rPr>
          <w:rFonts w:cs="Arial"/>
          <w:szCs w:val="24"/>
        </w:rPr>
        <w:t xml:space="preserve">This programme uses the 2022 </w:t>
      </w:r>
      <w:r>
        <w:rPr>
          <w:rFonts w:eastAsia="Arial" w:cs="Arial"/>
          <w:szCs w:val="24"/>
        </w:rPr>
        <w:t>Subject Benchmark Statement for: Earth Sciences, Environmental Sciences and Environmental Studies.</w:t>
      </w:r>
    </w:p>
    <w:p w14:paraId="2BF69882" w14:textId="77777777" w:rsidR="0046593A" w:rsidRDefault="00000000" w:rsidP="00BF469E">
      <w:pPr>
        <w:spacing w:line="276" w:lineRule="auto"/>
        <w:ind w:left="567"/>
        <w:jc w:val="both"/>
        <w:rPr>
          <w:rFonts w:cs="Arial"/>
          <w:szCs w:val="24"/>
        </w:rPr>
      </w:pPr>
      <w:hyperlink r:id="rId20" w:history="1">
        <w:r w:rsidR="0046593A">
          <w:rPr>
            <w:rStyle w:val="Hyperlink"/>
            <w:szCs w:val="24"/>
          </w:rPr>
          <w:t>https://www.qaa.ac.uk/quality-code/subject-benchmark-statements/earth-sciences-environmental-science-and-environmental-studies</w:t>
        </w:r>
      </w:hyperlink>
    </w:p>
    <w:p w14:paraId="2E45740A" w14:textId="77777777" w:rsidR="0046593A" w:rsidRDefault="0046593A" w:rsidP="00BF469E">
      <w:pPr>
        <w:spacing w:line="276" w:lineRule="auto"/>
        <w:ind w:left="567"/>
        <w:jc w:val="both"/>
        <w:rPr>
          <w:szCs w:val="24"/>
        </w:rPr>
      </w:pPr>
      <w:r>
        <w:rPr>
          <w:szCs w:val="24"/>
        </w:rPr>
        <w:t>The programme is based on the SEEC Credit Level Descriptors for Higher Education (2021).</w:t>
      </w:r>
    </w:p>
    <w:p w14:paraId="3981820B" w14:textId="77777777" w:rsidR="0046593A" w:rsidRDefault="00000000" w:rsidP="00BF469E">
      <w:pPr>
        <w:spacing w:line="276" w:lineRule="auto"/>
        <w:ind w:left="567"/>
        <w:jc w:val="both"/>
        <w:rPr>
          <w:szCs w:val="24"/>
        </w:rPr>
      </w:pPr>
      <w:hyperlink r:id="rId21" w:history="1">
        <w:r w:rsidR="0046593A">
          <w:rPr>
            <w:rStyle w:val="Hyperlink"/>
            <w:szCs w:val="24"/>
          </w:rPr>
          <w:t>https://seec.org.uk/wp-content/uploads/2021/03/SEEC-Credit-Level-Descriptors-2021.pdf</w:t>
        </w:r>
      </w:hyperlink>
    </w:p>
    <w:p w14:paraId="3866B4BE" w14:textId="77777777" w:rsidR="0046593A" w:rsidRDefault="0046593A" w:rsidP="00BF469E">
      <w:pPr>
        <w:spacing w:line="276" w:lineRule="auto"/>
        <w:ind w:left="567"/>
        <w:jc w:val="both"/>
        <w:rPr>
          <w:szCs w:val="24"/>
        </w:rPr>
      </w:pPr>
      <w:r>
        <w:rPr>
          <w:szCs w:val="24"/>
        </w:rPr>
        <w:t>This programme uses the QAA Foundation Degree Characteristics statement which describes the distinctive features of foundation degrees in the UK (2020).</w:t>
      </w:r>
    </w:p>
    <w:p w14:paraId="5730A135" w14:textId="77777777" w:rsidR="0046593A" w:rsidRDefault="00000000" w:rsidP="00BF469E">
      <w:pPr>
        <w:spacing w:line="276" w:lineRule="auto"/>
        <w:ind w:left="567"/>
        <w:jc w:val="both"/>
        <w:rPr>
          <w:szCs w:val="24"/>
        </w:rPr>
      </w:pPr>
      <w:hyperlink r:id="rId22" w:history="1">
        <w:r w:rsidR="0046593A">
          <w:rPr>
            <w:rStyle w:val="Hyperlink"/>
            <w:szCs w:val="24"/>
          </w:rPr>
          <w:t>https://www.qaa.ac.uk/docs/qaa/quality-code/foundation-degree-characteristics-statement-2020.pdf</w:t>
        </w:r>
      </w:hyperlink>
    </w:p>
    <w:p w14:paraId="7FA55354" w14:textId="77777777" w:rsidR="0046593A" w:rsidRDefault="0046593A" w:rsidP="00BF469E">
      <w:pPr>
        <w:spacing w:line="276" w:lineRule="auto"/>
        <w:jc w:val="both"/>
        <w:rPr>
          <w:szCs w:val="24"/>
        </w:rPr>
      </w:pPr>
    </w:p>
    <w:p w14:paraId="3314AB5D" w14:textId="4CAC573C" w:rsidR="0046593A" w:rsidRDefault="0046593A" w:rsidP="00BF469E">
      <w:pPr>
        <w:spacing w:line="276" w:lineRule="auto"/>
        <w:rPr>
          <w:highlight w:val="yellow"/>
        </w:rPr>
      </w:pPr>
    </w:p>
    <w:p w14:paraId="0A9B8299" w14:textId="5B9D8BF9" w:rsidR="0046593A" w:rsidRDefault="0046593A" w:rsidP="00BF469E">
      <w:pPr>
        <w:spacing w:line="276" w:lineRule="auto"/>
        <w:rPr>
          <w:highlight w:val="yellow"/>
        </w:rPr>
      </w:pPr>
    </w:p>
    <w:p w14:paraId="460FAC5E" w14:textId="119BC267" w:rsidR="0046593A" w:rsidRDefault="0046593A" w:rsidP="00BF469E">
      <w:pPr>
        <w:spacing w:line="276" w:lineRule="auto"/>
        <w:rPr>
          <w:highlight w:val="yellow"/>
        </w:rPr>
      </w:pPr>
    </w:p>
    <w:p w14:paraId="1F7D97E0" w14:textId="45FA367D" w:rsidR="0046593A" w:rsidRDefault="0046593A" w:rsidP="00BF469E">
      <w:pPr>
        <w:spacing w:line="276" w:lineRule="auto"/>
        <w:rPr>
          <w:highlight w:val="yellow"/>
        </w:rPr>
      </w:pPr>
    </w:p>
    <w:p w14:paraId="2B092B02" w14:textId="305AC58C" w:rsidR="0046593A" w:rsidRDefault="0046593A" w:rsidP="00BF469E">
      <w:pPr>
        <w:spacing w:line="276" w:lineRule="auto"/>
        <w:rPr>
          <w:highlight w:val="yellow"/>
        </w:rPr>
      </w:pPr>
    </w:p>
    <w:p w14:paraId="25595B5C" w14:textId="57C5D430" w:rsidR="0046593A" w:rsidRDefault="0046593A" w:rsidP="00BF469E">
      <w:pPr>
        <w:spacing w:line="276" w:lineRule="auto"/>
        <w:rPr>
          <w:highlight w:val="yellow"/>
        </w:rPr>
      </w:pPr>
    </w:p>
    <w:p w14:paraId="5B6A21C8" w14:textId="15556213" w:rsidR="0046593A" w:rsidRDefault="0046593A" w:rsidP="00BF469E">
      <w:pPr>
        <w:spacing w:line="276" w:lineRule="auto"/>
        <w:rPr>
          <w:highlight w:val="yellow"/>
        </w:rPr>
      </w:pPr>
    </w:p>
    <w:p w14:paraId="07A024CF" w14:textId="02FA2F3E" w:rsidR="0046593A" w:rsidRDefault="0046593A" w:rsidP="00BF469E">
      <w:pPr>
        <w:spacing w:line="276" w:lineRule="auto"/>
        <w:rPr>
          <w:highlight w:val="yellow"/>
        </w:rPr>
      </w:pPr>
    </w:p>
    <w:p w14:paraId="52F30024" w14:textId="7A948B45" w:rsidR="0046593A" w:rsidRDefault="0046593A" w:rsidP="00BF469E">
      <w:pPr>
        <w:spacing w:line="276" w:lineRule="auto"/>
        <w:rPr>
          <w:highlight w:val="yellow"/>
        </w:rPr>
      </w:pPr>
    </w:p>
    <w:p w14:paraId="2FAFE21C" w14:textId="72413CDF" w:rsidR="0046593A" w:rsidRDefault="0046593A" w:rsidP="00BF469E">
      <w:pPr>
        <w:spacing w:line="276" w:lineRule="auto"/>
        <w:rPr>
          <w:highlight w:val="yellow"/>
        </w:rPr>
      </w:pPr>
    </w:p>
    <w:p w14:paraId="4BC93C89" w14:textId="6EA32C50" w:rsidR="0046593A" w:rsidRDefault="0046593A" w:rsidP="00BF469E">
      <w:pPr>
        <w:spacing w:line="276" w:lineRule="auto"/>
        <w:rPr>
          <w:highlight w:val="yellow"/>
        </w:rPr>
      </w:pPr>
    </w:p>
    <w:p w14:paraId="65B2F7DF" w14:textId="1FA36228" w:rsidR="0046593A" w:rsidRDefault="0046593A" w:rsidP="00BF469E">
      <w:pPr>
        <w:spacing w:after="200" w:line="276" w:lineRule="auto"/>
        <w:ind w:left="0"/>
        <w:rPr>
          <w:highlight w:val="yellow"/>
        </w:rPr>
        <w:sectPr w:rsidR="0046593A" w:rsidSect="00BE12DC">
          <w:footerReference w:type="first" r:id="rId23"/>
          <w:pgSz w:w="11907" w:h="16840" w:code="9"/>
          <w:pgMar w:top="720" w:right="720" w:bottom="720" w:left="720" w:header="720" w:footer="567" w:gutter="0"/>
          <w:cols w:space="720"/>
          <w:docGrid w:linePitch="326"/>
        </w:sectPr>
      </w:pPr>
      <w:r>
        <w:rPr>
          <w:highlight w:val="yellow"/>
        </w:rPr>
        <w:br w:type="page"/>
      </w:r>
    </w:p>
    <w:p w14:paraId="3692E678" w14:textId="77777777" w:rsidR="0046593A" w:rsidRDefault="0046593A" w:rsidP="00BF469E">
      <w:pPr>
        <w:numPr>
          <w:ilvl w:val="0"/>
          <w:numId w:val="7"/>
        </w:numPr>
        <w:spacing w:line="276" w:lineRule="auto"/>
        <w:ind w:left="567" w:hanging="567"/>
        <w:jc w:val="both"/>
        <w:rPr>
          <w:rFonts w:cs="Arial"/>
          <w:b/>
          <w:bCs/>
          <w:szCs w:val="24"/>
          <w:lang w:eastAsia="en-GB"/>
        </w:rPr>
      </w:pPr>
      <w:r>
        <w:rPr>
          <w:rFonts w:cs="Arial"/>
          <w:b/>
          <w:bCs/>
          <w:szCs w:val="24"/>
        </w:rPr>
        <w:lastRenderedPageBreak/>
        <w:t>Programme Structure</w:t>
      </w:r>
    </w:p>
    <w:p w14:paraId="3CA06635" w14:textId="77777777" w:rsidR="0046593A" w:rsidRDefault="0046593A" w:rsidP="00BF469E">
      <w:pPr>
        <w:spacing w:line="276" w:lineRule="auto"/>
        <w:ind w:left="567"/>
        <w:jc w:val="both"/>
        <w:textAlignment w:val="baseline"/>
        <w:rPr>
          <w:rFonts w:cs="Arial"/>
          <w:szCs w:val="24"/>
        </w:rPr>
      </w:pPr>
    </w:p>
    <w:tbl>
      <w:tblPr>
        <w:tblW w:w="0" w:type="auto"/>
        <w:tblLayout w:type="fixed"/>
        <w:tblLook w:val="04A0" w:firstRow="1" w:lastRow="0" w:firstColumn="1" w:lastColumn="0" w:noHBand="0" w:noVBand="1"/>
      </w:tblPr>
      <w:tblGrid>
        <w:gridCol w:w="1266"/>
        <w:gridCol w:w="992"/>
        <w:gridCol w:w="2812"/>
        <w:gridCol w:w="1860"/>
        <w:gridCol w:w="1065"/>
        <w:gridCol w:w="5880"/>
      </w:tblGrid>
      <w:tr w:rsidR="0046593A" w14:paraId="2429DFFC" w14:textId="77777777" w:rsidTr="0046593A">
        <w:trPr>
          <w:trHeight w:val="435"/>
        </w:trPr>
        <w:tc>
          <w:tcPr>
            <w:tcW w:w="13875"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07DC635" w14:textId="77777777" w:rsidR="0046593A" w:rsidRDefault="0046593A" w:rsidP="00BF469E">
            <w:pPr>
              <w:spacing w:line="276" w:lineRule="auto"/>
              <w:jc w:val="center"/>
              <w:rPr>
                <w:rFonts w:eastAsia="Calibri"/>
                <w:sz w:val="22"/>
                <w:lang w:eastAsia="zh-CN"/>
              </w:rPr>
            </w:pPr>
            <w:r>
              <w:rPr>
                <w:rFonts w:eastAsia="Arial" w:cs="Arial"/>
                <w:b/>
                <w:bCs/>
                <w:szCs w:val="24"/>
                <w:lang w:eastAsia="zh-CN"/>
              </w:rPr>
              <w:t xml:space="preserve">FHEQ level: </w:t>
            </w:r>
            <w:r w:rsidRPr="00BF469E">
              <w:rPr>
                <w:rFonts w:eastAsia="Arial" w:cs="Arial"/>
                <w:b/>
                <w:bCs/>
                <w:szCs w:val="24"/>
                <w:lang w:eastAsia="zh-CN"/>
              </w:rPr>
              <w:t>Level 4</w:t>
            </w:r>
            <w:r>
              <w:rPr>
                <w:rFonts w:eastAsia="Arial" w:cs="Arial"/>
                <w:b/>
                <w:bCs/>
                <w:szCs w:val="24"/>
                <w:lang w:eastAsia="zh-CN"/>
              </w:rPr>
              <w:t> For: </w:t>
            </w:r>
            <w:proofErr w:type="spellStart"/>
            <w:r>
              <w:rPr>
                <w:rFonts w:eastAsia="Arial" w:cs="Arial"/>
                <w:b/>
                <w:bCs/>
                <w:szCs w:val="24"/>
                <w:lang w:eastAsia="zh-CN"/>
              </w:rPr>
              <w:t>FdSc</w:t>
            </w:r>
            <w:proofErr w:type="spellEnd"/>
            <w:r>
              <w:rPr>
                <w:rFonts w:eastAsia="Arial" w:cs="Arial"/>
                <w:b/>
                <w:bCs/>
                <w:szCs w:val="24"/>
                <w:lang w:eastAsia="zh-CN"/>
              </w:rPr>
              <w:t xml:space="preserve"> Sustainable Environment Management Full Time</w:t>
            </w:r>
            <w:r>
              <w:rPr>
                <w:rFonts w:eastAsia="Arial" w:cs="Arial"/>
                <w:szCs w:val="24"/>
                <w:lang w:eastAsia="zh-CN"/>
              </w:rPr>
              <w:t xml:space="preserve">  </w:t>
            </w:r>
          </w:p>
        </w:tc>
      </w:tr>
      <w:tr w:rsidR="0046593A" w14:paraId="45AD8683" w14:textId="77777777" w:rsidTr="00BF469E">
        <w:trPr>
          <w:trHeight w:val="360"/>
        </w:trPr>
        <w:tc>
          <w:tcPr>
            <w:tcW w:w="126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hideMark/>
          </w:tcPr>
          <w:p w14:paraId="75827C6B" w14:textId="77777777" w:rsidR="0046593A" w:rsidRDefault="0046593A" w:rsidP="00BF469E">
            <w:pPr>
              <w:spacing w:line="276" w:lineRule="auto"/>
              <w:ind w:left="0"/>
              <w:rPr>
                <w:lang w:eastAsia="zh-CN"/>
              </w:rPr>
            </w:pPr>
            <w:r>
              <w:rPr>
                <w:rFonts w:eastAsia="Arial" w:cs="Arial"/>
                <w:b/>
                <w:bCs/>
                <w:szCs w:val="24"/>
                <w:lang w:eastAsia="zh-CN"/>
              </w:rPr>
              <w:t>F/T Route Year</w:t>
            </w:r>
            <w:r>
              <w:rPr>
                <w:rFonts w:eastAsia="Arial" w:cs="Arial"/>
                <w:szCs w:val="24"/>
                <w:lang w:eastAsia="zh-CN"/>
              </w:rPr>
              <w:t xml:space="preserve">  </w:t>
            </w:r>
          </w:p>
        </w:tc>
        <w:tc>
          <w:tcPr>
            <w:tcW w:w="992"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29EC05B7" w14:textId="77777777" w:rsidR="0046593A" w:rsidRDefault="0046593A" w:rsidP="00BF469E">
            <w:pPr>
              <w:spacing w:line="276" w:lineRule="auto"/>
              <w:ind w:left="0"/>
              <w:rPr>
                <w:lang w:eastAsia="zh-CN"/>
              </w:rPr>
            </w:pPr>
            <w:r>
              <w:rPr>
                <w:rFonts w:eastAsia="Arial" w:cs="Arial"/>
                <w:b/>
                <w:bCs/>
                <w:szCs w:val="24"/>
                <w:lang w:eastAsia="zh-CN"/>
              </w:rPr>
              <w:t>Stage</w:t>
            </w:r>
            <w:r>
              <w:rPr>
                <w:rFonts w:eastAsia="Arial" w:cs="Arial"/>
                <w:szCs w:val="24"/>
                <w:lang w:eastAsia="zh-CN"/>
              </w:rPr>
              <w:t xml:space="preserve">  </w:t>
            </w:r>
          </w:p>
        </w:tc>
        <w:tc>
          <w:tcPr>
            <w:tcW w:w="2812"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hideMark/>
          </w:tcPr>
          <w:p w14:paraId="5EA4063C" w14:textId="77777777" w:rsidR="0046593A" w:rsidRDefault="0046593A" w:rsidP="00BF469E">
            <w:pPr>
              <w:spacing w:line="276" w:lineRule="auto"/>
              <w:ind w:left="0"/>
              <w:rPr>
                <w:lang w:eastAsia="zh-CN"/>
              </w:rPr>
            </w:pPr>
            <w:r>
              <w:rPr>
                <w:rFonts w:eastAsia="Arial" w:cs="Arial"/>
                <w:b/>
                <w:bCs/>
                <w:szCs w:val="24"/>
                <w:lang w:eastAsia="zh-CN"/>
              </w:rPr>
              <w:t>When in Year? (i.e., Autumn, Spring etc)</w:t>
            </w:r>
            <w:r>
              <w:rPr>
                <w:rFonts w:eastAsia="Arial" w:cs="Arial"/>
                <w:szCs w:val="24"/>
                <w:lang w:eastAsia="zh-CN"/>
              </w:rPr>
              <w:t xml:space="preserve">  </w:t>
            </w:r>
          </w:p>
        </w:tc>
        <w:tc>
          <w:tcPr>
            <w:tcW w:w="1860"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hideMark/>
          </w:tcPr>
          <w:p w14:paraId="559013F2" w14:textId="77777777" w:rsidR="0046593A" w:rsidRDefault="0046593A" w:rsidP="00BF469E">
            <w:pPr>
              <w:spacing w:line="276" w:lineRule="auto"/>
              <w:jc w:val="center"/>
              <w:rPr>
                <w:lang w:eastAsia="zh-CN"/>
              </w:rPr>
            </w:pPr>
            <w:r>
              <w:rPr>
                <w:rFonts w:eastAsia="Arial" w:cs="Arial"/>
                <w:b/>
                <w:bCs/>
                <w:szCs w:val="24"/>
                <w:lang w:eastAsia="zh-CN"/>
              </w:rPr>
              <w:t>Core or Option Module</w:t>
            </w:r>
            <w:r>
              <w:rPr>
                <w:rFonts w:eastAsia="Arial" w:cs="Arial"/>
                <w:szCs w:val="24"/>
                <w:lang w:eastAsia="zh-CN"/>
              </w:rPr>
              <w:t xml:space="preserve">  </w:t>
            </w:r>
          </w:p>
        </w:tc>
        <w:tc>
          <w:tcPr>
            <w:tcW w:w="1065"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hideMark/>
          </w:tcPr>
          <w:p w14:paraId="135A1730" w14:textId="77777777" w:rsidR="0046593A" w:rsidRDefault="0046593A" w:rsidP="00BF469E">
            <w:pPr>
              <w:spacing w:line="276" w:lineRule="auto"/>
              <w:ind w:left="0"/>
              <w:rPr>
                <w:lang w:eastAsia="zh-CN"/>
              </w:rPr>
            </w:pPr>
            <w:r>
              <w:rPr>
                <w:rFonts w:eastAsia="Arial" w:cs="Arial"/>
                <w:b/>
                <w:bCs/>
                <w:szCs w:val="24"/>
                <w:lang w:eastAsia="zh-CN"/>
              </w:rPr>
              <w:t>Credits</w:t>
            </w:r>
            <w:r>
              <w:rPr>
                <w:rFonts w:eastAsia="Arial" w:cs="Arial"/>
                <w:szCs w:val="24"/>
                <w:lang w:eastAsia="zh-CN"/>
              </w:rPr>
              <w:t xml:space="preserve">  </w:t>
            </w:r>
          </w:p>
        </w:tc>
        <w:tc>
          <w:tcPr>
            <w:tcW w:w="5880"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hideMark/>
          </w:tcPr>
          <w:p w14:paraId="023851FA" w14:textId="77777777" w:rsidR="0046593A" w:rsidRDefault="0046593A" w:rsidP="00BF469E">
            <w:pPr>
              <w:spacing w:line="276" w:lineRule="auto"/>
              <w:rPr>
                <w:lang w:eastAsia="zh-CN"/>
              </w:rPr>
            </w:pPr>
            <w:r>
              <w:rPr>
                <w:rFonts w:eastAsia="Arial" w:cs="Arial"/>
                <w:b/>
                <w:bCs/>
                <w:szCs w:val="24"/>
                <w:lang w:eastAsia="zh-CN"/>
              </w:rPr>
              <w:t>Module</w:t>
            </w:r>
            <w:r>
              <w:rPr>
                <w:rFonts w:eastAsia="Arial" w:cs="Arial"/>
                <w:szCs w:val="24"/>
                <w:lang w:eastAsia="zh-CN"/>
              </w:rPr>
              <w:t xml:space="preserve">  </w:t>
            </w:r>
          </w:p>
        </w:tc>
      </w:tr>
      <w:tr w:rsidR="0046593A" w14:paraId="19CBD804" w14:textId="77777777" w:rsidTr="00BF469E">
        <w:trPr>
          <w:trHeight w:val="300"/>
        </w:trPr>
        <w:tc>
          <w:tcPr>
            <w:tcW w:w="1266"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D0E2D41" w14:textId="77777777" w:rsidR="0046593A" w:rsidRDefault="0046593A" w:rsidP="00BF469E">
            <w:pPr>
              <w:spacing w:line="276" w:lineRule="auto"/>
              <w:jc w:val="center"/>
              <w:rPr>
                <w:rFonts w:eastAsia="Arial" w:cs="Arial"/>
                <w:szCs w:val="24"/>
                <w:lang w:eastAsia="zh-CN"/>
              </w:rPr>
            </w:pPr>
            <w:r>
              <w:rPr>
                <w:rFonts w:eastAsia="Arial" w:cs="Arial"/>
                <w:szCs w:val="24"/>
                <w:lang w:eastAsia="zh-CN"/>
              </w:rPr>
              <w:t xml:space="preserve">1  </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3EAE30B" w14:textId="77777777" w:rsidR="0046593A" w:rsidRDefault="0046593A" w:rsidP="00BF469E">
            <w:pPr>
              <w:spacing w:line="276" w:lineRule="auto"/>
              <w:jc w:val="center"/>
              <w:rPr>
                <w:rFonts w:eastAsia="Arial" w:cs="Arial"/>
                <w:szCs w:val="24"/>
                <w:lang w:eastAsia="zh-CN"/>
              </w:rPr>
            </w:pPr>
            <w:r>
              <w:rPr>
                <w:rFonts w:eastAsia="Arial" w:cs="Arial"/>
                <w:szCs w:val="24"/>
                <w:lang w:eastAsia="zh-CN"/>
              </w:rPr>
              <w:t xml:space="preserve">1  </w:t>
            </w:r>
          </w:p>
        </w:tc>
        <w:tc>
          <w:tcPr>
            <w:tcW w:w="281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514DAF6" w14:textId="77777777" w:rsidR="0046593A" w:rsidRDefault="0046593A" w:rsidP="00BF469E">
            <w:pPr>
              <w:spacing w:line="276" w:lineRule="auto"/>
              <w:rPr>
                <w:rFonts w:eastAsia="Arial" w:cs="Arial"/>
                <w:szCs w:val="24"/>
                <w:lang w:eastAsia="zh-CN"/>
              </w:rPr>
            </w:pPr>
            <w:r>
              <w:rPr>
                <w:rFonts w:eastAsia="Arial" w:cs="Arial"/>
                <w:szCs w:val="24"/>
                <w:lang w:eastAsia="zh-CN"/>
              </w:rPr>
              <w:t xml:space="preserve">Semester 1&amp;2 - All Year  </w:t>
            </w:r>
          </w:p>
        </w:tc>
        <w:tc>
          <w:tcPr>
            <w:tcW w:w="18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C20F185" w14:textId="77777777" w:rsidR="0046593A" w:rsidRDefault="0046593A" w:rsidP="00BF469E">
            <w:pPr>
              <w:spacing w:line="276" w:lineRule="auto"/>
              <w:rPr>
                <w:rFonts w:eastAsia="Arial" w:cs="Arial"/>
                <w:szCs w:val="24"/>
                <w:lang w:eastAsia="zh-CN"/>
              </w:rPr>
            </w:pPr>
            <w:r>
              <w:rPr>
                <w:rFonts w:eastAsia="Arial" w:cs="Arial"/>
                <w:szCs w:val="24"/>
                <w:lang w:eastAsia="zh-CN"/>
              </w:rPr>
              <w:t xml:space="preserve">Core  </w:t>
            </w:r>
          </w:p>
        </w:tc>
        <w:tc>
          <w:tcPr>
            <w:tcW w:w="10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16DE7993" w14:textId="77777777" w:rsidR="0046593A" w:rsidRDefault="0046593A" w:rsidP="00BF469E">
            <w:pPr>
              <w:spacing w:line="276" w:lineRule="auto"/>
              <w:rPr>
                <w:rFonts w:eastAsia="Arial" w:cs="Arial"/>
                <w:szCs w:val="24"/>
                <w:lang w:eastAsia="zh-CN"/>
              </w:rPr>
            </w:pPr>
            <w:r>
              <w:rPr>
                <w:rFonts w:eastAsia="Arial" w:cs="Arial"/>
                <w:szCs w:val="24"/>
                <w:lang w:eastAsia="zh-CN"/>
              </w:rPr>
              <w:t xml:space="preserve">20  </w:t>
            </w:r>
          </w:p>
        </w:tc>
        <w:tc>
          <w:tcPr>
            <w:tcW w:w="588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FEAB26C" w14:textId="77777777" w:rsidR="0046593A" w:rsidRDefault="0046593A" w:rsidP="00BF469E">
            <w:pPr>
              <w:spacing w:line="276" w:lineRule="auto"/>
              <w:rPr>
                <w:rFonts w:eastAsia="Arial" w:cs="Arial"/>
                <w:szCs w:val="24"/>
                <w:lang w:eastAsia="zh-CN"/>
              </w:rPr>
            </w:pPr>
            <w:r>
              <w:rPr>
                <w:rFonts w:eastAsia="Arial" w:cs="Arial"/>
                <w:szCs w:val="24"/>
                <w:lang w:eastAsia="zh-CN"/>
              </w:rPr>
              <w:t xml:space="preserve">NORD1078 Ecology &amp; Conservation  </w:t>
            </w:r>
          </w:p>
        </w:tc>
      </w:tr>
      <w:tr w:rsidR="0046593A" w14:paraId="7598BE0D" w14:textId="77777777" w:rsidTr="00BF469E">
        <w:trPr>
          <w:trHeight w:val="300"/>
        </w:trPr>
        <w:tc>
          <w:tcPr>
            <w:tcW w:w="1266"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C2AD1D1" w14:textId="77777777" w:rsidR="0046593A" w:rsidRDefault="0046593A" w:rsidP="00BF469E">
            <w:pPr>
              <w:spacing w:line="276" w:lineRule="auto"/>
              <w:jc w:val="center"/>
              <w:rPr>
                <w:rFonts w:eastAsia="Arial" w:cs="Arial"/>
                <w:szCs w:val="24"/>
                <w:lang w:eastAsia="zh-CN"/>
              </w:rPr>
            </w:pPr>
            <w:r>
              <w:rPr>
                <w:rFonts w:eastAsia="Arial" w:cs="Arial"/>
                <w:szCs w:val="24"/>
                <w:lang w:eastAsia="zh-CN"/>
              </w:rPr>
              <w:t xml:space="preserve">1  </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1C019E3" w14:textId="77777777" w:rsidR="0046593A" w:rsidRDefault="0046593A" w:rsidP="00BF469E">
            <w:pPr>
              <w:spacing w:line="276" w:lineRule="auto"/>
              <w:jc w:val="center"/>
              <w:rPr>
                <w:rFonts w:eastAsia="Arial" w:cs="Arial"/>
                <w:szCs w:val="24"/>
                <w:lang w:eastAsia="zh-CN"/>
              </w:rPr>
            </w:pPr>
            <w:r>
              <w:rPr>
                <w:rFonts w:eastAsia="Arial" w:cs="Arial"/>
                <w:szCs w:val="24"/>
                <w:lang w:eastAsia="zh-CN"/>
              </w:rPr>
              <w:t xml:space="preserve">1  </w:t>
            </w:r>
          </w:p>
        </w:tc>
        <w:tc>
          <w:tcPr>
            <w:tcW w:w="281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1AE06EF" w14:textId="77777777" w:rsidR="0046593A" w:rsidRDefault="0046593A" w:rsidP="00BF469E">
            <w:pPr>
              <w:spacing w:line="276" w:lineRule="auto"/>
              <w:rPr>
                <w:rFonts w:eastAsia="Arial" w:cs="Arial"/>
                <w:szCs w:val="24"/>
                <w:lang w:eastAsia="zh-CN"/>
              </w:rPr>
            </w:pPr>
            <w:r>
              <w:rPr>
                <w:rFonts w:eastAsia="Arial" w:cs="Arial"/>
                <w:szCs w:val="24"/>
                <w:lang w:eastAsia="zh-CN"/>
              </w:rPr>
              <w:t xml:space="preserve">Semester 1&amp;2 - All Year  </w:t>
            </w:r>
          </w:p>
        </w:tc>
        <w:tc>
          <w:tcPr>
            <w:tcW w:w="18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1C4CE720" w14:textId="77777777" w:rsidR="0046593A" w:rsidRDefault="0046593A" w:rsidP="00BF469E">
            <w:pPr>
              <w:spacing w:line="276" w:lineRule="auto"/>
              <w:rPr>
                <w:rFonts w:eastAsia="Arial" w:cs="Arial"/>
                <w:szCs w:val="24"/>
                <w:lang w:eastAsia="zh-CN"/>
              </w:rPr>
            </w:pPr>
            <w:r>
              <w:rPr>
                <w:rFonts w:eastAsia="Arial" w:cs="Arial"/>
                <w:szCs w:val="24"/>
                <w:lang w:eastAsia="zh-CN"/>
              </w:rPr>
              <w:t xml:space="preserve">Core  </w:t>
            </w:r>
          </w:p>
        </w:tc>
        <w:tc>
          <w:tcPr>
            <w:tcW w:w="10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4D4B8A78" w14:textId="77777777" w:rsidR="0046593A" w:rsidRDefault="0046593A" w:rsidP="00BF469E">
            <w:pPr>
              <w:spacing w:line="276" w:lineRule="auto"/>
              <w:rPr>
                <w:rFonts w:eastAsia="Arial" w:cs="Arial"/>
                <w:szCs w:val="24"/>
                <w:lang w:eastAsia="zh-CN"/>
              </w:rPr>
            </w:pPr>
            <w:r>
              <w:rPr>
                <w:rFonts w:eastAsia="Arial" w:cs="Arial"/>
                <w:szCs w:val="24"/>
                <w:lang w:eastAsia="zh-CN"/>
              </w:rPr>
              <w:t xml:space="preserve">20  </w:t>
            </w:r>
          </w:p>
        </w:tc>
        <w:tc>
          <w:tcPr>
            <w:tcW w:w="588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60C013F" w14:textId="77777777" w:rsidR="0046593A" w:rsidRDefault="0046593A" w:rsidP="00BF469E">
            <w:pPr>
              <w:spacing w:line="276" w:lineRule="auto"/>
              <w:rPr>
                <w:rFonts w:eastAsia="Arial" w:cs="Arial"/>
                <w:szCs w:val="24"/>
                <w:lang w:eastAsia="zh-CN"/>
              </w:rPr>
            </w:pPr>
            <w:r>
              <w:rPr>
                <w:rFonts w:eastAsia="Arial" w:cs="Arial"/>
                <w:szCs w:val="24"/>
                <w:lang w:eastAsia="zh-CN"/>
              </w:rPr>
              <w:t xml:space="preserve">NORD1079 Developing Graduate Skills </w:t>
            </w:r>
          </w:p>
        </w:tc>
      </w:tr>
      <w:tr w:rsidR="0046593A" w14:paraId="6789748D" w14:textId="77777777" w:rsidTr="00BF469E">
        <w:trPr>
          <w:trHeight w:val="345"/>
        </w:trPr>
        <w:tc>
          <w:tcPr>
            <w:tcW w:w="1266"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FBFF5B3" w14:textId="77777777" w:rsidR="0046593A" w:rsidRDefault="0046593A" w:rsidP="00BF469E">
            <w:pPr>
              <w:spacing w:line="276" w:lineRule="auto"/>
              <w:jc w:val="center"/>
              <w:rPr>
                <w:rFonts w:eastAsia="Calibri"/>
                <w:sz w:val="22"/>
                <w:lang w:eastAsia="zh-CN"/>
              </w:rPr>
            </w:pPr>
            <w:r>
              <w:rPr>
                <w:rFonts w:eastAsia="Arial" w:cs="Arial"/>
                <w:szCs w:val="24"/>
                <w:lang w:eastAsia="zh-CN"/>
              </w:rPr>
              <w:t xml:space="preserve">1  </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241D356" w14:textId="77777777" w:rsidR="0046593A" w:rsidRDefault="0046593A" w:rsidP="00BF469E">
            <w:pPr>
              <w:spacing w:line="276" w:lineRule="auto"/>
              <w:jc w:val="center"/>
              <w:rPr>
                <w:lang w:eastAsia="zh-CN"/>
              </w:rPr>
            </w:pPr>
            <w:r>
              <w:rPr>
                <w:rFonts w:eastAsia="Arial" w:cs="Arial"/>
                <w:szCs w:val="24"/>
                <w:lang w:eastAsia="zh-CN"/>
              </w:rPr>
              <w:t xml:space="preserve">1  </w:t>
            </w:r>
          </w:p>
        </w:tc>
        <w:tc>
          <w:tcPr>
            <w:tcW w:w="281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2552EBC" w14:textId="77777777" w:rsidR="0046593A" w:rsidRDefault="0046593A" w:rsidP="00BF469E">
            <w:pPr>
              <w:spacing w:line="276" w:lineRule="auto"/>
              <w:rPr>
                <w:lang w:eastAsia="zh-CN"/>
              </w:rPr>
            </w:pPr>
            <w:r>
              <w:rPr>
                <w:rFonts w:eastAsia="Arial" w:cs="Arial"/>
                <w:szCs w:val="24"/>
                <w:lang w:eastAsia="zh-CN"/>
              </w:rPr>
              <w:t>Semester 1 - Autumn</w:t>
            </w:r>
          </w:p>
        </w:tc>
        <w:tc>
          <w:tcPr>
            <w:tcW w:w="18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08EEA763" w14:textId="77777777" w:rsidR="0046593A" w:rsidRDefault="0046593A" w:rsidP="00BF469E">
            <w:pPr>
              <w:spacing w:line="276" w:lineRule="auto"/>
              <w:rPr>
                <w:lang w:eastAsia="zh-CN"/>
              </w:rPr>
            </w:pPr>
            <w:r>
              <w:rPr>
                <w:rFonts w:eastAsia="Arial" w:cs="Arial"/>
                <w:szCs w:val="24"/>
                <w:lang w:eastAsia="zh-CN"/>
              </w:rPr>
              <w:t xml:space="preserve">Core  </w:t>
            </w:r>
          </w:p>
        </w:tc>
        <w:tc>
          <w:tcPr>
            <w:tcW w:w="10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46983736" w14:textId="77777777" w:rsidR="0046593A" w:rsidRDefault="0046593A" w:rsidP="00BF469E">
            <w:pPr>
              <w:spacing w:line="276" w:lineRule="auto"/>
              <w:rPr>
                <w:lang w:eastAsia="zh-CN"/>
              </w:rPr>
            </w:pPr>
            <w:r>
              <w:rPr>
                <w:rFonts w:eastAsia="Arial" w:cs="Arial"/>
                <w:szCs w:val="24"/>
                <w:lang w:eastAsia="zh-CN"/>
              </w:rPr>
              <w:t xml:space="preserve">20  </w:t>
            </w:r>
          </w:p>
        </w:tc>
        <w:tc>
          <w:tcPr>
            <w:tcW w:w="58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88AFFF0" w14:textId="77777777" w:rsidR="0046593A" w:rsidRDefault="0046593A" w:rsidP="00BF469E">
            <w:pPr>
              <w:spacing w:line="276" w:lineRule="auto"/>
              <w:rPr>
                <w:lang w:eastAsia="zh-CN"/>
              </w:rPr>
            </w:pPr>
            <w:r>
              <w:rPr>
                <w:rFonts w:eastAsia="Arial" w:cs="Arial"/>
                <w:szCs w:val="24"/>
                <w:lang w:eastAsia="zh-CN"/>
              </w:rPr>
              <w:t xml:space="preserve">PETR1170 Understanding Sustainability </w:t>
            </w:r>
          </w:p>
        </w:tc>
      </w:tr>
      <w:tr w:rsidR="0046593A" w14:paraId="72F29570" w14:textId="77777777" w:rsidTr="00BF469E">
        <w:trPr>
          <w:trHeight w:val="300"/>
        </w:trPr>
        <w:tc>
          <w:tcPr>
            <w:tcW w:w="1266"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F492150" w14:textId="77777777" w:rsidR="0046593A" w:rsidRDefault="0046593A" w:rsidP="00BF469E">
            <w:pPr>
              <w:spacing w:line="276" w:lineRule="auto"/>
              <w:jc w:val="center"/>
              <w:rPr>
                <w:lang w:eastAsia="zh-CN"/>
              </w:rPr>
            </w:pPr>
            <w:r>
              <w:rPr>
                <w:rFonts w:eastAsia="Arial" w:cs="Arial"/>
                <w:szCs w:val="24"/>
                <w:lang w:eastAsia="zh-CN"/>
              </w:rPr>
              <w:t xml:space="preserve">1  </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38FB69B" w14:textId="77777777" w:rsidR="0046593A" w:rsidRDefault="0046593A" w:rsidP="00BF469E">
            <w:pPr>
              <w:spacing w:line="276" w:lineRule="auto"/>
              <w:jc w:val="center"/>
              <w:rPr>
                <w:lang w:eastAsia="zh-CN"/>
              </w:rPr>
            </w:pPr>
            <w:r>
              <w:rPr>
                <w:rFonts w:eastAsia="Arial" w:cs="Arial"/>
                <w:szCs w:val="24"/>
                <w:lang w:eastAsia="zh-CN"/>
              </w:rPr>
              <w:t xml:space="preserve">1  </w:t>
            </w:r>
          </w:p>
        </w:tc>
        <w:tc>
          <w:tcPr>
            <w:tcW w:w="281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B5D2928" w14:textId="77777777" w:rsidR="0046593A" w:rsidRDefault="0046593A" w:rsidP="00BF469E">
            <w:pPr>
              <w:spacing w:line="276" w:lineRule="auto"/>
              <w:rPr>
                <w:lang w:eastAsia="zh-CN"/>
              </w:rPr>
            </w:pPr>
            <w:r>
              <w:rPr>
                <w:rFonts w:eastAsia="Arial" w:cs="Arial"/>
                <w:szCs w:val="24"/>
                <w:lang w:eastAsia="zh-CN"/>
              </w:rPr>
              <w:t xml:space="preserve">Semester 2 - Spring </w:t>
            </w:r>
          </w:p>
        </w:tc>
        <w:tc>
          <w:tcPr>
            <w:tcW w:w="18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000BCFF" w14:textId="77777777" w:rsidR="0046593A" w:rsidRDefault="0046593A" w:rsidP="00BF469E">
            <w:pPr>
              <w:spacing w:line="276" w:lineRule="auto"/>
              <w:rPr>
                <w:lang w:eastAsia="zh-CN"/>
              </w:rPr>
            </w:pPr>
            <w:r>
              <w:rPr>
                <w:rFonts w:eastAsia="Arial" w:cs="Arial"/>
                <w:szCs w:val="24"/>
                <w:lang w:eastAsia="zh-CN"/>
              </w:rPr>
              <w:t xml:space="preserve">Core  </w:t>
            </w:r>
          </w:p>
        </w:tc>
        <w:tc>
          <w:tcPr>
            <w:tcW w:w="10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475F57D4" w14:textId="77777777" w:rsidR="0046593A" w:rsidRDefault="0046593A" w:rsidP="00BF469E">
            <w:pPr>
              <w:spacing w:line="276" w:lineRule="auto"/>
              <w:rPr>
                <w:lang w:eastAsia="zh-CN"/>
              </w:rPr>
            </w:pPr>
            <w:r>
              <w:rPr>
                <w:rFonts w:eastAsia="Arial" w:cs="Arial"/>
                <w:szCs w:val="24"/>
                <w:lang w:eastAsia="zh-CN"/>
              </w:rPr>
              <w:t xml:space="preserve">20  </w:t>
            </w:r>
          </w:p>
        </w:tc>
        <w:tc>
          <w:tcPr>
            <w:tcW w:w="588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FB94E03" w14:textId="77777777" w:rsidR="0046593A" w:rsidRDefault="0046593A" w:rsidP="00BF469E">
            <w:pPr>
              <w:spacing w:line="276" w:lineRule="auto"/>
              <w:rPr>
                <w:lang w:eastAsia="zh-CN"/>
              </w:rPr>
            </w:pPr>
            <w:r>
              <w:rPr>
                <w:rFonts w:eastAsia="Arial" w:cs="Arial"/>
                <w:szCs w:val="24"/>
                <w:lang w:eastAsia="zh-CN"/>
              </w:rPr>
              <w:t xml:space="preserve">PETR1172 Sustainable Coastal Communities  </w:t>
            </w:r>
          </w:p>
        </w:tc>
      </w:tr>
      <w:tr w:rsidR="0046593A" w14:paraId="06E5EC96" w14:textId="77777777" w:rsidTr="00BF469E">
        <w:trPr>
          <w:trHeight w:val="300"/>
        </w:trPr>
        <w:tc>
          <w:tcPr>
            <w:tcW w:w="1266"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F5BED69" w14:textId="77777777" w:rsidR="0046593A" w:rsidRDefault="0046593A" w:rsidP="00BF469E">
            <w:pPr>
              <w:spacing w:line="276" w:lineRule="auto"/>
              <w:jc w:val="center"/>
              <w:rPr>
                <w:lang w:eastAsia="zh-CN"/>
              </w:rPr>
            </w:pPr>
            <w:r>
              <w:rPr>
                <w:rFonts w:eastAsia="Arial" w:cs="Arial"/>
                <w:szCs w:val="24"/>
                <w:lang w:eastAsia="zh-CN"/>
              </w:rPr>
              <w:t xml:space="preserve">1  </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4AFBB92" w14:textId="77777777" w:rsidR="0046593A" w:rsidRDefault="0046593A" w:rsidP="00BF469E">
            <w:pPr>
              <w:spacing w:line="276" w:lineRule="auto"/>
              <w:jc w:val="center"/>
              <w:rPr>
                <w:lang w:eastAsia="zh-CN"/>
              </w:rPr>
            </w:pPr>
            <w:r>
              <w:rPr>
                <w:rFonts w:eastAsia="Arial" w:cs="Arial"/>
                <w:szCs w:val="24"/>
                <w:lang w:eastAsia="zh-CN"/>
              </w:rPr>
              <w:t xml:space="preserve">1  </w:t>
            </w:r>
          </w:p>
        </w:tc>
        <w:tc>
          <w:tcPr>
            <w:tcW w:w="281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4BBB57E" w14:textId="77777777" w:rsidR="0046593A" w:rsidRDefault="0046593A" w:rsidP="00BF469E">
            <w:pPr>
              <w:spacing w:line="276" w:lineRule="auto"/>
              <w:rPr>
                <w:lang w:eastAsia="zh-CN"/>
              </w:rPr>
            </w:pPr>
            <w:r>
              <w:rPr>
                <w:rFonts w:eastAsia="Arial" w:cs="Arial"/>
                <w:szCs w:val="24"/>
                <w:lang w:eastAsia="zh-CN"/>
              </w:rPr>
              <w:t>Semester 1&amp; 2 – All Year</w:t>
            </w:r>
          </w:p>
        </w:tc>
        <w:tc>
          <w:tcPr>
            <w:tcW w:w="18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02E7A5D" w14:textId="77777777" w:rsidR="0046593A" w:rsidRDefault="0046593A" w:rsidP="00BF469E">
            <w:pPr>
              <w:spacing w:line="276" w:lineRule="auto"/>
              <w:rPr>
                <w:lang w:eastAsia="zh-CN"/>
              </w:rPr>
            </w:pPr>
            <w:r>
              <w:rPr>
                <w:rFonts w:eastAsia="Arial" w:cs="Arial"/>
                <w:szCs w:val="24"/>
                <w:lang w:eastAsia="zh-CN"/>
              </w:rPr>
              <w:t>Core </w:t>
            </w:r>
          </w:p>
        </w:tc>
        <w:tc>
          <w:tcPr>
            <w:tcW w:w="10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42192896" w14:textId="77777777" w:rsidR="0046593A" w:rsidRDefault="0046593A" w:rsidP="00BF469E">
            <w:pPr>
              <w:spacing w:line="276" w:lineRule="auto"/>
              <w:rPr>
                <w:lang w:eastAsia="zh-CN"/>
              </w:rPr>
            </w:pPr>
            <w:r>
              <w:rPr>
                <w:rFonts w:eastAsia="Arial" w:cs="Arial"/>
                <w:szCs w:val="24"/>
                <w:lang w:eastAsia="zh-CN"/>
              </w:rPr>
              <w:t xml:space="preserve">20  </w:t>
            </w:r>
          </w:p>
        </w:tc>
        <w:tc>
          <w:tcPr>
            <w:tcW w:w="588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A36E46C" w14:textId="77777777" w:rsidR="0046593A" w:rsidRDefault="0046593A" w:rsidP="00BF469E">
            <w:pPr>
              <w:spacing w:line="276" w:lineRule="auto"/>
              <w:rPr>
                <w:lang w:eastAsia="zh-CN"/>
              </w:rPr>
            </w:pPr>
            <w:r>
              <w:rPr>
                <w:rFonts w:eastAsia="Arial" w:cs="Arial"/>
                <w:szCs w:val="24"/>
                <w:lang w:eastAsia="zh-CN"/>
              </w:rPr>
              <w:t xml:space="preserve">PETR1174 Ethical Leadership  </w:t>
            </w:r>
          </w:p>
        </w:tc>
      </w:tr>
      <w:tr w:rsidR="0046593A" w14:paraId="237D5040" w14:textId="77777777" w:rsidTr="00BF469E">
        <w:trPr>
          <w:trHeight w:val="300"/>
        </w:trPr>
        <w:tc>
          <w:tcPr>
            <w:tcW w:w="1266"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DB1F8CE" w14:textId="77777777" w:rsidR="0046593A" w:rsidRDefault="0046593A" w:rsidP="00BF469E">
            <w:pPr>
              <w:spacing w:line="276" w:lineRule="auto"/>
              <w:jc w:val="center"/>
              <w:rPr>
                <w:lang w:eastAsia="zh-CN"/>
              </w:rPr>
            </w:pPr>
            <w:r>
              <w:rPr>
                <w:rFonts w:eastAsia="Arial" w:cs="Arial"/>
                <w:szCs w:val="24"/>
                <w:lang w:eastAsia="zh-CN"/>
              </w:rPr>
              <w:t xml:space="preserve">1  </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FA2C728" w14:textId="77777777" w:rsidR="0046593A" w:rsidRDefault="0046593A" w:rsidP="00BF469E">
            <w:pPr>
              <w:spacing w:line="276" w:lineRule="auto"/>
              <w:jc w:val="center"/>
              <w:rPr>
                <w:lang w:eastAsia="zh-CN"/>
              </w:rPr>
            </w:pPr>
            <w:r>
              <w:rPr>
                <w:rFonts w:eastAsia="Arial" w:cs="Arial"/>
                <w:szCs w:val="24"/>
                <w:lang w:eastAsia="zh-CN"/>
              </w:rPr>
              <w:t xml:space="preserve">1  </w:t>
            </w:r>
          </w:p>
        </w:tc>
        <w:tc>
          <w:tcPr>
            <w:tcW w:w="281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2BF3EF1" w14:textId="77777777" w:rsidR="0046593A" w:rsidRDefault="0046593A" w:rsidP="00BF469E">
            <w:pPr>
              <w:spacing w:line="276" w:lineRule="auto"/>
              <w:rPr>
                <w:lang w:eastAsia="zh-CN"/>
              </w:rPr>
            </w:pPr>
            <w:r>
              <w:rPr>
                <w:rFonts w:eastAsia="Arial" w:cs="Arial"/>
                <w:szCs w:val="24"/>
                <w:lang w:eastAsia="zh-CN"/>
              </w:rPr>
              <w:t>Semester 1 - Autumn</w:t>
            </w:r>
          </w:p>
        </w:tc>
        <w:tc>
          <w:tcPr>
            <w:tcW w:w="18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0DDE95AC" w14:textId="77777777" w:rsidR="0046593A" w:rsidRDefault="0046593A" w:rsidP="00BF469E">
            <w:pPr>
              <w:spacing w:line="276" w:lineRule="auto"/>
              <w:rPr>
                <w:lang w:eastAsia="zh-CN"/>
              </w:rPr>
            </w:pPr>
            <w:r>
              <w:rPr>
                <w:rFonts w:eastAsia="Arial" w:cs="Arial"/>
                <w:szCs w:val="24"/>
                <w:lang w:eastAsia="zh-CN"/>
              </w:rPr>
              <w:t xml:space="preserve">Core  </w:t>
            </w:r>
          </w:p>
        </w:tc>
        <w:tc>
          <w:tcPr>
            <w:tcW w:w="10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F208D1A" w14:textId="77777777" w:rsidR="0046593A" w:rsidRDefault="0046593A" w:rsidP="00BF469E">
            <w:pPr>
              <w:spacing w:line="276" w:lineRule="auto"/>
              <w:rPr>
                <w:lang w:eastAsia="zh-CN"/>
              </w:rPr>
            </w:pPr>
            <w:r>
              <w:rPr>
                <w:rFonts w:eastAsia="Arial" w:cs="Arial"/>
                <w:szCs w:val="24"/>
                <w:lang w:eastAsia="zh-CN"/>
              </w:rPr>
              <w:t xml:space="preserve">20  </w:t>
            </w:r>
          </w:p>
        </w:tc>
        <w:tc>
          <w:tcPr>
            <w:tcW w:w="588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ED1D8F8" w14:textId="77777777" w:rsidR="0046593A" w:rsidRDefault="0046593A" w:rsidP="00BF469E">
            <w:pPr>
              <w:spacing w:line="276" w:lineRule="auto"/>
              <w:rPr>
                <w:lang w:eastAsia="zh-CN"/>
              </w:rPr>
            </w:pPr>
            <w:r>
              <w:rPr>
                <w:rFonts w:eastAsia="Arial" w:cs="Arial"/>
                <w:szCs w:val="24"/>
                <w:lang w:eastAsia="zh-CN"/>
              </w:rPr>
              <w:t xml:space="preserve">PETR1181 Low Carbon Futures  </w:t>
            </w:r>
          </w:p>
        </w:tc>
      </w:tr>
      <w:tr w:rsidR="0046593A" w14:paraId="57D02845" w14:textId="77777777" w:rsidTr="0046593A">
        <w:trPr>
          <w:trHeight w:val="300"/>
        </w:trPr>
        <w:tc>
          <w:tcPr>
            <w:tcW w:w="13875"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97C7CE5" w14:textId="77777777" w:rsidR="0046593A" w:rsidRDefault="0046593A" w:rsidP="00BF469E">
            <w:pPr>
              <w:spacing w:line="276" w:lineRule="auto"/>
              <w:jc w:val="center"/>
              <w:rPr>
                <w:lang w:eastAsia="zh-CN"/>
              </w:rPr>
            </w:pPr>
            <w:r>
              <w:rPr>
                <w:rFonts w:eastAsia="Arial" w:cs="Arial"/>
                <w:szCs w:val="24"/>
                <w:lang w:eastAsia="zh-CN"/>
              </w:rPr>
              <w:t xml:space="preserve">Total Credits at Level 4 = 120 </w:t>
            </w:r>
          </w:p>
        </w:tc>
      </w:tr>
    </w:tbl>
    <w:p w14:paraId="67A5B90E" w14:textId="755DFEB4" w:rsidR="0046593A" w:rsidRDefault="0046593A" w:rsidP="00BF469E">
      <w:pPr>
        <w:spacing w:line="276" w:lineRule="auto"/>
        <w:jc w:val="both"/>
        <w:textAlignment w:val="baseline"/>
        <w:rPr>
          <w:rFonts w:eastAsia="Arial" w:cs="Arial"/>
          <w:szCs w:val="24"/>
        </w:rPr>
      </w:pPr>
      <w:r>
        <w:rPr>
          <w:rFonts w:eastAsia="Arial" w:cs="Arial"/>
          <w:szCs w:val="24"/>
        </w:rPr>
        <w:t xml:space="preserve">  </w:t>
      </w:r>
    </w:p>
    <w:p w14:paraId="3201310F" w14:textId="72C3D50D" w:rsidR="00BF469E" w:rsidRDefault="00BF469E" w:rsidP="00BF469E">
      <w:pPr>
        <w:spacing w:line="276" w:lineRule="auto"/>
        <w:jc w:val="both"/>
        <w:textAlignment w:val="baseline"/>
        <w:rPr>
          <w:rFonts w:eastAsia="Arial" w:cs="Arial"/>
          <w:szCs w:val="24"/>
        </w:rPr>
      </w:pPr>
    </w:p>
    <w:p w14:paraId="5DD1544C" w14:textId="429BDC1F" w:rsidR="00BF469E" w:rsidRDefault="00BF469E" w:rsidP="00BF469E">
      <w:pPr>
        <w:spacing w:line="276" w:lineRule="auto"/>
        <w:jc w:val="both"/>
        <w:textAlignment w:val="baseline"/>
        <w:rPr>
          <w:rFonts w:eastAsia="Arial" w:cs="Arial"/>
          <w:szCs w:val="24"/>
        </w:rPr>
      </w:pPr>
    </w:p>
    <w:p w14:paraId="70587C68" w14:textId="0DA9983F" w:rsidR="00BF469E" w:rsidRDefault="00BF469E" w:rsidP="00BF469E">
      <w:pPr>
        <w:spacing w:line="276" w:lineRule="auto"/>
        <w:jc w:val="both"/>
        <w:textAlignment w:val="baseline"/>
        <w:rPr>
          <w:rFonts w:eastAsia="Arial" w:cs="Arial"/>
          <w:szCs w:val="24"/>
        </w:rPr>
      </w:pPr>
    </w:p>
    <w:p w14:paraId="3E42631B" w14:textId="13E0E1D2" w:rsidR="00BF469E" w:rsidRDefault="00BF469E" w:rsidP="00BF469E">
      <w:pPr>
        <w:spacing w:line="276" w:lineRule="auto"/>
        <w:jc w:val="both"/>
        <w:textAlignment w:val="baseline"/>
        <w:rPr>
          <w:rFonts w:eastAsia="Arial" w:cs="Arial"/>
          <w:szCs w:val="24"/>
        </w:rPr>
      </w:pPr>
    </w:p>
    <w:p w14:paraId="3543F50E" w14:textId="0B1CE3AB" w:rsidR="00BF469E" w:rsidRDefault="00BF469E" w:rsidP="00BF469E">
      <w:pPr>
        <w:spacing w:line="276" w:lineRule="auto"/>
        <w:jc w:val="both"/>
        <w:textAlignment w:val="baseline"/>
        <w:rPr>
          <w:rFonts w:eastAsia="Arial" w:cs="Arial"/>
          <w:szCs w:val="24"/>
        </w:rPr>
      </w:pPr>
    </w:p>
    <w:p w14:paraId="6E56D8D5" w14:textId="14C948AF" w:rsidR="00BF469E" w:rsidRDefault="00BF469E" w:rsidP="00BF469E">
      <w:pPr>
        <w:spacing w:line="276" w:lineRule="auto"/>
        <w:jc w:val="both"/>
        <w:textAlignment w:val="baseline"/>
        <w:rPr>
          <w:rFonts w:eastAsia="Arial" w:cs="Arial"/>
          <w:szCs w:val="24"/>
        </w:rPr>
      </w:pPr>
    </w:p>
    <w:p w14:paraId="08F62B3B" w14:textId="66E53F1D" w:rsidR="00BF469E" w:rsidRDefault="00BF469E" w:rsidP="00BF469E">
      <w:pPr>
        <w:spacing w:line="276" w:lineRule="auto"/>
        <w:jc w:val="both"/>
        <w:textAlignment w:val="baseline"/>
        <w:rPr>
          <w:rFonts w:eastAsia="Arial" w:cs="Arial"/>
          <w:szCs w:val="24"/>
        </w:rPr>
      </w:pPr>
    </w:p>
    <w:p w14:paraId="03B31CB9" w14:textId="77777777" w:rsidR="00BF469E" w:rsidRDefault="00BF469E" w:rsidP="00BF469E">
      <w:pPr>
        <w:spacing w:line="276" w:lineRule="auto"/>
        <w:jc w:val="both"/>
        <w:textAlignment w:val="baseline"/>
        <w:rPr>
          <w:rFonts w:eastAsia="Calibri"/>
          <w:sz w:val="22"/>
          <w:lang w:eastAsia="en-GB"/>
        </w:rPr>
      </w:pPr>
    </w:p>
    <w:tbl>
      <w:tblPr>
        <w:tblW w:w="14685" w:type="dxa"/>
        <w:tblLayout w:type="fixed"/>
        <w:tblLook w:val="04A0" w:firstRow="1" w:lastRow="0" w:firstColumn="1" w:lastColumn="0" w:noHBand="0" w:noVBand="1"/>
      </w:tblPr>
      <w:tblGrid>
        <w:gridCol w:w="1183"/>
        <w:gridCol w:w="61"/>
        <w:gridCol w:w="873"/>
        <w:gridCol w:w="2980"/>
        <w:gridCol w:w="1844"/>
        <w:gridCol w:w="30"/>
        <w:gridCol w:w="1099"/>
        <w:gridCol w:w="6329"/>
        <w:gridCol w:w="42"/>
        <w:gridCol w:w="8"/>
        <w:gridCol w:w="236"/>
      </w:tblGrid>
      <w:tr w:rsidR="0046593A" w14:paraId="6A1AD6CF" w14:textId="77777777" w:rsidTr="00BF469E">
        <w:trPr>
          <w:gridAfter w:val="1"/>
          <w:wAfter w:w="236" w:type="dxa"/>
          <w:trHeight w:val="435"/>
        </w:trPr>
        <w:tc>
          <w:tcPr>
            <w:tcW w:w="14449" w:type="dxa"/>
            <w:gridSpan w:val="10"/>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5BB92DB1" w14:textId="77777777" w:rsidR="0046593A" w:rsidRDefault="0046593A" w:rsidP="00BF469E">
            <w:pPr>
              <w:spacing w:line="276" w:lineRule="auto"/>
              <w:jc w:val="center"/>
              <w:rPr>
                <w:lang w:eastAsia="zh-CN"/>
              </w:rPr>
            </w:pPr>
            <w:r>
              <w:rPr>
                <w:rFonts w:eastAsia="Arial" w:cs="Arial"/>
                <w:b/>
                <w:bCs/>
                <w:szCs w:val="24"/>
                <w:lang w:eastAsia="zh-CN"/>
              </w:rPr>
              <w:lastRenderedPageBreak/>
              <w:t>FHEQ level: Level </w:t>
            </w:r>
            <w:r w:rsidRPr="00BF469E">
              <w:rPr>
                <w:rFonts w:eastAsia="Arial" w:cs="Arial"/>
                <w:b/>
                <w:bCs/>
                <w:szCs w:val="24"/>
                <w:lang w:eastAsia="zh-CN"/>
              </w:rPr>
              <w:t>5</w:t>
            </w:r>
            <w:r>
              <w:rPr>
                <w:rFonts w:eastAsia="Arial" w:cs="Arial"/>
                <w:szCs w:val="24"/>
                <w:lang w:eastAsia="zh-CN"/>
              </w:rPr>
              <w:t> </w:t>
            </w:r>
            <w:r>
              <w:rPr>
                <w:rFonts w:eastAsia="Arial" w:cs="Arial"/>
                <w:b/>
                <w:bCs/>
                <w:szCs w:val="24"/>
                <w:lang w:eastAsia="zh-CN"/>
              </w:rPr>
              <w:t>For:</w:t>
            </w:r>
            <w:r>
              <w:rPr>
                <w:rFonts w:eastAsia="Arial" w:cs="Arial"/>
                <w:b/>
                <w:bCs/>
                <w:color w:val="366091"/>
                <w:szCs w:val="24"/>
                <w:lang w:eastAsia="zh-CN"/>
              </w:rPr>
              <w:t> </w:t>
            </w:r>
            <w:proofErr w:type="spellStart"/>
            <w:r>
              <w:rPr>
                <w:rFonts w:eastAsia="Arial" w:cs="Arial"/>
                <w:b/>
                <w:bCs/>
                <w:szCs w:val="24"/>
                <w:lang w:eastAsia="zh-CN"/>
              </w:rPr>
              <w:t>FdSc</w:t>
            </w:r>
            <w:proofErr w:type="spellEnd"/>
            <w:r>
              <w:rPr>
                <w:rFonts w:eastAsia="Arial" w:cs="Arial"/>
                <w:b/>
                <w:bCs/>
                <w:szCs w:val="24"/>
                <w:lang w:eastAsia="zh-CN"/>
              </w:rPr>
              <w:t xml:space="preserve"> Sustainable Environment Management Full Time</w:t>
            </w:r>
            <w:r>
              <w:rPr>
                <w:rFonts w:eastAsia="Arial" w:cs="Arial"/>
                <w:szCs w:val="24"/>
                <w:lang w:eastAsia="zh-CN"/>
              </w:rPr>
              <w:t xml:space="preserve">  </w:t>
            </w:r>
          </w:p>
        </w:tc>
      </w:tr>
      <w:tr w:rsidR="0046593A" w14:paraId="3F82F6E9" w14:textId="77777777" w:rsidTr="00BF469E">
        <w:trPr>
          <w:gridAfter w:val="1"/>
          <w:wAfter w:w="236" w:type="dxa"/>
          <w:trHeight w:val="360"/>
        </w:trPr>
        <w:tc>
          <w:tcPr>
            <w:tcW w:w="118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hideMark/>
          </w:tcPr>
          <w:p w14:paraId="22AFB88A" w14:textId="77777777" w:rsidR="0046593A" w:rsidRDefault="0046593A" w:rsidP="00BF469E">
            <w:pPr>
              <w:spacing w:line="276" w:lineRule="auto"/>
              <w:ind w:left="0"/>
              <w:rPr>
                <w:lang w:eastAsia="zh-CN"/>
              </w:rPr>
            </w:pPr>
            <w:r>
              <w:rPr>
                <w:rFonts w:eastAsia="Arial" w:cs="Arial"/>
                <w:b/>
                <w:bCs/>
                <w:szCs w:val="24"/>
                <w:lang w:eastAsia="zh-CN"/>
              </w:rPr>
              <w:t>F/T Route Year</w:t>
            </w:r>
            <w:r>
              <w:rPr>
                <w:rFonts w:eastAsia="Arial" w:cs="Arial"/>
                <w:szCs w:val="24"/>
                <w:lang w:eastAsia="zh-CN"/>
              </w:rPr>
              <w:t xml:space="preserve">  </w:t>
            </w:r>
          </w:p>
        </w:tc>
        <w:tc>
          <w:tcPr>
            <w:tcW w:w="934" w:type="dxa"/>
            <w:gridSpan w:val="2"/>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4A474AD7" w14:textId="77777777" w:rsidR="0046593A" w:rsidRDefault="0046593A" w:rsidP="00BF469E">
            <w:pPr>
              <w:spacing w:line="276" w:lineRule="auto"/>
              <w:ind w:left="0"/>
              <w:rPr>
                <w:lang w:eastAsia="zh-CN"/>
              </w:rPr>
            </w:pPr>
            <w:r>
              <w:rPr>
                <w:rFonts w:eastAsia="Arial" w:cs="Arial"/>
                <w:b/>
                <w:bCs/>
                <w:szCs w:val="24"/>
                <w:lang w:eastAsia="zh-CN"/>
              </w:rPr>
              <w:t>Stage</w:t>
            </w:r>
            <w:r>
              <w:rPr>
                <w:rFonts w:eastAsia="Arial" w:cs="Arial"/>
                <w:szCs w:val="24"/>
                <w:lang w:eastAsia="zh-CN"/>
              </w:rPr>
              <w:t xml:space="preserve">  </w:t>
            </w:r>
          </w:p>
        </w:tc>
        <w:tc>
          <w:tcPr>
            <w:tcW w:w="2980"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hideMark/>
          </w:tcPr>
          <w:p w14:paraId="2C0F099A" w14:textId="77777777" w:rsidR="0046593A" w:rsidRDefault="0046593A" w:rsidP="00BF469E">
            <w:pPr>
              <w:spacing w:line="276" w:lineRule="auto"/>
              <w:jc w:val="center"/>
              <w:rPr>
                <w:lang w:eastAsia="zh-CN"/>
              </w:rPr>
            </w:pPr>
            <w:r>
              <w:rPr>
                <w:rFonts w:eastAsia="Arial" w:cs="Arial"/>
                <w:b/>
                <w:bCs/>
                <w:szCs w:val="24"/>
                <w:lang w:eastAsia="zh-CN"/>
              </w:rPr>
              <w:t>When in Year? (i.e., Autumn, Spring etc)</w:t>
            </w:r>
            <w:r>
              <w:rPr>
                <w:rFonts w:eastAsia="Arial" w:cs="Arial"/>
                <w:szCs w:val="24"/>
                <w:lang w:eastAsia="zh-CN"/>
              </w:rPr>
              <w:t xml:space="preserve">  </w:t>
            </w:r>
          </w:p>
        </w:tc>
        <w:tc>
          <w:tcPr>
            <w:tcW w:w="1844"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hideMark/>
          </w:tcPr>
          <w:p w14:paraId="57F01736" w14:textId="77777777" w:rsidR="0046593A" w:rsidRDefault="0046593A" w:rsidP="00BF469E">
            <w:pPr>
              <w:spacing w:line="276" w:lineRule="auto"/>
              <w:rPr>
                <w:lang w:eastAsia="zh-CN"/>
              </w:rPr>
            </w:pPr>
            <w:r>
              <w:rPr>
                <w:rFonts w:eastAsia="Arial" w:cs="Arial"/>
                <w:b/>
                <w:bCs/>
                <w:szCs w:val="24"/>
                <w:lang w:eastAsia="zh-CN"/>
              </w:rPr>
              <w:t>Core or Option Module</w:t>
            </w:r>
            <w:r>
              <w:rPr>
                <w:rFonts w:eastAsia="Arial" w:cs="Arial"/>
                <w:szCs w:val="24"/>
                <w:lang w:eastAsia="zh-CN"/>
              </w:rPr>
              <w:t xml:space="preserve">  </w:t>
            </w:r>
          </w:p>
        </w:tc>
        <w:tc>
          <w:tcPr>
            <w:tcW w:w="1129" w:type="dxa"/>
            <w:gridSpan w:val="2"/>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hideMark/>
          </w:tcPr>
          <w:p w14:paraId="30B74A49" w14:textId="77777777" w:rsidR="0046593A" w:rsidRDefault="0046593A" w:rsidP="00BF469E">
            <w:pPr>
              <w:spacing w:line="276" w:lineRule="auto"/>
              <w:ind w:left="0"/>
              <w:rPr>
                <w:lang w:eastAsia="zh-CN"/>
              </w:rPr>
            </w:pPr>
            <w:r>
              <w:rPr>
                <w:rFonts w:eastAsia="Arial" w:cs="Arial"/>
                <w:b/>
                <w:bCs/>
                <w:szCs w:val="24"/>
                <w:lang w:eastAsia="zh-CN"/>
              </w:rPr>
              <w:t>Credits</w:t>
            </w:r>
            <w:r>
              <w:rPr>
                <w:rFonts w:eastAsia="Arial" w:cs="Arial"/>
                <w:szCs w:val="24"/>
                <w:lang w:eastAsia="zh-CN"/>
              </w:rPr>
              <w:t xml:space="preserve">  </w:t>
            </w:r>
          </w:p>
        </w:tc>
        <w:tc>
          <w:tcPr>
            <w:tcW w:w="6379" w:type="dxa"/>
            <w:gridSpan w:val="3"/>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hideMark/>
          </w:tcPr>
          <w:p w14:paraId="02A999EE" w14:textId="77777777" w:rsidR="0046593A" w:rsidRDefault="0046593A" w:rsidP="00BF469E">
            <w:pPr>
              <w:spacing w:line="276" w:lineRule="auto"/>
              <w:jc w:val="center"/>
              <w:rPr>
                <w:lang w:eastAsia="zh-CN"/>
              </w:rPr>
            </w:pPr>
            <w:r>
              <w:rPr>
                <w:rFonts w:eastAsia="Arial" w:cs="Arial"/>
                <w:b/>
                <w:bCs/>
                <w:szCs w:val="24"/>
                <w:lang w:eastAsia="zh-CN"/>
              </w:rPr>
              <w:t>Module</w:t>
            </w:r>
            <w:r>
              <w:rPr>
                <w:rFonts w:eastAsia="Arial" w:cs="Arial"/>
                <w:szCs w:val="24"/>
                <w:lang w:eastAsia="zh-CN"/>
              </w:rPr>
              <w:t xml:space="preserve">  </w:t>
            </w:r>
          </w:p>
        </w:tc>
      </w:tr>
      <w:tr w:rsidR="0046593A" w14:paraId="3D87344C" w14:textId="77777777" w:rsidTr="00BF469E">
        <w:trPr>
          <w:gridAfter w:val="1"/>
          <w:wAfter w:w="236" w:type="dxa"/>
          <w:trHeight w:val="300"/>
        </w:trPr>
        <w:tc>
          <w:tcPr>
            <w:tcW w:w="118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E470C03" w14:textId="77777777" w:rsidR="0046593A" w:rsidRDefault="0046593A" w:rsidP="00BF469E">
            <w:pPr>
              <w:spacing w:line="276" w:lineRule="auto"/>
              <w:jc w:val="center"/>
              <w:rPr>
                <w:rFonts w:eastAsia="Arial" w:cs="Arial"/>
                <w:szCs w:val="24"/>
                <w:lang w:eastAsia="zh-CN"/>
              </w:rPr>
            </w:pPr>
            <w:r>
              <w:rPr>
                <w:rFonts w:eastAsia="Arial" w:cs="Arial"/>
                <w:szCs w:val="24"/>
                <w:lang w:eastAsia="zh-CN"/>
              </w:rPr>
              <w:t xml:space="preserve">2  </w:t>
            </w:r>
          </w:p>
        </w:tc>
        <w:tc>
          <w:tcPr>
            <w:tcW w:w="93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6A47E85" w14:textId="77777777" w:rsidR="0046593A" w:rsidRDefault="0046593A" w:rsidP="00BF469E">
            <w:pPr>
              <w:spacing w:line="276" w:lineRule="auto"/>
              <w:jc w:val="center"/>
              <w:rPr>
                <w:rFonts w:eastAsia="Arial" w:cs="Arial"/>
                <w:szCs w:val="24"/>
                <w:lang w:eastAsia="zh-CN"/>
              </w:rPr>
            </w:pPr>
            <w:r>
              <w:rPr>
                <w:rFonts w:eastAsia="Arial" w:cs="Arial"/>
                <w:szCs w:val="24"/>
                <w:lang w:eastAsia="zh-CN"/>
              </w:rPr>
              <w:t xml:space="preserve">2  </w:t>
            </w:r>
          </w:p>
        </w:tc>
        <w:tc>
          <w:tcPr>
            <w:tcW w:w="298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F968D56" w14:textId="77777777" w:rsidR="0046593A" w:rsidRDefault="0046593A" w:rsidP="00BF469E">
            <w:pPr>
              <w:spacing w:line="276" w:lineRule="auto"/>
              <w:rPr>
                <w:rFonts w:eastAsia="Arial" w:cs="Arial"/>
                <w:szCs w:val="24"/>
                <w:lang w:eastAsia="zh-CN"/>
              </w:rPr>
            </w:pPr>
            <w:r>
              <w:rPr>
                <w:rFonts w:eastAsia="Arial" w:cs="Arial"/>
                <w:szCs w:val="24"/>
                <w:lang w:eastAsia="zh-CN"/>
              </w:rPr>
              <w:t>Semester 2 - Spring</w:t>
            </w:r>
          </w:p>
        </w:tc>
        <w:tc>
          <w:tcPr>
            <w:tcW w:w="184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1DB8C7A1" w14:textId="77777777" w:rsidR="0046593A" w:rsidRDefault="0046593A" w:rsidP="00BF469E">
            <w:pPr>
              <w:spacing w:line="276" w:lineRule="auto"/>
              <w:rPr>
                <w:rFonts w:eastAsia="Arial" w:cs="Arial"/>
                <w:szCs w:val="24"/>
                <w:lang w:eastAsia="zh-CN"/>
              </w:rPr>
            </w:pPr>
            <w:r>
              <w:rPr>
                <w:rFonts w:eastAsia="Arial" w:cs="Arial"/>
                <w:szCs w:val="24"/>
                <w:lang w:eastAsia="zh-CN"/>
              </w:rPr>
              <w:t xml:space="preserve">Core  </w:t>
            </w:r>
          </w:p>
        </w:tc>
        <w:tc>
          <w:tcPr>
            <w:tcW w:w="112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4CF257B" w14:textId="77777777" w:rsidR="0046593A" w:rsidRDefault="0046593A" w:rsidP="00BF469E">
            <w:pPr>
              <w:spacing w:line="276" w:lineRule="auto"/>
              <w:rPr>
                <w:rFonts w:eastAsia="Arial" w:cs="Arial"/>
                <w:szCs w:val="24"/>
                <w:lang w:eastAsia="zh-CN"/>
              </w:rPr>
            </w:pPr>
            <w:r>
              <w:rPr>
                <w:rFonts w:eastAsia="Arial" w:cs="Arial"/>
                <w:szCs w:val="24"/>
                <w:lang w:eastAsia="zh-CN"/>
              </w:rPr>
              <w:t xml:space="preserve">20  </w:t>
            </w:r>
          </w:p>
        </w:tc>
        <w:tc>
          <w:tcPr>
            <w:tcW w:w="6379"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9DDD027" w14:textId="77777777" w:rsidR="0046593A" w:rsidRDefault="0046593A" w:rsidP="00BF469E">
            <w:pPr>
              <w:spacing w:line="276" w:lineRule="auto"/>
              <w:rPr>
                <w:rFonts w:eastAsia="Arial" w:cs="Arial"/>
                <w:szCs w:val="24"/>
                <w:lang w:eastAsia="zh-CN"/>
              </w:rPr>
            </w:pPr>
            <w:r>
              <w:rPr>
                <w:rFonts w:eastAsia="Arial" w:cs="Arial"/>
                <w:szCs w:val="24"/>
                <w:lang w:eastAsia="zh-CN"/>
              </w:rPr>
              <w:t xml:space="preserve">PETR2003 Sustainability in Business   </w:t>
            </w:r>
          </w:p>
        </w:tc>
      </w:tr>
      <w:tr w:rsidR="0046593A" w14:paraId="517EE8D8" w14:textId="77777777" w:rsidTr="00BF469E">
        <w:trPr>
          <w:gridAfter w:val="1"/>
          <w:wAfter w:w="236" w:type="dxa"/>
          <w:trHeight w:val="300"/>
        </w:trPr>
        <w:tc>
          <w:tcPr>
            <w:tcW w:w="118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6EE1012" w14:textId="77777777" w:rsidR="0046593A" w:rsidRDefault="0046593A" w:rsidP="00BF469E">
            <w:pPr>
              <w:spacing w:line="276" w:lineRule="auto"/>
              <w:jc w:val="center"/>
              <w:rPr>
                <w:rFonts w:eastAsia="Calibri"/>
                <w:sz w:val="22"/>
                <w:lang w:eastAsia="zh-CN"/>
              </w:rPr>
            </w:pPr>
            <w:r>
              <w:rPr>
                <w:rFonts w:eastAsia="Arial" w:cs="Arial"/>
                <w:szCs w:val="24"/>
                <w:lang w:eastAsia="zh-CN"/>
              </w:rPr>
              <w:t xml:space="preserve">2  </w:t>
            </w:r>
          </w:p>
        </w:tc>
        <w:tc>
          <w:tcPr>
            <w:tcW w:w="93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5EB2873" w14:textId="77777777" w:rsidR="0046593A" w:rsidRDefault="0046593A" w:rsidP="00BF469E">
            <w:pPr>
              <w:spacing w:line="276" w:lineRule="auto"/>
              <w:jc w:val="center"/>
              <w:rPr>
                <w:lang w:eastAsia="zh-CN"/>
              </w:rPr>
            </w:pPr>
            <w:r>
              <w:rPr>
                <w:rFonts w:eastAsia="Arial" w:cs="Arial"/>
                <w:szCs w:val="24"/>
                <w:lang w:eastAsia="zh-CN"/>
              </w:rPr>
              <w:t xml:space="preserve">2  </w:t>
            </w:r>
          </w:p>
        </w:tc>
        <w:tc>
          <w:tcPr>
            <w:tcW w:w="298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97BC088" w14:textId="77777777" w:rsidR="0046593A" w:rsidRDefault="0046593A" w:rsidP="00BF469E">
            <w:pPr>
              <w:spacing w:line="276" w:lineRule="auto"/>
              <w:rPr>
                <w:lang w:eastAsia="zh-CN"/>
              </w:rPr>
            </w:pPr>
            <w:r>
              <w:rPr>
                <w:rFonts w:eastAsia="Arial" w:cs="Arial"/>
                <w:szCs w:val="24"/>
                <w:lang w:eastAsia="zh-CN"/>
              </w:rPr>
              <w:t xml:space="preserve">Semester 1&amp;2 - All Year  </w:t>
            </w:r>
          </w:p>
        </w:tc>
        <w:tc>
          <w:tcPr>
            <w:tcW w:w="184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B960BE0" w14:textId="77777777" w:rsidR="0046593A" w:rsidRDefault="0046593A" w:rsidP="00BF469E">
            <w:pPr>
              <w:spacing w:line="276" w:lineRule="auto"/>
              <w:rPr>
                <w:lang w:eastAsia="zh-CN"/>
              </w:rPr>
            </w:pPr>
            <w:r>
              <w:rPr>
                <w:rFonts w:eastAsia="Arial" w:cs="Arial"/>
                <w:szCs w:val="24"/>
                <w:lang w:eastAsia="zh-CN"/>
              </w:rPr>
              <w:t xml:space="preserve">Core  </w:t>
            </w:r>
          </w:p>
        </w:tc>
        <w:tc>
          <w:tcPr>
            <w:tcW w:w="112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465294D9" w14:textId="77777777" w:rsidR="0046593A" w:rsidRDefault="0046593A" w:rsidP="00BF469E">
            <w:pPr>
              <w:spacing w:line="276" w:lineRule="auto"/>
              <w:rPr>
                <w:lang w:eastAsia="zh-CN"/>
              </w:rPr>
            </w:pPr>
            <w:r>
              <w:rPr>
                <w:rFonts w:eastAsia="Arial" w:cs="Arial"/>
                <w:szCs w:val="24"/>
                <w:lang w:eastAsia="zh-CN"/>
              </w:rPr>
              <w:t xml:space="preserve">20  </w:t>
            </w:r>
          </w:p>
        </w:tc>
        <w:tc>
          <w:tcPr>
            <w:tcW w:w="6379"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9252810" w14:textId="77777777" w:rsidR="0046593A" w:rsidRDefault="0046593A" w:rsidP="00BF469E">
            <w:pPr>
              <w:spacing w:line="276" w:lineRule="auto"/>
              <w:rPr>
                <w:lang w:eastAsia="zh-CN"/>
              </w:rPr>
            </w:pPr>
            <w:r>
              <w:rPr>
                <w:rFonts w:eastAsia="Arial" w:cs="Arial"/>
                <w:szCs w:val="24"/>
                <w:lang w:eastAsia="zh-CN"/>
              </w:rPr>
              <w:t xml:space="preserve">PETR2173 Experimental Design and Analysis </w:t>
            </w:r>
          </w:p>
        </w:tc>
      </w:tr>
      <w:tr w:rsidR="0046593A" w14:paraId="22DFA43F" w14:textId="77777777" w:rsidTr="00BF469E">
        <w:trPr>
          <w:gridAfter w:val="1"/>
          <w:wAfter w:w="236" w:type="dxa"/>
          <w:trHeight w:val="300"/>
        </w:trPr>
        <w:tc>
          <w:tcPr>
            <w:tcW w:w="118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CB78A0D" w14:textId="77777777" w:rsidR="0046593A" w:rsidRDefault="0046593A" w:rsidP="00BF469E">
            <w:pPr>
              <w:spacing w:line="276" w:lineRule="auto"/>
              <w:jc w:val="center"/>
              <w:rPr>
                <w:lang w:eastAsia="zh-CN"/>
              </w:rPr>
            </w:pPr>
            <w:r>
              <w:rPr>
                <w:rFonts w:eastAsia="Arial" w:cs="Arial"/>
                <w:szCs w:val="24"/>
                <w:lang w:eastAsia="zh-CN"/>
              </w:rPr>
              <w:t xml:space="preserve">2  </w:t>
            </w:r>
          </w:p>
        </w:tc>
        <w:tc>
          <w:tcPr>
            <w:tcW w:w="93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837D78E" w14:textId="77777777" w:rsidR="0046593A" w:rsidRDefault="0046593A" w:rsidP="00BF469E">
            <w:pPr>
              <w:spacing w:line="276" w:lineRule="auto"/>
              <w:jc w:val="center"/>
              <w:rPr>
                <w:lang w:eastAsia="zh-CN"/>
              </w:rPr>
            </w:pPr>
            <w:r>
              <w:rPr>
                <w:rFonts w:eastAsia="Arial" w:cs="Arial"/>
                <w:szCs w:val="24"/>
                <w:lang w:eastAsia="zh-CN"/>
              </w:rPr>
              <w:t xml:space="preserve">2  </w:t>
            </w:r>
          </w:p>
        </w:tc>
        <w:tc>
          <w:tcPr>
            <w:tcW w:w="298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15563B1" w14:textId="77777777" w:rsidR="0046593A" w:rsidRDefault="0046593A" w:rsidP="00BF469E">
            <w:pPr>
              <w:spacing w:line="276" w:lineRule="auto"/>
              <w:rPr>
                <w:lang w:eastAsia="zh-CN"/>
              </w:rPr>
            </w:pPr>
            <w:r>
              <w:rPr>
                <w:rFonts w:eastAsia="Arial" w:cs="Arial"/>
                <w:szCs w:val="24"/>
                <w:lang w:eastAsia="zh-CN"/>
              </w:rPr>
              <w:t xml:space="preserve">Semester 1&amp;2 - All Year  </w:t>
            </w:r>
          </w:p>
        </w:tc>
        <w:tc>
          <w:tcPr>
            <w:tcW w:w="184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13DE2F95" w14:textId="77777777" w:rsidR="0046593A" w:rsidRDefault="0046593A" w:rsidP="00BF469E">
            <w:pPr>
              <w:spacing w:line="276" w:lineRule="auto"/>
              <w:rPr>
                <w:lang w:eastAsia="zh-CN"/>
              </w:rPr>
            </w:pPr>
            <w:r>
              <w:rPr>
                <w:rFonts w:eastAsia="Arial" w:cs="Arial"/>
                <w:szCs w:val="24"/>
                <w:lang w:eastAsia="zh-CN"/>
              </w:rPr>
              <w:t xml:space="preserve">Core  </w:t>
            </w:r>
          </w:p>
        </w:tc>
        <w:tc>
          <w:tcPr>
            <w:tcW w:w="112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4DD41609" w14:textId="77777777" w:rsidR="0046593A" w:rsidRDefault="0046593A" w:rsidP="00BF469E">
            <w:pPr>
              <w:spacing w:line="276" w:lineRule="auto"/>
              <w:rPr>
                <w:lang w:eastAsia="zh-CN"/>
              </w:rPr>
            </w:pPr>
            <w:r>
              <w:rPr>
                <w:rFonts w:eastAsia="Arial" w:cs="Arial"/>
                <w:szCs w:val="24"/>
                <w:lang w:eastAsia="zh-CN"/>
              </w:rPr>
              <w:t xml:space="preserve">40  </w:t>
            </w:r>
          </w:p>
        </w:tc>
        <w:tc>
          <w:tcPr>
            <w:tcW w:w="6379"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C5E25DE" w14:textId="77777777" w:rsidR="0046593A" w:rsidRDefault="0046593A" w:rsidP="00BF469E">
            <w:pPr>
              <w:spacing w:line="276" w:lineRule="auto"/>
              <w:rPr>
                <w:lang w:eastAsia="zh-CN"/>
              </w:rPr>
            </w:pPr>
            <w:r>
              <w:rPr>
                <w:rFonts w:eastAsia="Arial" w:cs="Arial"/>
                <w:szCs w:val="24"/>
                <w:lang w:eastAsia="zh-CN"/>
              </w:rPr>
              <w:t xml:space="preserve">PETR2182 Personal Research/Industry Project  </w:t>
            </w:r>
          </w:p>
        </w:tc>
      </w:tr>
      <w:tr w:rsidR="0046593A" w14:paraId="3C465019" w14:textId="77777777" w:rsidTr="00BF469E">
        <w:trPr>
          <w:gridAfter w:val="1"/>
          <w:wAfter w:w="236" w:type="dxa"/>
          <w:trHeight w:val="300"/>
        </w:trPr>
        <w:tc>
          <w:tcPr>
            <w:tcW w:w="118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8ACBC41" w14:textId="77777777" w:rsidR="0046593A" w:rsidRDefault="0046593A" w:rsidP="00BF469E">
            <w:pPr>
              <w:spacing w:line="276" w:lineRule="auto"/>
              <w:jc w:val="center"/>
              <w:rPr>
                <w:lang w:eastAsia="zh-CN"/>
              </w:rPr>
            </w:pPr>
            <w:r>
              <w:rPr>
                <w:rFonts w:eastAsia="Arial" w:cs="Arial"/>
                <w:szCs w:val="24"/>
                <w:lang w:eastAsia="zh-CN"/>
              </w:rPr>
              <w:t xml:space="preserve">2  </w:t>
            </w:r>
          </w:p>
        </w:tc>
        <w:tc>
          <w:tcPr>
            <w:tcW w:w="93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5BF12BC" w14:textId="77777777" w:rsidR="0046593A" w:rsidRDefault="0046593A" w:rsidP="00BF469E">
            <w:pPr>
              <w:spacing w:line="276" w:lineRule="auto"/>
              <w:jc w:val="center"/>
              <w:rPr>
                <w:lang w:eastAsia="zh-CN"/>
              </w:rPr>
            </w:pPr>
            <w:r>
              <w:rPr>
                <w:rFonts w:eastAsia="Arial" w:cs="Arial"/>
                <w:szCs w:val="24"/>
                <w:lang w:eastAsia="zh-CN"/>
              </w:rPr>
              <w:t xml:space="preserve">2  </w:t>
            </w:r>
          </w:p>
        </w:tc>
        <w:tc>
          <w:tcPr>
            <w:tcW w:w="298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E3E795B" w14:textId="77777777" w:rsidR="0046593A" w:rsidRDefault="0046593A" w:rsidP="00BF469E">
            <w:pPr>
              <w:spacing w:line="276" w:lineRule="auto"/>
              <w:rPr>
                <w:szCs w:val="24"/>
                <w:lang w:eastAsia="zh-CN"/>
              </w:rPr>
            </w:pPr>
            <w:r>
              <w:rPr>
                <w:rFonts w:eastAsia="Arial" w:cs="Arial"/>
                <w:szCs w:val="24"/>
                <w:lang w:eastAsia="zh-CN"/>
              </w:rPr>
              <w:t>Semester 2 - Spring</w:t>
            </w:r>
          </w:p>
        </w:tc>
        <w:tc>
          <w:tcPr>
            <w:tcW w:w="184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1DC287B4" w14:textId="77777777" w:rsidR="0046593A" w:rsidRDefault="0046593A" w:rsidP="00BF469E">
            <w:pPr>
              <w:spacing w:line="276" w:lineRule="auto"/>
              <w:rPr>
                <w:sz w:val="22"/>
                <w:lang w:eastAsia="zh-CN"/>
              </w:rPr>
            </w:pPr>
            <w:r>
              <w:rPr>
                <w:rFonts w:eastAsia="Arial" w:cs="Arial"/>
                <w:szCs w:val="24"/>
                <w:lang w:eastAsia="zh-CN"/>
              </w:rPr>
              <w:t xml:space="preserve">Core  </w:t>
            </w:r>
          </w:p>
        </w:tc>
        <w:tc>
          <w:tcPr>
            <w:tcW w:w="112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4ADCD098" w14:textId="77777777" w:rsidR="0046593A" w:rsidRDefault="0046593A" w:rsidP="00BF469E">
            <w:pPr>
              <w:spacing w:line="276" w:lineRule="auto"/>
              <w:rPr>
                <w:lang w:eastAsia="zh-CN"/>
              </w:rPr>
            </w:pPr>
            <w:r>
              <w:rPr>
                <w:rFonts w:eastAsia="Arial" w:cs="Arial"/>
                <w:szCs w:val="24"/>
                <w:lang w:eastAsia="zh-CN"/>
              </w:rPr>
              <w:t xml:space="preserve">20  </w:t>
            </w:r>
          </w:p>
        </w:tc>
        <w:tc>
          <w:tcPr>
            <w:tcW w:w="6379"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143B26A5" w14:textId="77777777" w:rsidR="0046593A" w:rsidRDefault="0046593A" w:rsidP="00BF469E">
            <w:pPr>
              <w:spacing w:line="276" w:lineRule="auto"/>
              <w:rPr>
                <w:lang w:eastAsia="zh-CN"/>
              </w:rPr>
            </w:pPr>
            <w:r>
              <w:rPr>
                <w:rFonts w:eastAsia="Arial" w:cs="Arial"/>
                <w:szCs w:val="24"/>
                <w:lang w:eastAsia="zh-CN"/>
              </w:rPr>
              <w:t xml:space="preserve">PETR2190 Sustainable Built Environments  </w:t>
            </w:r>
          </w:p>
        </w:tc>
      </w:tr>
      <w:tr w:rsidR="0046593A" w14:paraId="44105854" w14:textId="77777777" w:rsidTr="00BF469E">
        <w:trPr>
          <w:gridAfter w:val="1"/>
          <w:wAfter w:w="236" w:type="dxa"/>
          <w:trHeight w:val="300"/>
        </w:trPr>
        <w:tc>
          <w:tcPr>
            <w:tcW w:w="118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07BA5D9" w14:textId="77777777" w:rsidR="0046593A" w:rsidRDefault="0046593A" w:rsidP="00BF469E">
            <w:pPr>
              <w:spacing w:line="276" w:lineRule="auto"/>
              <w:jc w:val="center"/>
              <w:rPr>
                <w:lang w:eastAsia="zh-CN"/>
              </w:rPr>
            </w:pPr>
            <w:r>
              <w:rPr>
                <w:rFonts w:eastAsia="Arial" w:cs="Arial"/>
                <w:szCs w:val="24"/>
                <w:lang w:eastAsia="zh-CN"/>
              </w:rPr>
              <w:t xml:space="preserve">2  </w:t>
            </w:r>
          </w:p>
        </w:tc>
        <w:tc>
          <w:tcPr>
            <w:tcW w:w="93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2965CB5" w14:textId="77777777" w:rsidR="0046593A" w:rsidRDefault="0046593A" w:rsidP="00BF469E">
            <w:pPr>
              <w:spacing w:line="276" w:lineRule="auto"/>
              <w:jc w:val="center"/>
              <w:rPr>
                <w:lang w:eastAsia="zh-CN"/>
              </w:rPr>
            </w:pPr>
            <w:r>
              <w:rPr>
                <w:rFonts w:eastAsia="Arial" w:cs="Arial"/>
                <w:szCs w:val="24"/>
                <w:lang w:eastAsia="zh-CN"/>
              </w:rPr>
              <w:t xml:space="preserve">2  </w:t>
            </w:r>
          </w:p>
        </w:tc>
        <w:tc>
          <w:tcPr>
            <w:tcW w:w="298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D6F74BA" w14:textId="77777777" w:rsidR="0046593A" w:rsidRDefault="0046593A" w:rsidP="00BF469E">
            <w:pPr>
              <w:spacing w:line="276" w:lineRule="auto"/>
              <w:rPr>
                <w:szCs w:val="24"/>
                <w:lang w:eastAsia="zh-CN"/>
              </w:rPr>
            </w:pPr>
            <w:r>
              <w:rPr>
                <w:rFonts w:eastAsia="Arial" w:cs="Arial"/>
                <w:szCs w:val="24"/>
                <w:lang w:eastAsia="zh-CN"/>
              </w:rPr>
              <w:t>Semester 1 - Autumn</w:t>
            </w:r>
          </w:p>
        </w:tc>
        <w:tc>
          <w:tcPr>
            <w:tcW w:w="184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67DDEFC4" w14:textId="77777777" w:rsidR="0046593A" w:rsidRDefault="0046593A" w:rsidP="00BF469E">
            <w:pPr>
              <w:spacing w:line="276" w:lineRule="auto"/>
              <w:rPr>
                <w:sz w:val="22"/>
                <w:lang w:eastAsia="zh-CN"/>
              </w:rPr>
            </w:pPr>
            <w:r>
              <w:rPr>
                <w:rFonts w:eastAsia="Arial" w:cs="Arial"/>
                <w:szCs w:val="24"/>
                <w:lang w:eastAsia="zh-CN"/>
              </w:rPr>
              <w:t xml:space="preserve">Core  </w:t>
            </w:r>
          </w:p>
        </w:tc>
        <w:tc>
          <w:tcPr>
            <w:tcW w:w="112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48441722" w14:textId="77777777" w:rsidR="0046593A" w:rsidRDefault="0046593A" w:rsidP="00BF469E">
            <w:pPr>
              <w:spacing w:line="276" w:lineRule="auto"/>
              <w:rPr>
                <w:lang w:eastAsia="zh-CN"/>
              </w:rPr>
            </w:pPr>
            <w:r>
              <w:rPr>
                <w:rFonts w:eastAsia="Arial" w:cs="Arial"/>
                <w:szCs w:val="24"/>
                <w:lang w:eastAsia="zh-CN"/>
              </w:rPr>
              <w:t xml:space="preserve">20  </w:t>
            </w:r>
          </w:p>
        </w:tc>
        <w:tc>
          <w:tcPr>
            <w:tcW w:w="6379"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7384086" w14:textId="77777777" w:rsidR="0046593A" w:rsidRDefault="0046593A" w:rsidP="00BF469E">
            <w:pPr>
              <w:spacing w:line="276" w:lineRule="auto"/>
              <w:rPr>
                <w:lang w:eastAsia="zh-CN"/>
              </w:rPr>
            </w:pPr>
            <w:r>
              <w:rPr>
                <w:rFonts w:eastAsia="Arial" w:cs="Arial"/>
                <w:szCs w:val="24"/>
                <w:lang w:eastAsia="zh-CN"/>
              </w:rPr>
              <w:t xml:space="preserve">PETR2191 Environment Issues, Communication and Society  </w:t>
            </w:r>
          </w:p>
        </w:tc>
      </w:tr>
      <w:tr w:rsidR="0046593A" w14:paraId="6499F329" w14:textId="77777777" w:rsidTr="00BF469E">
        <w:trPr>
          <w:gridAfter w:val="1"/>
          <w:wAfter w:w="236" w:type="dxa"/>
          <w:trHeight w:val="300"/>
        </w:trPr>
        <w:tc>
          <w:tcPr>
            <w:tcW w:w="14449" w:type="dxa"/>
            <w:gridSpan w:val="10"/>
            <w:tcBorders>
              <w:top w:val="single" w:sz="8" w:space="0" w:color="000000" w:themeColor="text1"/>
              <w:left w:val="single" w:sz="8" w:space="0" w:color="000000" w:themeColor="text1"/>
              <w:bottom w:val="single" w:sz="4" w:space="0" w:color="auto"/>
              <w:right w:val="single" w:sz="8" w:space="0" w:color="000000" w:themeColor="text1"/>
            </w:tcBorders>
            <w:hideMark/>
          </w:tcPr>
          <w:p w14:paraId="42196DE6" w14:textId="679FD0EC" w:rsidR="0046593A" w:rsidRDefault="00BF469E" w:rsidP="00BF469E">
            <w:pPr>
              <w:spacing w:line="276" w:lineRule="auto"/>
              <w:rPr>
                <w:lang w:eastAsia="zh-CN"/>
              </w:rPr>
            </w:pPr>
            <w:r>
              <w:rPr>
                <w:rFonts w:eastAsia="Arial" w:cs="Arial"/>
                <w:szCs w:val="24"/>
                <w:lang w:eastAsia="zh-CN"/>
              </w:rPr>
              <w:t xml:space="preserve">                                                                                                    </w:t>
            </w:r>
            <w:r w:rsidR="0046593A">
              <w:rPr>
                <w:rFonts w:eastAsia="Arial" w:cs="Arial"/>
                <w:szCs w:val="24"/>
                <w:lang w:eastAsia="zh-CN"/>
              </w:rPr>
              <w:t xml:space="preserve">Total Credits at Level 5 = 120 </w:t>
            </w:r>
          </w:p>
        </w:tc>
      </w:tr>
      <w:tr w:rsidR="00BF469E" w14:paraId="490C09CB" w14:textId="77777777" w:rsidTr="00BF469E">
        <w:trPr>
          <w:gridAfter w:val="1"/>
          <w:wAfter w:w="236" w:type="dxa"/>
          <w:trHeight w:val="300"/>
        </w:trPr>
        <w:tc>
          <w:tcPr>
            <w:tcW w:w="14449" w:type="dxa"/>
            <w:gridSpan w:val="10"/>
            <w:tcBorders>
              <w:top w:val="single" w:sz="4" w:space="0" w:color="auto"/>
            </w:tcBorders>
          </w:tcPr>
          <w:p w14:paraId="586C093B" w14:textId="77777777" w:rsidR="00BF469E" w:rsidRDefault="00BF469E" w:rsidP="00BF469E">
            <w:pPr>
              <w:spacing w:line="276" w:lineRule="auto"/>
              <w:jc w:val="center"/>
              <w:rPr>
                <w:rFonts w:eastAsia="Arial" w:cs="Arial"/>
                <w:szCs w:val="24"/>
                <w:lang w:eastAsia="zh-CN"/>
              </w:rPr>
            </w:pPr>
          </w:p>
          <w:p w14:paraId="4E024B35" w14:textId="4D6C8D0D" w:rsidR="00BF469E" w:rsidRDefault="00BF469E" w:rsidP="00BF469E">
            <w:pPr>
              <w:spacing w:line="276" w:lineRule="auto"/>
              <w:jc w:val="center"/>
              <w:rPr>
                <w:rFonts w:eastAsia="Arial" w:cs="Arial"/>
                <w:szCs w:val="24"/>
                <w:lang w:eastAsia="zh-CN"/>
              </w:rPr>
            </w:pPr>
          </w:p>
        </w:tc>
      </w:tr>
      <w:tr w:rsidR="0046593A" w14:paraId="1617F0C0" w14:textId="77777777" w:rsidTr="00BF469E">
        <w:trPr>
          <w:gridAfter w:val="2"/>
          <w:wAfter w:w="244" w:type="dxa"/>
          <w:trHeight w:val="450"/>
        </w:trPr>
        <w:tc>
          <w:tcPr>
            <w:tcW w:w="14441"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2DEDC7D5" w14:textId="4AE8BC98" w:rsidR="0046593A" w:rsidRDefault="0046593A" w:rsidP="00BF469E">
            <w:pPr>
              <w:spacing w:line="276" w:lineRule="auto"/>
              <w:jc w:val="center"/>
              <w:rPr>
                <w:lang w:eastAsia="zh-CN"/>
              </w:rPr>
            </w:pPr>
            <w:r>
              <w:rPr>
                <w:rFonts w:ascii="Segoe UI" w:eastAsia="Segoe UI" w:hAnsi="Segoe UI" w:cs="Segoe UI"/>
                <w:color w:val="666666"/>
                <w:szCs w:val="24"/>
              </w:rPr>
              <w:t xml:space="preserve"> </w:t>
            </w:r>
            <w:r>
              <w:rPr>
                <w:rFonts w:ascii="Segoe UI" w:eastAsia="Segoe UI" w:hAnsi="Segoe UI" w:cs="Segoe UI"/>
                <w:color w:val="666666"/>
                <w:szCs w:val="24"/>
                <w:lang w:eastAsia="zh-CN"/>
              </w:rPr>
              <w:t xml:space="preserve"> </w:t>
            </w:r>
            <w:r>
              <w:rPr>
                <w:rFonts w:eastAsia="Arial" w:cs="Arial"/>
                <w:szCs w:val="24"/>
                <w:lang w:eastAsia="zh-CN"/>
              </w:rPr>
              <w:t xml:space="preserve">  </w:t>
            </w:r>
            <w:r>
              <w:rPr>
                <w:rFonts w:eastAsia="Arial" w:cs="Arial"/>
                <w:b/>
                <w:bCs/>
                <w:szCs w:val="24"/>
                <w:lang w:eastAsia="zh-CN"/>
              </w:rPr>
              <w:t xml:space="preserve">FHEQ level: </w:t>
            </w:r>
            <w:r w:rsidRPr="00BF469E">
              <w:rPr>
                <w:rFonts w:eastAsia="Arial" w:cs="Arial"/>
                <w:b/>
                <w:bCs/>
                <w:szCs w:val="24"/>
                <w:lang w:eastAsia="zh-CN"/>
              </w:rPr>
              <w:t>Level 4</w:t>
            </w:r>
            <w:r>
              <w:rPr>
                <w:rFonts w:eastAsia="Arial" w:cs="Arial"/>
                <w:szCs w:val="24"/>
                <w:lang w:eastAsia="zh-CN"/>
              </w:rPr>
              <w:t xml:space="preserve"> </w:t>
            </w:r>
            <w:r>
              <w:rPr>
                <w:rFonts w:eastAsia="Arial" w:cs="Arial"/>
                <w:b/>
                <w:bCs/>
                <w:szCs w:val="24"/>
                <w:lang w:eastAsia="zh-CN"/>
              </w:rPr>
              <w:t>For:</w:t>
            </w:r>
            <w:r>
              <w:rPr>
                <w:rFonts w:eastAsia="Arial" w:cs="Arial"/>
                <w:b/>
                <w:bCs/>
                <w:color w:val="366091"/>
                <w:szCs w:val="24"/>
                <w:lang w:eastAsia="zh-CN"/>
              </w:rPr>
              <w:t> </w:t>
            </w:r>
            <w:proofErr w:type="spellStart"/>
            <w:r>
              <w:rPr>
                <w:rFonts w:eastAsia="Arial" w:cs="Arial"/>
                <w:b/>
                <w:bCs/>
                <w:szCs w:val="24"/>
                <w:lang w:eastAsia="zh-CN"/>
              </w:rPr>
              <w:t>FdSc</w:t>
            </w:r>
            <w:proofErr w:type="spellEnd"/>
            <w:r>
              <w:rPr>
                <w:rFonts w:eastAsia="Arial" w:cs="Arial"/>
                <w:b/>
                <w:bCs/>
                <w:szCs w:val="24"/>
                <w:lang w:eastAsia="zh-CN"/>
              </w:rPr>
              <w:t xml:space="preserve"> Sustainable Environment Management Part Time</w:t>
            </w:r>
            <w:r>
              <w:rPr>
                <w:rFonts w:eastAsia="Arial" w:cs="Arial"/>
                <w:szCs w:val="24"/>
                <w:lang w:eastAsia="zh-CN"/>
              </w:rPr>
              <w:t xml:space="preserve">  </w:t>
            </w:r>
          </w:p>
        </w:tc>
      </w:tr>
      <w:tr w:rsidR="0046593A" w14:paraId="05331660" w14:textId="77777777" w:rsidTr="00BF469E">
        <w:trPr>
          <w:gridAfter w:val="2"/>
          <w:wAfter w:w="244" w:type="dxa"/>
          <w:trHeight w:val="390"/>
        </w:trPr>
        <w:tc>
          <w:tcPr>
            <w:tcW w:w="124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hideMark/>
          </w:tcPr>
          <w:p w14:paraId="2F7BBC55" w14:textId="77777777" w:rsidR="0046593A" w:rsidRDefault="0046593A" w:rsidP="00BF469E">
            <w:pPr>
              <w:spacing w:line="276" w:lineRule="auto"/>
              <w:ind w:left="0"/>
              <w:rPr>
                <w:lang w:eastAsia="zh-CN"/>
              </w:rPr>
            </w:pPr>
            <w:r>
              <w:rPr>
                <w:rFonts w:eastAsia="Arial" w:cs="Arial"/>
                <w:b/>
                <w:bCs/>
                <w:szCs w:val="24"/>
                <w:lang w:eastAsia="zh-CN"/>
              </w:rPr>
              <w:t>P/T Route Year</w:t>
            </w:r>
            <w:r>
              <w:rPr>
                <w:rFonts w:eastAsia="Arial" w:cs="Arial"/>
                <w:szCs w:val="24"/>
                <w:lang w:eastAsia="zh-CN"/>
              </w:rPr>
              <w:t xml:space="preserve">  </w:t>
            </w:r>
          </w:p>
        </w:tc>
        <w:tc>
          <w:tcPr>
            <w:tcW w:w="873"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38F4E6C4" w14:textId="77777777" w:rsidR="0046593A" w:rsidRDefault="0046593A" w:rsidP="00BF469E">
            <w:pPr>
              <w:spacing w:line="276" w:lineRule="auto"/>
              <w:ind w:left="0"/>
              <w:rPr>
                <w:lang w:eastAsia="zh-CN"/>
              </w:rPr>
            </w:pPr>
            <w:r>
              <w:rPr>
                <w:rFonts w:eastAsia="Arial" w:cs="Arial"/>
                <w:b/>
                <w:bCs/>
                <w:szCs w:val="24"/>
                <w:lang w:eastAsia="zh-CN"/>
              </w:rPr>
              <w:t>Stage</w:t>
            </w:r>
            <w:r>
              <w:rPr>
                <w:rFonts w:eastAsia="Arial" w:cs="Arial"/>
                <w:szCs w:val="24"/>
                <w:lang w:eastAsia="zh-CN"/>
              </w:rPr>
              <w:t xml:space="preserve">  </w:t>
            </w:r>
          </w:p>
        </w:tc>
        <w:tc>
          <w:tcPr>
            <w:tcW w:w="2980"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hideMark/>
          </w:tcPr>
          <w:p w14:paraId="2645B789" w14:textId="77777777" w:rsidR="0046593A" w:rsidRDefault="0046593A" w:rsidP="00BF469E">
            <w:pPr>
              <w:spacing w:line="276" w:lineRule="auto"/>
              <w:jc w:val="center"/>
              <w:rPr>
                <w:lang w:eastAsia="zh-CN"/>
              </w:rPr>
            </w:pPr>
            <w:r>
              <w:rPr>
                <w:rFonts w:eastAsia="Arial" w:cs="Arial"/>
                <w:b/>
                <w:bCs/>
                <w:szCs w:val="24"/>
                <w:lang w:eastAsia="zh-CN"/>
              </w:rPr>
              <w:t>When in Year? (i.e., Autumn, Spring etc)</w:t>
            </w:r>
            <w:r>
              <w:rPr>
                <w:rFonts w:eastAsia="Arial" w:cs="Arial"/>
                <w:szCs w:val="24"/>
                <w:lang w:eastAsia="zh-CN"/>
              </w:rPr>
              <w:t xml:space="preserve">  </w:t>
            </w:r>
          </w:p>
        </w:tc>
        <w:tc>
          <w:tcPr>
            <w:tcW w:w="1874" w:type="dxa"/>
            <w:gridSpan w:val="2"/>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hideMark/>
          </w:tcPr>
          <w:p w14:paraId="5B9EBD70" w14:textId="77777777" w:rsidR="0046593A" w:rsidRDefault="0046593A" w:rsidP="00BF469E">
            <w:pPr>
              <w:spacing w:line="276" w:lineRule="auto"/>
              <w:ind w:left="0"/>
              <w:rPr>
                <w:lang w:eastAsia="zh-CN"/>
              </w:rPr>
            </w:pPr>
            <w:r>
              <w:rPr>
                <w:rFonts w:eastAsia="Arial" w:cs="Arial"/>
                <w:b/>
                <w:bCs/>
                <w:szCs w:val="24"/>
                <w:lang w:eastAsia="zh-CN"/>
              </w:rPr>
              <w:t>Core or Option Module</w:t>
            </w:r>
            <w:r>
              <w:rPr>
                <w:rFonts w:eastAsia="Arial" w:cs="Arial"/>
                <w:szCs w:val="24"/>
                <w:lang w:eastAsia="zh-CN"/>
              </w:rPr>
              <w:t xml:space="preserve">  </w:t>
            </w:r>
          </w:p>
        </w:tc>
        <w:tc>
          <w:tcPr>
            <w:tcW w:w="1099"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hideMark/>
          </w:tcPr>
          <w:p w14:paraId="73D65424" w14:textId="77777777" w:rsidR="0046593A" w:rsidRDefault="0046593A" w:rsidP="00BF469E">
            <w:pPr>
              <w:spacing w:line="276" w:lineRule="auto"/>
              <w:ind w:left="0"/>
              <w:rPr>
                <w:lang w:eastAsia="zh-CN"/>
              </w:rPr>
            </w:pPr>
            <w:r>
              <w:rPr>
                <w:rFonts w:eastAsia="Arial" w:cs="Arial"/>
                <w:b/>
                <w:bCs/>
                <w:szCs w:val="24"/>
                <w:lang w:eastAsia="zh-CN"/>
              </w:rPr>
              <w:t>Credits</w:t>
            </w:r>
            <w:r>
              <w:rPr>
                <w:rFonts w:eastAsia="Arial" w:cs="Arial"/>
                <w:szCs w:val="24"/>
                <w:lang w:eastAsia="zh-CN"/>
              </w:rPr>
              <w:t xml:space="preserve">  </w:t>
            </w:r>
          </w:p>
        </w:tc>
        <w:tc>
          <w:tcPr>
            <w:tcW w:w="6371" w:type="dxa"/>
            <w:gridSpan w:val="2"/>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hideMark/>
          </w:tcPr>
          <w:p w14:paraId="0066DCD9" w14:textId="77777777" w:rsidR="0046593A" w:rsidRDefault="0046593A" w:rsidP="00BF469E">
            <w:pPr>
              <w:spacing w:line="276" w:lineRule="auto"/>
              <w:jc w:val="center"/>
              <w:rPr>
                <w:lang w:eastAsia="zh-CN"/>
              </w:rPr>
            </w:pPr>
            <w:r>
              <w:rPr>
                <w:rFonts w:eastAsia="Arial" w:cs="Arial"/>
                <w:b/>
                <w:bCs/>
                <w:szCs w:val="24"/>
                <w:lang w:eastAsia="zh-CN"/>
              </w:rPr>
              <w:t>Module</w:t>
            </w:r>
            <w:r>
              <w:rPr>
                <w:rFonts w:eastAsia="Arial" w:cs="Arial"/>
                <w:szCs w:val="24"/>
                <w:lang w:eastAsia="zh-CN"/>
              </w:rPr>
              <w:t xml:space="preserve">  </w:t>
            </w:r>
          </w:p>
        </w:tc>
      </w:tr>
      <w:tr w:rsidR="0046593A" w14:paraId="73294927" w14:textId="77777777" w:rsidTr="00BF469E">
        <w:trPr>
          <w:gridAfter w:val="2"/>
          <w:wAfter w:w="244" w:type="dxa"/>
        </w:trPr>
        <w:tc>
          <w:tcPr>
            <w:tcW w:w="124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3EE146E" w14:textId="77777777" w:rsidR="0046593A" w:rsidRDefault="0046593A" w:rsidP="00BF469E">
            <w:pPr>
              <w:spacing w:line="276" w:lineRule="auto"/>
              <w:jc w:val="center"/>
              <w:rPr>
                <w:lang w:eastAsia="zh-CN"/>
              </w:rPr>
            </w:pPr>
            <w:r>
              <w:rPr>
                <w:rFonts w:eastAsia="Arial" w:cs="Arial"/>
                <w:szCs w:val="24"/>
                <w:lang w:eastAsia="zh-CN"/>
              </w:rPr>
              <w:t xml:space="preserve">1  </w:t>
            </w:r>
          </w:p>
        </w:tc>
        <w:tc>
          <w:tcPr>
            <w:tcW w:w="87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F92809D" w14:textId="77777777" w:rsidR="0046593A" w:rsidRDefault="0046593A" w:rsidP="00BF469E">
            <w:pPr>
              <w:spacing w:line="276" w:lineRule="auto"/>
              <w:jc w:val="center"/>
              <w:rPr>
                <w:lang w:eastAsia="zh-CN"/>
              </w:rPr>
            </w:pPr>
            <w:r>
              <w:rPr>
                <w:rFonts w:eastAsia="Arial" w:cs="Arial"/>
                <w:szCs w:val="24"/>
                <w:lang w:eastAsia="zh-CN"/>
              </w:rPr>
              <w:t xml:space="preserve">1  </w:t>
            </w:r>
          </w:p>
        </w:tc>
        <w:tc>
          <w:tcPr>
            <w:tcW w:w="298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25CC09F" w14:textId="77777777" w:rsidR="0046593A" w:rsidRDefault="0046593A" w:rsidP="00BF469E">
            <w:pPr>
              <w:spacing w:line="276" w:lineRule="auto"/>
              <w:rPr>
                <w:lang w:eastAsia="zh-CN"/>
              </w:rPr>
            </w:pPr>
            <w:r>
              <w:rPr>
                <w:rFonts w:eastAsia="Arial" w:cs="Arial"/>
                <w:szCs w:val="24"/>
                <w:lang w:eastAsia="zh-CN"/>
              </w:rPr>
              <w:t>Semester 1 - Autumn</w:t>
            </w:r>
          </w:p>
        </w:tc>
        <w:tc>
          <w:tcPr>
            <w:tcW w:w="187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B564AB8" w14:textId="77777777" w:rsidR="0046593A" w:rsidRDefault="0046593A" w:rsidP="00BF469E">
            <w:pPr>
              <w:spacing w:line="276" w:lineRule="auto"/>
              <w:rPr>
                <w:lang w:eastAsia="zh-CN"/>
              </w:rPr>
            </w:pPr>
            <w:r>
              <w:rPr>
                <w:rFonts w:eastAsia="Arial" w:cs="Arial"/>
                <w:szCs w:val="24"/>
                <w:lang w:eastAsia="zh-CN"/>
              </w:rPr>
              <w:t xml:space="preserve">Core  </w:t>
            </w:r>
          </w:p>
        </w:tc>
        <w:tc>
          <w:tcPr>
            <w:tcW w:w="109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187D6AD2" w14:textId="77777777" w:rsidR="0046593A" w:rsidRDefault="0046593A" w:rsidP="00BF469E">
            <w:pPr>
              <w:spacing w:line="276" w:lineRule="auto"/>
              <w:rPr>
                <w:lang w:eastAsia="zh-CN"/>
              </w:rPr>
            </w:pPr>
            <w:r>
              <w:rPr>
                <w:rFonts w:eastAsia="Arial" w:cs="Arial"/>
                <w:szCs w:val="24"/>
                <w:lang w:eastAsia="zh-CN"/>
              </w:rPr>
              <w:t xml:space="preserve">20  </w:t>
            </w:r>
          </w:p>
        </w:tc>
        <w:tc>
          <w:tcPr>
            <w:tcW w:w="6371"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E77C0B9" w14:textId="77777777" w:rsidR="0046593A" w:rsidRDefault="0046593A" w:rsidP="00BF469E">
            <w:pPr>
              <w:spacing w:line="276" w:lineRule="auto"/>
              <w:rPr>
                <w:lang w:eastAsia="zh-CN"/>
              </w:rPr>
            </w:pPr>
            <w:r>
              <w:rPr>
                <w:rFonts w:eastAsia="Arial" w:cs="Arial"/>
                <w:szCs w:val="24"/>
                <w:lang w:eastAsia="zh-CN"/>
              </w:rPr>
              <w:t xml:space="preserve">PETR1170 Understanding Sustainability  </w:t>
            </w:r>
          </w:p>
        </w:tc>
      </w:tr>
      <w:tr w:rsidR="0046593A" w14:paraId="5BAC0D5A" w14:textId="77777777" w:rsidTr="00BF469E">
        <w:trPr>
          <w:gridAfter w:val="2"/>
          <w:wAfter w:w="244" w:type="dxa"/>
        </w:trPr>
        <w:tc>
          <w:tcPr>
            <w:tcW w:w="124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1E8561B" w14:textId="77777777" w:rsidR="0046593A" w:rsidRDefault="0046593A" w:rsidP="00BF469E">
            <w:pPr>
              <w:spacing w:line="276" w:lineRule="auto"/>
              <w:jc w:val="center"/>
              <w:rPr>
                <w:lang w:eastAsia="zh-CN"/>
              </w:rPr>
            </w:pPr>
            <w:r>
              <w:rPr>
                <w:rFonts w:eastAsia="Arial" w:cs="Arial"/>
                <w:szCs w:val="24"/>
                <w:lang w:eastAsia="zh-CN"/>
              </w:rPr>
              <w:t xml:space="preserve">1  </w:t>
            </w:r>
          </w:p>
        </w:tc>
        <w:tc>
          <w:tcPr>
            <w:tcW w:w="87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93C03E1" w14:textId="77777777" w:rsidR="0046593A" w:rsidRDefault="0046593A" w:rsidP="00BF469E">
            <w:pPr>
              <w:spacing w:line="276" w:lineRule="auto"/>
              <w:jc w:val="center"/>
              <w:rPr>
                <w:lang w:eastAsia="zh-CN"/>
              </w:rPr>
            </w:pPr>
            <w:r>
              <w:rPr>
                <w:rFonts w:eastAsia="Arial" w:cs="Arial"/>
                <w:szCs w:val="24"/>
                <w:lang w:eastAsia="zh-CN"/>
              </w:rPr>
              <w:t xml:space="preserve">1  </w:t>
            </w:r>
          </w:p>
        </w:tc>
        <w:tc>
          <w:tcPr>
            <w:tcW w:w="298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E6D9FD0" w14:textId="77777777" w:rsidR="0046593A" w:rsidRDefault="0046593A" w:rsidP="00BF469E">
            <w:pPr>
              <w:spacing w:line="276" w:lineRule="auto"/>
              <w:rPr>
                <w:lang w:eastAsia="zh-CN"/>
              </w:rPr>
            </w:pPr>
            <w:r>
              <w:rPr>
                <w:rFonts w:eastAsia="Arial" w:cs="Arial"/>
                <w:szCs w:val="24"/>
                <w:lang w:eastAsia="zh-CN"/>
              </w:rPr>
              <w:t xml:space="preserve">Semester 2 - Spring </w:t>
            </w:r>
          </w:p>
        </w:tc>
        <w:tc>
          <w:tcPr>
            <w:tcW w:w="187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3E98B692" w14:textId="77777777" w:rsidR="0046593A" w:rsidRDefault="0046593A" w:rsidP="00BF469E">
            <w:pPr>
              <w:spacing w:line="276" w:lineRule="auto"/>
              <w:rPr>
                <w:lang w:eastAsia="zh-CN"/>
              </w:rPr>
            </w:pPr>
            <w:r>
              <w:rPr>
                <w:rFonts w:eastAsia="Arial" w:cs="Arial"/>
                <w:szCs w:val="24"/>
                <w:lang w:eastAsia="zh-CN"/>
              </w:rPr>
              <w:t xml:space="preserve">Core  </w:t>
            </w:r>
          </w:p>
        </w:tc>
        <w:tc>
          <w:tcPr>
            <w:tcW w:w="109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3A0C7E0" w14:textId="77777777" w:rsidR="0046593A" w:rsidRDefault="0046593A" w:rsidP="00BF469E">
            <w:pPr>
              <w:spacing w:line="276" w:lineRule="auto"/>
              <w:rPr>
                <w:lang w:eastAsia="zh-CN"/>
              </w:rPr>
            </w:pPr>
            <w:r>
              <w:rPr>
                <w:rFonts w:eastAsia="Arial" w:cs="Arial"/>
                <w:szCs w:val="24"/>
                <w:lang w:eastAsia="zh-CN"/>
              </w:rPr>
              <w:t xml:space="preserve">20  </w:t>
            </w:r>
          </w:p>
        </w:tc>
        <w:tc>
          <w:tcPr>
            <w:tcW w:w="6371"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A207EC4" w14:textId="77777777" w:rsidR="0046593A" w:rsidRDefault="0046593A" w:rsidP="00BF469E">
            <w:pPr>
              <w:spacing w:line="276" w:lineRule="auto"/>
              <w:rPr>
                <w:lang w:eastAsia="zh-CN"/>
              </w:rPr>
            </w:pPr>
            <w:r>
              <w:rPr>
                <w:rFonts w:eastAsia="Arial" w:cs="Arial"/>
                <w:szCs w:val="24"/>
                <w:lang w:eastAsia="zh-CN"/>
              </w:rPr>
              <w:t xml:space="preserve">PETR1172 Sustainable Coastal Communities  </w:t>
            </w:r>
          </w:p>
        </w:tc>
      </w:tr>
      <w:tr w:rsidR="0046593A" w14:paraId="3BF2829F" w14:textId="77777777" w:rsidTr="00BF469E">
        <w:trPr>
          <w:gridAfter w:val="2"/>
          <w:wAfter w:w="244" w:type="dxa"/>
        </w:trPr>
        <w:tc>
          <w:tcPr>
            <w:tcW w:w="124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28921F7" w14:textId="77777777" w:rsidR="0046593A" w:rsidRDefault="0046593A" w:rsidP="00BF469E">
            <w:pPr>
              <w:spacing w:line="276" w:lineRule="auto"/>
              <w:jc w:val="center"/>
              <w:rPr>
                <w:lang w:eastAsia="zh-CN"/>
              </w:rPr>
            </w:pPr>
            <w:r>
              <w:rPr>
                <w:rFonts w:eastAsia="Arial" w:cs="Arial"/>
                <w:szCs w:val="24"/>
                <w:lang w:eastAsia="zh-CN"/>
              </w:rPr>
              <w:t xml:space="preserve">1  </w:t>
            </w:r>
          </w:p>
        </w:tc>
        <w:tc>
          <w:tcPr>
            <w:tcW w:w="87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1E8ECA1" w14:textId="77777777" w:rsidR="0046593A" w:rsidRDefault="0046593A" w:rsidP="00BF469E">
            <w:pPr>
              <w:spacing w:line="276" w:lineRule="auto"/>
              <w:jc w:val="center"/>
              <w:rPr>
                <w:lang w:eastAsia="zh-CN"/>
              </w:rPr>
            </w:pPr>
            <w:r>
              <w:rPr>
                <w:rFonts w:eastAsia="Arial" w:cs="Arial"/>
                <w:szCs w:val="24"/>
                <w:lang w:eastAsia="zh-CN"/>
              </w:rPr>
              <w:t xml:space="preserve">1  </w:t>
            </w:r>
          </w:p>
        </w:tc>
        <w:tc>
          <w:tcPr>
            <w:tcW w:w="298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FCAA58B" w14:textId="77777777" w:rsidR="0046593A" w:rsidRDefault="0046593A" w:rsidP="00BF469E">
            <w:pPr>
              <w:spacing w:line="276" w:lineRule="auto"/>
              <w:rPr>
                <w:lang w:eastAsia="zh-CN"/>
              </w:rPr>
            </w:pPr>
            <w:r>
              <w:rPr>
                <w:rFonts w:eastAsia="Arial" w:cs="Arial"/>
                <w:szCs w:val="24"/>
                <w:lang w:eastAsia="zh-CN"/>
              </w:rPr>
              <w:t>Semester 2 – All year</w:t>
            </w:r>
          </w:p>
        </w:tc>
        <w:tc>
          <w:tcPr>
            <w:tcW w:w="187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0C3DA329" w14:textId="77777777" w:rsidR="0046593A" w:rsidRDefault="0046593A" w:rsidP="00BF469E">
            <w:pPr>
              <w:spacing w:line="276" w:lineRule="auto"/>
              <w:rPr>
                <w:lang w:eastAsia="zh-CN"/>
              </w:rPr>
            </w:pPr>
            <w:r>
              <w:rPr>
                <w:rFonts w:eastAsia="Arial" w:cs="Arial"/>
                <w:szCs w:val="24"/>
                <w:lang w:eastAsia="zh-CN"/>
              </w:rPr>
              <w:t xml:space="preserve">Core  </w:t>
            </w:r>
          </w:p>
        </w:tc>
        <w:tc>
          <w:tcPr>
            <w:tcW w:w="109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3A91152" w14:textId="77777777" w:rsidR="0046593A" w:rsidRDefault="0046593A" w:rsidP="00BF469E">
            <w:pPr>
              <w:spacing w:line="276" w:lineRule="auto"/>
              <w:rPr>
                <w:lang w:eastAsia="zh-CN"/>
              </w:rPr>
            </w:pPr>
            <w:r>
              <w:rPr>
                <w:rFonts w:eastAsia="Arial" w:cs="Arial"/>
                <w:szCs w:val="24"/>
                <w:lang w:eastAsia="zh-CN"/>
              </w:rPr>
              <w:t xml:space="preserve">20  </w:t>
            </w:r>
          </w:p>
        </w:tc>
        <w:tc>
          <w:tcPr>
            <w:tcW w:w="6371"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80A3DD1" w14:textId="77777777" w:rsidR="0046593A" w:rsidRDefault="0046593A" w:rsidP="00BF469E">
            <w:pPr>
              <w:spacing w:line="276" w:lineRule="auto"/>
              <w:rPr>
                <w:lang w:eastAsia="zh-CN"/>
              </w:rPr>
            </w:pPr>
            <w:r>
              <w:rPr>
                <w:rFonts w:eastAsia="Arial" w:cs="Arial"/>
                <w:szCs w:val="24"/>
                <w:lang w:eastAsia="zh-CN"/>
              </w:rPr>
              <w:t xml:space="preserve">PETR1174 Ethical Leadership </w:t>
            </w:r>
          </w:p>
        </w:tc>
      </w:tr>
      <w:tr w:rsidR="0046593A" w14:paraId="7DF8BF02" w14:textId="77777777" w:rsidTr="00BF469E">
        <w:trPr>
          <w:gridAfter w:val="2"/>
          <w:wAfter w:w="244" w:type="dxa"/>
        </w:trPr>
        <w:tc>
          <w:tcPr>
            <w:tcW w:w="124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189E5CD" w14:textId="77777777" w:rsidR="0046593A" w:rsidRDefault="0046593A" w:rsidP="00BF469E">
            <w:pPr>
              <w:spacing w:line="276" w:lineRule="auto"/>
              <w:jc w:val="center"/>
              <w:rPr>
                <w:lang w:eastAsia="zh-CN"/>
              </w:rPr>
            </w:pPr>
            <w:r>
              <w:rPr>
                <w:rFonts w:eastAsia="Arial" w:cs="Arial"/>
                <w:szCs w:val="24"/>
                <w:lang w:eastAsia="zh-CN"/>
              </w:rPr>
              <w:t xml:space="preserve">1  </w:t>
            </w:r>
          </w:p>
        </w:tc>
        <w:tc>
          <w:tcPr>
            <w:tcW w:w="87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241D3BA" w14:textId="77777777" w:rsidR="0046593A" w:rsidRDefault="0046593A" w:rsidP="00BF469E">
            <w:pPr>
              <w:spacing w:line="276" w:lineRule="auto"/>
              <w:jc w:val="center"/>
              <w:rPr>
                <w:lang w:eastAsia="zh-CN"/>
              </w:rPr>
            </w:pPr>
            <w:r>
              <w:rPr>
                <w:rFonts w:eastAsia="Arial" w:cs="Arial"/>
                <w:szCs w:val="24"/>
                <w:lang w:eastAsia="zh-CN"/>
              </w:rPr>
              <w:t xml:space="preserve">1  </w:t>
            </w:r>
          </w:p>
        </w:tc>
        <w:tc>
          <w:tcPr>
            <w:tcW w:w="298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264296A" w14:textId="77777777" w:rsidR="0046593A" w:rsidRDefault="0046593A" w:rsidP="00BF469E">
            <w:pPr>
              <w:spacing w:line="276" w:lineRule="auto"/>
              <w:rPr>
                <w:lang w:eastAsia="zh-CN"/>
              </w:rPr>
            </w:pPr>
            <w:r>
              <w:rPr>
                <w:rFonts w:eastAsia="Arial" w:cs="Arial"/>
                <w:szCs w:val="24"/>
                <w:lang w:eastAsia="zh-CN"/>
              </w:rPr>
              <w:t>Semester 1 - Autumn</w:t>
            </w:r>
          </w:p>
        </w:tc>
        <w:tc>
          <w:tcPr>
            <w:tcW w:w="187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47958CBE" w14:textId="77777777" w:rsidR="0046593A" w:rsidRDefault="0046593A" w:rsidP="00BF469E">
            <w:pPr>
              <w:spacing w:line="276" w:lineRule="auto"/>
              <w:rPr>
                <w:lang w:eastAsia="zh-CN"/>
              </w:rPr>
            </w:pPr>
            <w:r>
              <w:rPr>
                <w:rFonts w:eastAsia="Arial" w:cs="Arial"/>
                <w:szCs w:val="24"/>
                <w:lang w:eastAsia="zh-CN"/>
              </w:rPr>
              <w:t xml:space="preserve">Core  </w:t>
            </w:r>
          </w:p>
        </w:tc>
        <w:tc>
          <w:tcPr>
            <w:tcW w:w="109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F453F92" w14:textId="77777777" w:rsidR="0046593A" w:rsidRDefault="0046593A" w:rsidP="00BF469E">
            <w:pPr>
              <w:spacing w:line="276" w:lineRule="auto"/>
              <w:rPr>
                <w:lang w:eastAsia="zh-CN"/>
              </w:rPr>
            </w:pPr>
            <w:r>
              <w:rPr>
                <w:rFonts w:eastAsia="Arial" w:cs="Arial"/>
                <w:szCs w:val="24"/>
                <w:lang w:eastAsia="zh-CN"/>
              </w:rPr>
              <w:t xml:space="preserve">20  </w:t>
            </w:r>
          </w:p>
        </w:tc>
        <w:tc>
          <w:tcPr>
            <w:tcW w:w="6371"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EA4A91E" w14:textId="77777777" w:rsidR="0046593A" w:rsidRDefault="0046593A" w:rsidP="00BF469E">
            <w:pPr>
              <w:spacing w:line="276" w:lineRule="auto"/>
              <w:rPr>
                <w:lang w:eastAsia="zh-CN"/>
              </w:rPr>
            </w:pPr>
            <w:r>
              <w:rPr>
                <w:rFonts w:eastAsia="Arial" w:cs="Arial"/>
                <w:szCs w:val="24"/>
                <w:lang w:eastAsia="zh-CN"/>
              </w:rPr>
              <w:t xml:space="preserve">PETR1181 Low Carbon Futures  </w:t>
            </w:r>
          </w:p>
        </w:tc>
      </w:tr>
      <w:tr w:rsidR="0046593A" w14:paraId="75E6177B" w14:textId="77777777" w:rsidTr="00BF469E">
        <w:trPr>
          <w:gridAfter w:val="2"/>
          <w:wAfter w:w="244" w:type="dxa"/>
        </w:trPr>
        <w:tc>
          <w:tcPr>
            <w:tcW w:w="14441"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AC4AB22" w14:textId="0DDA7F48" w:rsidR="0046593A" w:rsidRDefault="00BF469E" w:rsidP="00BF469E">
            <w:pPr>
              <w:spacing w:line="276" w:lineRule="auto"/>
              <w:rPr>
                <w:lang w:eastAsia="zh-CN"/>
              </w:rPr>
            </w:pPr>
            <w:r>
              <w:rPr>
                <w:rFonts w:eastAsia="Arial" w:cs="Arial"/>
                <w:szCs w:val="24"/>
                <w:lang w:eastAsia="zh-CN"/>
              </w:rPr>
              <w:t xml:space="preserve">                                                                                                       </w:t>
            </w:r>
            <w:r w:rsidR="0046593A">
              <w:rPr>
                <w:rFonts w:eastAsia="Arial" w:cs="Arial"/>
                <w:szCs w:val="24"/>
                <w:lang w:eastAsia="zh-CN"/>
              </w:rPr>
              <w:t xml:space="preserve">Total Credits at Level 4 = 80  </w:t>
            </w:r>
          </w:p>
        </w:tc>
      </w:tr>
      <w:tr w:rsidR="0046593A" w14:paraId="133723C6" w14:textId="77777777" w:rsidTr="00BF469E">
        <w:tc>
          <w:tcPr>
            <w:tcW w:w="1244" w:type="dxa"/>
            <w:gridSpan w:val="2"/>
            <w:tcBorders>
              <w:top w:val="single" w:sz="8" w:space="0" w:color="000000" w:themeColor="text1"/>
              <w:left w:val="nil"/>
              <w:bottom w:val="nil"/>
              <w:right w:val="nil"/>
            </w:tcBorders>
            <w:vAlign w:val="center"/>
          </w:tcPr>
          <w:p w14:paraId="171FCB9D" w14:textId="77777777" w:rsidR="0046593A" w:rsidRDefault="0046593A" w:rsidP="00BF469E">
            <w:pPr>
              <w:spacing w:line="276" w:lineRule="auto"/>
              <w:rPr>
                <w:lang w:eastAsia="zh-CN"/>
              </w:rPr>
            </w:pPr>
          </w:p>
        </w:tc>
        <w:tc>
          <w:tcPr>
            <w:tcW w:w="873" w:type="dxa"/>
            <w:vAlign w:val="center"/>
          </w:tcPr>
          <w:p w14:paraId="39D2F850" w14:textId="77777777" w:rsidR="0046593A" w:rsidRDefault="0046593A" w:rsidP="00BF469E">
            <w:pPr>
              <w:spacing w:line="276" w:lineRule="auto"/>
              <w:rPr>
                <w:lang w:eastAsia="zh-CN"/>
              </w:rPr>
            </w:pPr>
          </w:p>
        </w:tc>
        <w:tc>
          <w:tcPr>
            <w:tcW w:w="2980" w:type="dxa"/>
            <w:vAlign w:val="center"/>
          </w:tcPr>
          <w:p w14:paraId="6D8CEA54" w14:textId="77777777" w:rsidR="0046593A" w:rsidRDefault="0046593A" w:rsidP="00BF469E">
            <w:pPr>
              <w:spacing w:line="276" w:lineRule="auto"/>
              <w:rPr>
                <w:lang w:eastAsia="zh-CN"/>
              </w:rPr>
            </w:pPr>
          </w:p>
        </w:tc>
        <w:tc>
          <w:tcPr>
            <w:tcW w:w="1874" w:type="dxa"/>
            <w:gridSpan w:val="2"/>
            <w:vAlign w:val="center"/>
          </w:tcPr>
          <w:p w14:paraId="2A7F1254" w14:textId="77777777" w:rsidR="0046593A" w:rsidRDefault="0046593A" w:rsidP="00BF469E">
            <w:pPr>
              <w:spacing w:line="276" w:lineRule="auto"/>
              <w:rPr>
                <w:lang w:eastAsia="zh-CN"/>
              </w:rPr>
            </w:pPr>
          </w:p>
          <w:p w14:paraId="52068D7A" w14:textId="5D97FAD8" w:rsidR="00BF469E" w:rsidRDefault="00BF469E" w:rsidP="00BF469E">
            <w:pPr>
              <w:spacing w:line="276" w:lineRule="auto"/>
              <w:rPr>
                <w:lang w:eastAsia="zh-CN"/>
              </w:rPr>
            </w:pPr>
          </w:p>
        </w:tc>
        <w:tc>
          <w:tcPr>
            <w:tcW w:w="1099" w:type="dxa"/>
            <w:vAlign w:val="center"/>
          </w:tcPr>
          <w:p w14:paraId="606E6FFD" w14:textId="77777777" w:rsidR="0046593A" w:rsidRDefault="0046593A" w:rsidP="00BF469E">
            <w:pPr>
              <w:spacing w:line="276" w:lineRule="auto"/>
              <w:rPr>
                <w:lang w:eastAsia="zh-CN"/>
              </w:rPr>
            </w:pPr>
          </w:p>
        </w:tc>
        <w:tc>
          <w:tcPr>
            <w:tcW w:w="6371" w:type="dxa"/>
            <w:gridSpan w:val="2"/>
            <w:vAlign w:val="center"/>
          </w:tcPr>
          <w:p w14:paraId="07CB219E" w14:textId="0CA97B07" w:rsidR="00BF469E" w:rsidRDefault="00BF469E" w:rsidP="00BF469E">
            <w:pPr>
              <w:spacing w:line="276" w:lineRule="auto"/>
              <w:ind w:left="0"/>
              <w:rPr>
                <w:lang w:eastAsia="zh-CN"/>
              </w:rPr>
            </w:pPr>
          </w:p>
        </w:tc>
        <w:tc>
          <w:tcPr>
            <w:tcW w:w="244" w:type="dxa"/>
            <w:gridSpan w:val="2"/>
            <w:vAlign w:val="center"/>
          </w:tcPr>
          <w:p w14:paraId="16D562AC" w14:textId="77777777" w:rsidR="0046593A" w:rsidRDefault="0046593A" w:rsidP="00BF469E">
            <w:pPr>
              <w:spacing w:line="276" w:lineRule="auto"/>
              <w:rPr>
                <w:lang w:eastAsia="zh-CN"/>
              </w:rPr>
            </w:pPr>
          </w:p>
        </w:tc>
      </w:tr>
      <w:tr w:rsidR="0046593A" w14:paraId="2C631DF4" w14:textId="77777777" w:rsidTr="00BF469E">
        <w:trPr>
          <w:gridAfter w:val="3"/>
          <w:wAfter w:w="286" w:type="dxa"/>
          <w:trHeight w:val="450"/>
        </w:trPr>
        <w:tc>
          <w:tcPr>
            <w:tcW w:w="14399"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45641AC0" w14:textId="77777777" w:rsidR="0046593A" w:rsidRDefault="0046593A" w:rsidP="00BF469E">
            <w:pPr>
              <w:spacing w:line="276" w:lineRule="auto"/>
              <w:jc w:val="center"/>
              <w:rPr>
                <w:lang w:eastAsia="zh-CN"/>
              </w:rPr>
            </w:pPr>
            <w:r>
              <w:rPr>
                <w:rFonts w:ascii="Calibri" w:hAnsi="Calibri" w:cs="Calibri"/>
                <w:szCs w:val="24"/>
                <w:lang w:eastAsia="zh-CN"/>
              </w:rPr>
              <w:lastRenderedPageBreak/>
              <w:t xml:space="preserve">    </w:t>
            </w:r>
            <w:r>
              <w:rPr>
                <w:rFonts w:eastAsia="Arial" w:cs="Arial"/>
                <w:b/>
                <w:bCs/>
                <w:szCs w:val="24"/>
                <w:lang w:eastAsia="zh-CN"/>
              </w:rPr>
              <w:t>FHEQ level: Leve</w:t>
            </w:r>
            <w:r>
              <w:rPr>
                <w:rFonts w:eastAsia="Arial" w:cs="Arial"/>
                <w:szCs w:val="24"/>
                <w:lang w:eastAsia="zh-CN"/>
              </w:rPr>
              <w:t>l </w:t>
            </w:r>
            <w:r w:rsidRPr="00BF469E">
              <w:rPr>
                <w:rFonts w:eastAsia="Arial" w:cs="Arial"/>
                <w:b/>
                <w:bCs/>
                <w:szCs w:val="24"/>
                <w:lang w:eastAsia="zh-CN"/>
              </w:rPr>
              <w:t>4/5</w:t>
            </w:r>
            <w:r>
              <w:rPr>
                <w:rFonts w:eastAsia="Arial" w:cs="Arial"/>
                <w:b/>
                <w:bCs/>
                <w:szCs w:val="24"/>
                <w:lang w:eastAsia="zh-CN"/>
              </w:rPr>
              <w:t> For:</w:t>
            </w:r>
            <w:r>
              <w:rPr>
                <w:rFonts w:eastAsia="Arial" w:cs="Arial"/>
                <w:b/>
                <w:bCs/>
                <w:color w:val="366091"/>
                <w:szCs w:val="24"/>
                <w:lang w:eastAsia="zh-CN"/>
              </w:rPr>
              <w:t> </w:t>
            </w:r>
            <w:proofErr w:type="spellStart"/>
            <w:r>
              <w:rPr>
                <w:rFonts w:eastAsia="Arial" w:cs="Arial"/>
                <w:b/>
                <w:bCs/>
                <w:szCs w:val="24"/>
                <w:lang w:eastAsia="zh-CN"/>
              </w:rPr>
              <w:t>FdSc</w:t>
            </w:r>
            <w:proofErr w:type="spellEnd"/>
            <w:r>
              <w:rPr>
                <w:rFonts w:eastAsia="Arial" w:cs="Arial"/>
                <w:b/>
                <w:bCs/>
                <w:szCs w:val="24"/>
                <w:lang w:eastAsia="zh-CN"/>
              </w:rPr>
              <w:t xml:space="preserve"> Sustainable Environment Management Part Time</w:t>
            </w:r>
            <w:r>
              <w:rPr>
                <w:rFonts w:eastAsia="Arial" w:cs="Arial"/>
                <w:szCs w:val="24"/>
                <w:lang w:eastAsia="zh-CN"/>
              </w:rPr>
              <w:t xml:space="preserve">  </w:t>
            </w:r>
          </w:p>
        </w:tc>
      </w:tr>
      <w:tr w:rsidR="0046593A" w14:paraId="7CA6AB0B" w14:textId="77777777" w:rsidTr="00BF469E">
        <w:trPr>
          <w:gridAfter w:val="3"/>
          <w:wAfter w:w="286" w:type="dxa"/>
          <w:trHeight w:val="390"/>
        </w:trPr>
        <w:tc>
          <w:tcPr>
            <w:tcW w:w="124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hideMark/>
          </w:tcPr>
          <w:p w14:paraId="7180EA30" w14:textId="77777777" w:rsidR="0046593A" w:rsidRDefault="0046593A" w:rsidP="00BF469E">
            <w:pPr>
              <w:spacing w:line="276" w:lineRule="auto"/>
              <w:jc w:val="center"/>
              <w:rPr>
                <w:lang w:eastAsia="zh-CN"/>
              </w:rPr>
            </w:pPr>
            <w:r>
              <w:rPr>
                <w:rFonts w:eastAsia="Arial" w:cs="Arial"/>
                <w:b/>
                <w:bCs/>
                <w:szCs w:val="24"/>
                <w:lang w:eastAsia="zh-CN"/>
              </w:rPr>
              <w:t>P/T Route Year</w:t>
            </w:r>
            <w:r>
              <w:rPr>
                <w:rFonts w:eastAsia="Arial" w:cs="Arial"/>
                <w:szCs w:val="24"/>
                <w:lang w:eastAsia="zh-CN"/>
              </w:rPr>
              <w:t xml:space="preserve">  </w:t>
            </w:r>
          </w:p>
        </w:tc>
        <w:tc>
          <w:tcPr>
            <w:tcW w:w="873"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9A51763" w14:textId="77777777" w:rsidR="0046593A" w:rsidRDefault="0046593A" w:rsidP="00BF469E">
            <w:pPr>
              <w:spacing w:line="276" w:lineRule="auto"/>
              <w:jc w:val="center"/>
              <w:rPr>
                <w:lang w:eastAsia="zh-CN"/>
              </w:rPr>
            </w:pPr>
            <w:r>
              <w:rPr>
                <w:rFonts w:eastAsia="Arial" w:cs="Arial"/>
                <w:b/>
                <w:bCs/>
                <w:szCs w:val="24"/>
                <w:lang w:eastAsia="zh-CN"/>
              </w:rPr>
              <w:t>Stage</w:t>
            </w:r>
            <w:r>
              <w:rPr>
                <w:rFonts w:eastAsia="Arial" w:cs="Arial"/>
                <w:szCs w:val="24"/>
                <w:lang w:eastAsia="zh-CN"/>
              </w:rPr>
              <w:t xml:space="preserve">  </w:t>
            </w:r>
          </w:p>
        </w:tc>
        <w:tc>
          <w:tcPr>
            <w:tcW w:w="2980"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hideMark/>
          </w:tcPr>
          <w:p w14:paraId="4D7F3D28" w14:textId="77777777" w:rsidR="0046593A" w:rsidRDefault="0046593A" w:rsidP="00BF469E">
            <w:pPr>
              <w:spacing w:line="276" w:lineRule="auto"/>
              <w:jc w:val="center"/>
              <w:rPr>
                <w:lang w:eastAsia="zh-CN"/>
              </w:rPr>
            </w:pPr>
            <w:r>
              <w:rPr>
                <w:rFonts w:eastAsia="Arial" w:cs="Arial"/>
                <w:b/>
                <w:bCs/>
                <w:szCs w:val="24"/>
                <w:lang w:eastAsia="zh-CN"/>
              </w:rPr>
              <w:t>When in Year? (i.e., Autumn, Spring etc)</w:t>
            </w:r>
            <w:r>
              <w:rPr>
                <w:rFonts w:eastAsia="Arial" w:cs="Arial"/>
                <w:szCs w:val="24"/>
                <w:lang w:eastAsia="zh-CN"/>
              </w:rPr>
              <w:t xml:space="preserve">  </w:t>
            </w:r>
          </w:p>
        </w:tc>
        <w:tc>
          <w:tcPr>
            <w:tcW w:w="1844"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hideMark/>
          </w:tcPr>
          <w:p w14:paraId="2559FBAD" w14:textId="77777777" w:rsidR="0046593A" w:rsidRDefault="0046593A" w:rsidP="00BF469E">
            <w:pPr>
              <w:spacing w:line="276" w:lineRule="auto"/>
              <w:jc w:val="center"/>
              <w:rPr>
                <w:lang w:eastAsia="zh-CN"/>
              </w:rPr>
            </w:pPr>
            <w:r>
              <w:rPr>
                <w:rFonts w:eastAsia="Arial" w:cs="Arial"/>
                <w:b/>
                <w:bCs/>
                <w:szCs w:val="24"/>
                <w:lang w:eastAsia="zh-CN"/>
              </w:rPr>
              <w:t>Core or Option Module</w:t>
            </w:r>
            <w:r>
              <w:rPr>
                <w:rFonts w:eastAsia="Arial" w:cs="Arial"/>
                <w:szCs w:val="24"/>
                <w:lang w:eastAsia="zh-CN"/>
              </w:rPr>
              <w:t xml:space="preserve">  </w:t>
            </w:r>
          </w:p>
        </w:tc>
        <w:tc>
          <w:tcPr>
            <w:tcW w:w="1129" w:type="dxa"/>
            <w:gridSpan w:val="2"/>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hideMark/>
          </w:tcPr>
          <w:p w14:paraId="0818F504" w14:textId="77777777" w:rsidR="0046593A" w:rsidRDefault="0046593A" w:rsidP="00BF469E">
            <w:pPr>
              <w:spacing w:line="276" w:lineRule="auto"/>
              <w:jc w:val="center"/>
              <w:rPr>
                <w:lang w:eastAsia="zh-CN"/>
              </w:rPr>
            </w:pPr>
            <w:r>
              <w:rPr>
                <w:rFonts w:eastAsia="Arial" w:cs="Arial"/>
                <w:b/>
                <w:bCs/>
                <w:szCs w:val="24"/>
                <w:lang w:eastAsia="zh-CN"/>
              </w:rPr>
              <w:t>Credits</w:t>
            </w:r>
            <w:r>
              <w:rPr>
                <w:rFonts w:eastAsia="Arial" w:cs="Arial"/>
                <w:szCs w:val="24"/>
                <w:lang w:eastAsia="zh-CN"/>
              </w:rPr>
              <w:t xml:space="preserve">  </w:t>
            </w:r>
          </w:p>
        </w:tc>
        <w:tc>
          <w:tcPr>
            <w:tcW w:w="6329"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hideMark/>
          </w:tcPr>
          <w:p w14:paraId="407C53C6" w14:textId="77777777" w:rsidR="0046593A" w:rsidRDefault="0046593A" w:rsidP="00BF469E">
            <w:pPr>
              <w:spacing w:line="276" w:lineRule="auto"/>
              <w:jc w:val="center"/>
              <w:rPr>
                <w:lang w:eastAsia="zh-CN"/>
              </w:rPr>
            </w:pPr>
            <w:r>
              <w:rPr>
                <w:rFonts w:eastAsia="Arial" w:cs="Arial"/>
                <w:b/>
                <w:bCs/>
                <w:szCs w:val="24"/>
                <w:lang w:eastAsia="zh-CN"/>
              </w:rPr>
              <w:t>Module</w:t>
            </w:r>
            <w:r>
              <w:rPr>
                <w:rFonts w:eastAsia="Arial" w:cs="Arial"/>
                <w:szCs w:val="24"/>
                <w:lang w:eastAsia="zh-CN"/>
              </w:rPr>
              <w:t xml:space="preserve">  </w:t>
            </w:r>
          </w:p>
        </w:tc>
      </w:tr>
      <w:tr w:rsidR="0046593A" w14:paraId="7C6ADE3D" w14:textId="77777777" w:rsidTr="00BF469E">
        <w:trPr>
          <w:gridAfter w:val="3"/>
          <w:wAfter w:w="286" w:type="dxa"/>
        </w:trPr>
        <w:tc>
          <w:tcPr>
            <w:tcW w:w="124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0FCB637" w14:textId="77777777" w:rsidR="0046593A" w:rsidRDefault="0046593A" w:rsidP="00BF469E">
            <w:pPr>
              <w:spacing w:line="276" w:lineRule="auto"/>
              <w:jc w:val="center"/>
              <w:rPr>
                <w:lang w:eastAsia="zh-CN"/>
              </w:rPr>
            </w:pPr>
            <w:r>
              <w:rPr>
                <w:rFonts w:eastAsia="Arial" w:cs="Arial"/>
                <w:szCs w:val="24"/>
                <w:lang w:eastAsia="zh-CN"/>
              </w:rPr>
              <w:t xml:space="preserve">2  </w:t>
            </w:r>
          </w:p>
        </w:tc>
        <w:tc>
          <w:tcPr>
            <w:tcW w:w="87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9E72124" w14:textId="77777777" w:rsidR="0046593A" w:rsidRDefault="0046593A" w:rsidP="00BF469E">
            <w:pPr>
              <w:spacing w:line="276" w:lineRule="auto"/>
              <w:jc w:val="center"/>
              <w:rPr>
                <w:lang w:eastAsia="zh-CN"/>
              </w:rPr>
            </w:pPr>
            <w:r>
              <w:rPr>
                <w:rFonts w:eastAsia="Arial" w:cs="Arial"/>
                <w:szCs w:val="24"/>
                <w:lang w:eastAsia="zh-CN"/>
              </w:rPr>
              <w:t xml:space="preserve">1 </w:t>
            </w:r>
          </w:p>
        </w:tc>
        <w:tc>
          <w:tcPr>
            <w:tcW w:w="298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2EF2EA7" w14:textId="77777777" w:rsidR="0046593A" w:rsidRDefault="0046593A" w:rsidP="00BF469E">
            <w:pPr>
              <w:spacing w:line="276" w:lineRule="auto"/>
              <w:rPr>
                <w:lang w:eastAsia="zh-CN"/>
              </w:rPr>
            </w:pPr>
            <w:r>
              <w:rPr>
                <w:rFonts w:eastAsia="Arial" w:cs="Arial"/>
                <w:szCs w:val="24"/>
                <w:lang w:eastAsia="zh-CN"/>
              </w:rPr>
              <w:t xml:space="preserve">Semester 1&amp;2 - All Year  </w:t>
            </w:r>
          </w:p>
        </w:tc>
        <w:tc>
          <w:tcPr>
            <w:tcW w:w="184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3CDDAEEF" w14:textId="77777777" w:rsidR="0046593A" w:rsidRDefault="0046593A" w:rsidP="00BF469E">
            <w:pPr>
              <w:spacing w:line="276" w:lineRule="auto"/>
              <w:rPr>
                <w:lang w:eastAsia="zh-CN"/>
              </w:rPr>
            </w:pPr>
            <w:r>
              <w:rPr>
                <w:rFonts w:eastAsia="Arial" w:cs="Arial"/>
                <w:szCs w:val="24"/>
                <w:lang w:eastAsia="zh-CN"/>
              </w:rPr>
              <w:t xml:space="preserve">Core  </w:t>
            </w:r>
          </w:p>
        </w:tc>
        <w:tc>
          <w:tcPr>
            <w:tcW w:w="112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1F8CE0BE" w14:textId="77777777" w:rsidR="0046593A" w:rsidRDefault="0046593A" w:rsidP="00BF469E">
            <w:pPr>
              <w:spacing w:line="276" w:lineRule="auto"/>
              <w:rPr>
                <w:lang w:eastAsia="zh-CN"/>
              </w:rPr>
            </w:pPr>
            <w:r>
              <w:rPr>
                <w:rFonts w:eastAsia="Arial" w:cs="Arial"/>
                <w:szCs w:val="24"/>
                <w:lang w:eastAsia="zh-CN"/>
              </w:rPr>
              <w:t xml:space="preserve">20  </w:t>
            </w:r>
          </w:p>
        </w:tc>
        <w:tc>
          <w:tcPr>
            <w:tcW w:w="632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A968B4C" w14:textId="77777777" w:rsidR="0046593A" w:rsidRDefault="0046593A" w:rsidP="00BF469E">
            <w:pPr>
              <w:spacing w:line="276" w:lineRule="auto"/>
              <w:rPr>
                <w:lang w:eastAsia="zh-CN"/>
              </w:rPr>
            </w:pPr>
            <w:r>
              <w:rPr>
                <w:rFonts w:eastAsia="Arial" w:cs="Arial"/>
                <w:szCs w:val="24"/>
                <w:lang w:eastAsia="zh-CN"/>
              </w:rPr>
              <w:t xml:space="preserve">NORD1078 Ecology and Conservation  </w:t>
            </w:r>
          </w:p>
        </w:tc>
      </w:tr>
      <w:tr w:rsidR="0046593A" w14:paraId="251F27C8" w14:textId="77777777" w:rsidTr="00BF469E">
        <w:trPr>
          <w:gridAfter w:val="3"/>
          <w:wAfter w:w="286" w:type="dxa"/>
        </w:trPr>
        <w:tc>
          <w:tcPr>
            <w:tcW w:w="124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ADCBF46" w14:textId="77777777" w:rsidR="0046593A" w:rsidRDefault="0046593A" w:rsidP="00BF469E">
            <w:pPr>
              <w:spacing w:line="276" w:lineRule="auto"/>
              <w:jc w:val="center"/>
              <w:rPr>
                <w:lang w:eastAsia="zh-CN"/>
              </w:rPr>
            </w:pPr>
            <w:r>
              <w:rPr>
                <w:rFonts w:eastAsia="Arial" w:cs="Arial"/>
                <w:szCs w:val="24"/>
                <w:lang w:eastAsia="zh-CN"/>
              </w:rPr>
              <w:t xml:space="preserve">2  </w:t>
            </w:r>
          </w:p>
        </w:tc>
        <w:tc>
          <w:tcPr>
            <w:tcW w:w="87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1A2B6AB" w14:textId="77777777" w:rsidR="0046593A" w:rsidRDefault="0046593A" w:rsidP="00BF469E">
            <w:pPr>
              <w:spacing w:line="276" w:lineRule="auto"/>
              <w:jc w:val="center"/>
              <w:rPr>
                <w:lang w:eastAsia="zh-CN"/>
              </w:rPr>
            </w:pPr>
            <w:r>
              <w:rPr>
                <w:rFonts w:eastAsia="Arial" w:cs="Arial"/>
                <w:szCs w:val="24"/>
                <w:lang w:eastAsia="zh-CN"/>
              </w:rPr>
              <w:t xml:space="preserve">1 </w:t>
            </w:r>
          </w:p>
        </w:tc>
        <w:tc>
          <w:tcPr>
            <w:tcW w:w="298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A46C0F3" w14:textId="77777777" w:rsidR="0046593A" w:rsidRDefault="0046593A" w:rsidP="00BF469E">
            <w:pPr>
              <w:spacing w:line="276" w:lineRule="auto"/>
              <w:rPr>
                <w:lang w:eastAsia="zh-CN"/>
              </w:rPr>
            </w:pPr>
            <w:r>
              <w:rPr>
                <w:rFonts w:eastAsia="Arial" w:cs="Arial"/>
                <w:szCs w:val="24"/>
                <w:lang w:eastAsia="zh-CN"/>
              </w:rPr>
              <w:t xml:space="preserve">Semester 1&amp;2 - All Year  </w:t>
            </w:r>
          </w:p>
        </w:tc>
        <w:tc>
          <w:tcPr>
            <w:tcW w:w="184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764E372" w14:textId="77777777" w:rsidR="0046593A" w:rsidRDefault="0046593A" w:rsidP="00BF469E">
            <w:pPr>
              <w:spacing w:line="276" w:lineRule="auto"/>
              <w:rPr>
                <w:lang w:eastAsia="zh-CN"/>
              </w:rPr>
            </w:pPr>
            <w:r>
              <w:rPr>
                <w:rFonts w:eastAsia="Arial" w:cs="Arial"/>
                <w:szCs w:val="24"/>
                <w:lang w:eastAsia="zh-CN"/>
              </w:rPr>
              <w:t xml:space="preserve">Core  </w:t>
            </w:r>
          </w:p>
        </w:tc>
        <w:tc>
          <w:tcPr>
            <w:tcW w:w="112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4767CF5" w14:textId="77777777" w:rsidR="0046593A" w:rsidRDefault="0046593A" w:rsidP="00BF469E">
            <w:pPr>
              <w:spacing w:line="276" w:lineRule="auto"/>
              <w:rPr>
                <w:lang w:eastAsia="zh-CN"/>
              </w:rPr>
            </w:pPr>
            <w:r>
              <w:rPr>
                <w:rFonts w:eastAsia="Arial" w:cs="Arial"/>
                <w:szCs w:val="24"/>
                <w:lang w:eastAsia="zh-CN"/>
              </w:rPr>
              <w:t xml:space="preserve">20  </w:t>
            </w:r>
          </w:p>
        </w:tc>
        <w:tc>
          <w:tcPr>
            <w:tcW w:w="632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0A49619" w14:textId="77777777" w:rsidR="0046593A" w:rsidRDefault="0046593A" w:rsidP="00BF469E">
            <w:pPr>
              <w:spacing w:line="276" w:lineRule="auto"/>
              <w:rPr>
                <w:lang w:eastAsia="zh-CN"/>
              </w:rPr>
            </w:pPr>
            <w:r>
              <w:rPr>
                <w:rFonts w:eastAsia="Arial" w:cs="Arial"/>
                <w:szCs w:val="24"/>
                <w:lang w:eastAsia="zh-CN"/>
              </w:rPr>
              <w:t xml:space="preserve">NORD1079 Developing Graduate Skills  </w:t>
            </w:r>
          </w:p>
        </w:tc>
      </w:tr>
      <w:tr w:rsidR="0046593A" w14:paraId="3856DE77" w14:textId="77777777" w:rsidTr="00BF469E">
        <w:trPr>
          <w:gridAfter w:val="3"/>
          <w:wAfter w:w="286" w:type="dxa"/>
        </w:trPr>
        <w:tc>
          <w:tcPr>
            <w:tcW w:w="124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745F04F" w14:textId="77777777" w:rsidR="0046593A" w:rsidRDefault="0046593A" w:rsidP="00BF469E">
            <w:pPr>
              <w:spacing w:line="276" w:lineRule="auto"/>
              <w:jc w:val="center"/>
              <w:rPr>
                <w:lang w:eastAsia="zh-CN"/>
              </w:rPr>
            </w:pPr>
            <w:r>
              <w:rPr>
                <w:rFonts w:eastAsia="Arial" w:cs="Arial"/>
                <w:szCs w:val="24"/>
                <w:lang w:eastAsia="zh-CN"/>
              </w:rPr>
              <w:t xml:space="preserve">2  </w:t>
            </w:r>
          </w:p>
        </w:tc>
        <w:tc>
          <w:tcPr>
            <w:tcW w:w="87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120D993" w14:textId="77777777" w:rsidR="0046593A" w:rsidRDefault="0046593A" w:rsidP="00BF469E">
            <w:pPr>
              <w:spacing w:line="276" w:lineRule="auto"/>
              <w:jc w:val="center"/>
              <w:rPr>
                <w:lang w:eastAsia="zh-CN"/>
              </w:rPr>
            </w:pPr>
            <w:r>
              <w:rPr>
                <w:rFonts w:eastAsia="Arial" w:cs="Arial"/>
                <w:szCs w:val="24"/>
                <w:lang w:eastAsia="zh-CN"/>
              </w:rPr>
              <w:t xml:space="preserve"> 2  </w:t>
            </w:r>
          </w:p>
        </w:tc>
        <w:tc>
          <w:tcPr>
            <w:tcW w:w="298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4478BD5" w14:textId="77777777" w:rsidR="0046593A" w:rsidRDefault="0046593A" w:rsidP="00BF469E">
            <w:pPr>
              <w:spacing w:line="276" w:lineRule="auto"/>
              <w:rPr>
                <w:lang w:eastAsia="zh-CN"/>
              </w:rPr>
            </w:pPr>
            <w:r>
              <w:rPr>
                <w:rFonts w:eastAsia="Arial" w:cs="Arial"/>
                <w:szCs w:val="24"/>
                <w:lang w:eastAsia="zh-CN"/>
              </w:rPr>
              <w:t xml:space="preserve">Semester 1&amp;2 - All Year  </w:t>
            </w:r>
          </w:p>
        </w:tc>
        <w:tc>
          <w:tcPr>
            <w:tcW w:w="184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37CC4365" w14:textId="77777777" w:rsidR="0046593A" w:rsidRDefault="0046593A" w:rsidP="00BF469E">
            <w:pPr>
              <w:spacing w:line="276" w:lineRule="auto"/>
              <w:rPr>
                <w:lang w:eastAsia="zh-CN"/>
              </w:rPr>
            </w:pPr>
            <w:r>
              <w:rPr>
                <w:rFonts w:eastAsia="Arial" w:cs="Arial"/>
                <w:szCs w:val="24"/>
                <w:lang w:eastAsia="zh-CN"/>
              </w:rPr>
              <w:t xml:space="preserve">Core  </w:t>
            </w:r>
          </w:p>
        </w:tc>
        <w:tc>
          <w:tcPr>
            <w:tcW w:w="112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32424B70" w14:textId="77777777" w:rsidR="0046593A" w:rsidRDefault="0046593A" w:rsidP="00BF469E">
            <w:pPr>
              <w:spacing w:line="276" w:lineRule="auto"/>
              <w:rPr>
                <w:lang w:eastAsia="zh-CN"/>
              </w:rPr>
            </w:pPr>
            <w:r>
              <w:rPr>
                <w:rFonts w:eastAsia="Arial" w:cs="Arial"/>
                <w:szCs w:val="24"/>
                <w:lang w:eastAsia="zh-CN"/>
              </w:rPr>
              <w:t xml:space="preserve">20  </w:t>
            </w:r>
          </w:p>
        </w:tc>
        <w:tc>
          <w:tcPr>
            <w:tcW w:w="632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454E80C" w14:textId="77777777" w:rsidR="0046593A" w:rsidRDefault="0046593A" w:rsidP="00BF469E">
            <w:pPr>
              <w:spacing w:line="276" w:lineRule="auto"/>
              <w:rPr>
                <w:lang w:eastAsia="zh-CN"/>
              </w:rPr>
            </w:pPr>
            <w:r>
              <w:rPr>
                <w:rFonts w:eastAsia="Arial" w:cs="Arial"/>
                <w:szCs w:val="24"/>
                <w:lang w:eastAsia="zh-CN"/>
              </w:rPr>
              <w:t xml:space="preserve">PETR2173 Experimental Design and Analysis  </w:t>
            </w:r>
          </w:p>
        </w:tc>
      </w:tr>
      <w:tr w:rsidR="0046593A" w14:paraId="6CEDBB60" w14:textId="77777777" w:rsidTr="00BF469E">
        <w:trPr>
          <w:gridAfter w:val="3"/>
          <w:wAfter w:w="286" w:type="dxa"/>
        </w:trPr>
        <w:tc>
          <w:tcPr>
            <w:tcW w:w="124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7A1475B" w14:textId="77777777" w:rsidR="0046593A" w:rsidRDefault="0046593A" w:rsidP="00BF469E">
            <w:pPr>
              <w:spacing w:line="276" w:lineRule="auto"/>
              <w:jc w:val="center"/>
              <w:rPr>
                <w:lang w:eastAsia="zh-CN"/>
              </w:rPr>
            </w:pPr>
            <w:r>
              <w:rPr>
                <w:rFonts w:eastAsia="Arial" w:cs="Arial"/>
                <w:szCs w:val="24"/>
                <w:lang w:eastAsia="zh-CN"/>
              </w:rPr>
              <w:t xml:space="preserve">2  </w:t>
            </w:r>
          </w:p>
        </w:tc>
        <w:tc>
          <w:tcPr>
            <w:tcW w:w="87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13B5CE2" w14:textId="77777777" w:rsidR="0046593A" w:rsidRDefault="0046593A" w:rsidP="00BF469E">
            <w:pPr>
              <w:spacing w:line="276" w:lineRule="auto"/>
              <w:jc w:val="center"/>
              <w:rPr>
                <w:lang w:eastAsia="zh-CN"/>
              </w:rPr>
            </w:pPr>
            <w:r>
              <w:rPr>
                <w:rFonts w:eastAsia="Arial" w:cs="Arial"/>
                <w:szCs w:val="24"/>
                <w:lang w:eastAsia="zh-CN"/>
              </w:rPr>
              <w:t xml:space="preserve"> 2  </w:t>
            </w:r>
          </w:p>
        </w:tc>
        <w:tc>
          <w:tcPr>
            <w:tcW w:w="298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D66F017" w14:textId="77777777" w:rsidR="0046593A" w:rsidRDefault="0046593A" w:rsidP="00BF469E">
            <w:pPr>
              <w:spacing w:line="276" w:lineRule="auto"/>
              <w:rPr>
                <w:szCs w:val="24"/>
                <w:lang w:eastAsia="zh-CN"/>
              </w:rPr>
            </w:pPr>
            <w:r>
              <w:rPr>
                <w:rFonts w:eastAsia="Arial" w:cs="Arial"/>
                <w:szCs w:val="24"/>
                <w:lang w:eastAsia="zh-CN"/>
              </w:rPr>
              <w:t>Semester 2 - Spring</w:t>
            </w:r>
          </w:p>
        </w:tc>
        <w:tc>
          <w:tcPr>
            <w:tcW w:w="184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1157FB7" w14:textId="77777777" w:rsidR="0046593A" w:rsidRDefault="0046593A" w:rsidP="00BF469E">
            <w:pPr>
              <w:spacing w:line="276" w:lineRule="auto"/>
              <w:rPr>
                <w:sz w:val="22"/>
                <w:lang w:eastAsia="zh-CN"/>
              </w:rPr>
            </w:pPr>
            <w:r>
              <w:rPr>
                <w:rFonts w:eastAsia="Arial" w:cs="Arial"/>
                <w:szCs w:val="24"/>
                <w:lang w:eastAsia="zh-CN"/>
              </w:rPr>
              <w:t xml:space="preserve">Core  </w:t>
            </w:r>
          </w:p>
        </w:tc>
        <w:tc>
          <w:tcPr>
            <w:tcW w:w="112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40D18139" w14:textId="77777777" w:rsidR="0046593A" w:rsidRDefault="0046593A" w:rsidP="00BF469E">
            <w:pPr>
              <w:spacing w:line="276" w:lineRule="auto"/>
              <w:rPr>
                <w:lang w:eastAsia="zh-CN"/>
              </w:rPr>
            </w:pPr>
            <w:r>
              <w:rPr>
                <w:rFonts w:eastAsia="Arial" w:cs="Arial"/>
                <w:szCs w:val="24"/>
                <w:lang w:eastAsia="zh-CN"/>
              </w:rPr>
              <w:t xml:space="preserve">20  </w:t>
            </w:r>
          </w:p>
        </w:tc>
        <w:tc>
          <w:tcPr>
            <w:tcW w:w="632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0573735" w14:textId="77777777" w:rsidR="0046593A" w:rsidRDefault="0046593A" w:rsidP="00BF469E">
            <w:pPr>
              <w:spacing w:line="276" w:lineRule="auto"/>
              <w:rPr>
                <w:lang w:eastAsia="zh-CN"/>
              </w:rPr>
            </w:pPr>
            <w:r>
              <w:rPr>
                <w:rFonts w:eastAsia="Arial" w:cs="Arial"/>
                <w:szCs w:val="24"/>
                <w:lang w:eastAsia="zh-CN"/>
              </w:rPr>
              <w:t xml:space="preserve">PETR2190 Sustainable Built Environments  </w:t>
            </w:r>
          </w:p>
        </w:tc>
      </w:tr>
      <w:tr w:rsidR="0046593A" w14:paraId="1257A76E" w14:textId="77777777" w:rsidTr="00BF469E">
        <w:trPr>
          <w:gridAfter w:val="3"/>
          <w:wAfter w:w="286" w:type="dxa"/>
          <w:trHeight w:val="300"/>
        </w:trPr>
        <w:tc>
          <w:tcPr>
            <w:tcW w:w="14399"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73A4AE2" w14:textId="2C33A42D" w:rsidR="0046593A" w:rsidRDefault="00BF469E" w:rsidP="00BF469E">
            <w:pPr>
              <w:spacing w:line="276" w:lineRule="auto"/>
              <w:jc w:val="center"/>
              <w:rPr>
                <w:lang w:eastAsia="zh-CN"/>
              </w:rPr>
            </w:pPr>
            <w:r>
              <w:rPr>
                <w:rFonts w:eastAsia="Arial" w:cs="Arial"/>
                <w:szCs w:val="24"/>
                <w:lang w:eastAsia="zh-CN"/>
              </w:rPr>
              <w:t xml:space="preserve">                                                                                         </w:t>
            </w:r>
            <w:r w:rsidR="0046593A">
              <w:rPr>
                <w:rFonts w:eastAsia="Arial" w:cs="Arial"/>
                <w:szCs w:val="24"/>
                <w:lang w:eastAsia="zh-CN"/>
              </w:rPr>
              <w:t xml:space="preserve">Total Credits at Level 4 = 40 &amp; Total Credits at Level 5 = 40  </w:t>
            </w:r>
          </w:p>
        </w:tc>
      </w:tr>
    </w:tbl>
    <w:p w14:paraId="47BEED05" w14:textId="77777777" w:rsidR="0046593A" w:rsidRDefault="0046593A" w:rsidP="00BF469E">
      <w:pPr>
        <w:spacing w:line="276" w:lineRule="auto"/>
        <w:jc w:val="both"/>
        <w:textAlignment w:val="baseline"/>
        <w:rPr>
          <w:rFonts w:eastAsia="Calibri"/>
          <w:sz w:val="22"/>
          <w:lang w:eastAsia="en-GB"/>
        </w:rPr>
      </w:pPr>
      <w:r>
        <w:rPr>
          <w:rFonts w:ascii="Calibri" w:hAnsi="Calibri" w:cs="Calibri"/>
          <w:szCs w:val="24"/>
        </w:rPr>
        <w:t xml:space="preserve">    </w:t>
      </w:r>
    </w:p>
    <w:tbl>
      <w:tblPr>
        <w:tblW w:w="14445" w:type="dxa"/>
        <w:tblLayout w:type="fixed"/>
        <w:tblLook w:val="04A0" w:firstRow="1" w:lastRow="0" w:firstColumn="1" w:lastColumn="0" w:noHBand="0" w:noVBand="1"/>
      </w:tblPr>
      <w:tblGrid>
        <w:gridCol w:w="1244"/>
        <w:gridCol w:w="1014"/>
        <w:gridCol w:w="2840"/>
        <w:gridCol w:w="1845"/>
        <w:gridCol w:w="1125"/>
        <w:gridCol w:w="6377"/>
      </w:tblGrid>
      <w:tr w:rsidR="0046593A" w14:paraId="0FB953B3" w14:textId="77777777" w:rsidTr="00BF469E">
        <w:trPr>
          <w:trHeight w:val="450"/>
        </w:trPr>
        <w:tc>
          <w:tcPr>
            <w:tcW w:w="14445"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0297AC4A" w14:textId="77777777" w:rsidR="0046593A" w:rsidRDefault="0046593A" w:rsidP="00BF469E">
            <w:pPr>
              <w:spacing w:line="276" w:lineRule="auto"/>
              <w:jc w:val="center"/>
              <w:rPr>
                <w:lang w:eastAsia="zh-CN"/>
              </w:rPr>
            </w:pPr>
            <w:r>
              <w:rPr>
                <w:rFonts w:eastAsia="Arial" w:cs="Arial"/>
                <w:b/>
                <w:bCs/>
                <w:szCs w:val="24"/>
                <w:lang w:eastAsia="zh-CN"/>
              </w:rPr>
              <w:t>FHEQ level: Level 5 For: </w:t>
            </w:r>
            <w:proofErr w:type="spellStart"/>
            <w:r>
              <w:rPr>
                <w:rFonts w:eastAsia="Arial" w:cs="Arial"/>
                <w:b/>
                <w:bCs/>
                <w:szCs w:val="24"/>
                <w:lang w:eastAsia="zh-CN"/>
              </w:rPr>
              <w:t>FdSc</w:t>
            </w:r>
            <w:proofErr w:type="spellEnd"/>
            <w:r>
              <w:rPr>
                <w:rFonts w:eastAsia="Arial" w:cs="Arial"/>
                <w:b/>
                <w:bCs/>
                <w:szCs w:val="24"/>
                <w:lang w:eastAsia="zh-CN"/>
              </w:rPr>
              <w:t xml:space="preserve"> Sustainable Environment Management Part Time</w:t>
            </w:r>
            <w:r>
              <w:rPr>
                <w:rFonts w:eastAsia="Arial" w:cs="Arial"/>
                <w:szCs w:val="24"/>
                <w:lang w:eastAsia="zh-CN"/>
              </w:rPr>
              <w:t xml:space="preserve"> </w:t>
            </w:r>
          </w:p>
        </w:tc>
      </w:tr>
      <w:tr w:rsidR="0046593A" w14:paraId="43BF0806" w14:textId="77777777" w:rsidTr="00BF469E">
        <w:trPr>
          <w:trHeight w:val="390"/>
        </w:trPr>
        <w:tc>
          <w:tcPr>
            <w:tcW w:w="12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hideMark/>
          </w:tcPr>
          <w:p w14:paraId="53CCB213" w14:textId="77777777" w:rsidR="0046593A" w:rsidRDefault="0046593A" w:rsidP="00BF469E">
            <w:pPr>
              <w:spacing w:line="276" w:lineRule="auto"/>
              <w:ind w:left="0"/>
              <w:rPr>
                <w:lang w:eastAsia="zh-CN"/>
              </w:rPr>
            </w:pPr>
            <w:r>
              <w:rPr>
                <w:rFonts w:eastAsia="Arial" w:cs="Arial"/>
                <w:b/>
                <w:bCs/>
                <w:szCs w:val="24"/>
                <w:lang w:eastAsia="zh-CN"/>
              </w:rPr>
              <w:t>P/T Route Year</w:t>
            </w:r>
            <w:r>
              <w:rPr>
                <w:rFonts w:eastAsia="Arial" w:cs="Arial"/>
                <w:szCs w:val="24"/>
                <w:lang w:eastAsia="zh-CN"/>
              </w:rPr>
              <w:t xml:space="preserve">  </w:t>
            </w:r>
          </w:p>
        </w:tc>
        <w:tc>
          <w:tcPr>
            <w:tcW w:w="1014"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6ED86EA6" w14:textId="77777777" w:rsidR="0046593A" w:rsidRDefault="0046593A" w:rsidP="00BF469E">
            <w:pPr>
              <w:spacing w:line="276" w:lineRule="auto"/>
              <w:ind w:left="0"/>
              <w:rPr>
                <w:lang w:eastAsia="zh-CN"/>
              </w:rPr>
            </w:pPr>
            <w:r>
              <w:rPr>
                <w:rFonts w:eastAsia="Arial" w:cs="Arial"/>
                <w:b/>
                <w:bCs/>
                <w:szCs w:val="24"/>
                <w:lang w:eastAsia="zh-CN"/>
              </w:rPr>
              <w:t>Stage</w:t>
            </w:r>
            <w:r>
              <w:rPr>
                <w:rFonts w:eastAsia="Arial" w:cs="Arial"/>
                <w:szCs w:val="24"/>
                <w:lang w:eastAsia="zh-CN"/>
              </w:rPr>
              <w:t xml:space="preserve">  </w:t>
            </w:r>
          </w:p>
        </w:tc>
        <w:tc>
          <w:tcPr>
            <w:tcW w:w="2840"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hideMark/>
          </w:tcPr>
          <w:p w14:paraId="0019B7CA" w14:textId="77777777" w:rsidR="0046593A" w:rsidRDefault="0046593A" w:rsidP="00BF469E">
            <w:pPr>
              <w:spacing w:line="276" w:lineRule="auto"/>
              <w:rPr>
                <w:lang w:eastAsia="zh-CN"/>
              </w:rPr>
            </w:pPr>
            <w:r>
              <w:rPr>
                <w:rFonts w:eastAsia="Arial" w:cs="Arial"/>
                <w:b/>
                <w:bCs/>
                <w:szCs w:val="24"/>
                <w:lang w:eastAsia="zh-CN"/>
              </w:rPr>
              <w:t xml:space="preserve">When in Year? (i.e., Autumn, Spring etc) </w:t>
            </w:r>
          </w:p>
        </w:tc>
        <w:tc>
          <w:tcPr>
            <w:tcW w:w="1845"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hideMark/>
          </w:tcPr>
          <w:p w14:paraId="75AC7FFE" w14:textId="77777777" w:rsidR="0046593A" w:rsidRDefault="0046593A" w:rsidP="00BF469E">
            <w:pPr>
              <w:spacing w:line="276" w:lineRule="auto"/>
              <w:rPr>
                <w:lang w:eastAsia="zh-CN"/>
              </w:rPr>
            </w:pPr>
            <w:r>
              <w:rPr>
                <w:rFonts w:eastAsia="Arial" w:cs="Arial"/>
                <w:b/>
                <w:bCs/>
                <w:szCs w:val="24"/>
                <w:lang w:eastAsia="zh-CN"/>
              </w:rPr>
              <w:t xml:space="preserve">Core or Option Module </w:t>
            </w:r>
          </w:p>
        </w:tc>
        <w:tc>
          <w:tcPr>
            <w:tcW w:w="1125"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hideMark/>
          </w:tcPr>
          <w:p w14:paraId="75B73BA4" w14:textId="77777777" w:rsidR="0046593A" w:rsidRDefault="0046593A" w:rsidP="00BF469E">
            <w:pPr>
              <w:spacing w:line="276" w:lineRule="auto"/>
              <w:ind w:left="0"/>
              <w:rPr>
                <w:lang w:eastAsia="zh-CN"/>
              </w:rPr>
            </w:pPr>
            <w:r>
              <w:rPr>
                <w:rFonts w:eastAsia="Arial" w:cs="Arial"/>
                <w:b/>
                <w:bCs/>
                <w:szCs w:val="24"/>
                <w:lang w:eastAsia="zh-CN"/>
              </w:rPr>
              <w:t xml:space="preserve">Credits </w:t>
            </w:r>
          </w:p>
        </w:tc>
        <w:tc>
          <w:tcPr>
            <w:tcW w:w="6377"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hideMark/>
          </w:tcPr>
          <w:p w14:paraId="117800B0" w14:textId="77777777" w:rsidR="0046593A" w:rsidRDefault="0046593A" w:rsidP="00BF469E">
            <w:pPr>
              <w:spacing w:line="276" w:lineRule="auto"/>
              <w:jc w:val="center"/>
              <w:rPr>
                <w:lang w:eastAsia="zh-CN"/>
              </w:rPr>
            </w:pPr>
            <w:r>
              <w:rPr>
                <w:rFonts w:eastAsia="Arial" w:cs="Arial"/>
                <w:b/>
                <w:bCs/>
                <w:szCs w:val="24"/>
                <w:lang w:eastAsia="zh-CN"/>
              </w:rPr>
              <w:t xml:space="preserve">Module  </w:t>
            </w:r>
          </w:p>
        </w:tc>
      </w:tr>
      <w:tr w:rsidR="0046593A" w14:paraId="6B95188C" w14:textId="77777777" w:rsidTr="00BF469E">
        <w:tc>
          <w:tcPr>
            <w:tcW w:w="124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2A3AED7" w14:textId="77777777" w:rsidR="0046593A" w:rsidRDefault="0046593A" w:rsidP="00BF469E">
            <w:pPr>
              <w:spacing w:line="276" w:lineRule="auto"/>
              <w:jc w:val="center"/>
              <w:rPr>
                <w:lang w:eastAsia="zh-CN"/>
              </w:rPr>
            </w:pPr>
            <w:r>
              <w:rPr>
                <w:rFonts w:eastAsia="Arial" w:cs="Arial"/>
                <w:szCs w:val="24"/>
                <w:lang w:eastAsia="zh-CN"/>
              </w:rPr>
              <w:t xml:space="preserve">3  </w:t>
            </w:r>
          </w:p>
        </w:tc>
        <w:tc>
          <w:tcPr>
            <w:tcW w:w="101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C772DB9" w14:textId="77777777" w:rsidR="0046593A" w:rsidRDefault="0046593A" w:rsidP="00BF469E">
            <w:pPr>
              <w:spacing w:line="276" w:lineRule="auto"/>
              <w:jc w:val="center"/>
              <w:rPr>
                <w:rFonts w:eastAsia="Arial" w:cs="Arial"/>
                <w:szCs w:val="24"/>
                <w:lang w:eastAsia="zh-CN"/>
              </w:rPr>
            </w:pPr>
            <w:r>
              <w:rPr>
                <w:rFonts w:eastAsia="Arial" w:cs="Arial"/>
                <w:szCs w:val="24"/>
                <w:lang w:eastAsia="zh-CN"/>
              </w:rPr>
              <w:t>2</w:t>
            </w:r>
          </w:p>
        </w:tc>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321CDD9" w14:textId="77777777" w:rsidR="0046593A" w:rsidRDefault="0046593A" w:rsidP="00BF469E">
            <w:pPr>
              <w:spacing w:line="276" w:lineRule="auto"/>
              <w:rPr>
                <w:rFonts w:eastAsia="Arial" w:cs="Arial"/>
                <w:szCs w:val="24"/>
                <w:lang w:eastAsia="zh-CN"/>
              </w:rPr>
            </w:pPr>
            <w:r>
              <w:rPr>
                <w:rFonts w:eastAsia="Arial" w:cs="Arial"/>
                <w:szCs w:val="24"/>
                <w:lang w:eastAsia="zh-CN"/>
              </w:rPr>
              <w:t>Semester 2 - Spring</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2E2EE26" w14:textId="77777777" w:rsidR="0046593A" w:rsidRDefault="0046593A" w:rsidP="00BF469E">
            <w:pPr>
              <w:spacing w:line="276" w:lineRule="auto"/>
              <w:jc w:val="center"/>
              <w:rPr>
                <w:rFonts w:eastAsia="Calibri"/>
                <w:sz w:val="22"/>
                <w:lang w:eastAsia="zh-CN"/>
              </w:rPr>
            </w:pPr>
            <w:r>
              <w:rPr>
                <w:rFonts w:eastAsia="Arial" w:cs="Arial"/>
                <w:szCs w:val="24"/>
                <w:lang w:eastAsia="zh-CN"/>
              </w:rPr>
              <w:t xml:space="preserve">Core </w:t>
            </w:r>
          </w:p>
        </w:tc>
        <w:tc>
          <w:tcPr>
            <w:tcW w:w="11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06D70C70" w14:textId="77777777" w:rsidR="0046593A" w:rsidRDefault="0046593A" w:rsidP="00BF469E">
            <w:pPr>
              <w:spacing w:line="276" w:lineRule="auto"/>
              <w:jc w:val="center"/>
              <w:rPr>
                <w:lang w:eastAsia="zh-CN"/>
              </w:rPr>
            </w:pPr>
            <w:r>
              <w:rPr>
                <w:rFonts w:eastAsia="Arial" w:cs="Arial"/>
                <w:szCs w:val="24"/>
                <w:lang w:eastAsia="zh-CN"/>
              </w:rPr>
              <w:t xml:space="preserve">20 </w:t>
            </w:r>
          </w:p>
        </w:tc>
        <w:tc>
          <w:tcPr>
            <w:tcW w:w="6377"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304D612" w14:textId="77777777" w:rsidR="0046593A" w:rsidRDefault="0046593A" w:rsidP="00BF469E">
            <w:pPr>
              <w:spacing w:line="276" w:lineRule="auto"/>
              <w:rPr>
                <w:lang w:eastAsia="zh-CN"/>
              </w:rPr>
            </w:pPr>
            <w:r>
              <w:rPr>
                <w:rFonts w:eastAsia="Arial" w:cs="Arial"/>
                <w:szCs w:val="24"/>
                <w:lang w:eastAsia="zh-CN"/>
              </w:rPr>
              <w:t xml:space="preserve">PETR2003 Sustainability in Business  </w:t>
            </w:r>
          </w:p>
        </w:tc>
      </w:tr>
      <w:tr w:rsidR="0046593A" w14:paraId="5625E12E" w14:textId="77777777" w:rsidTr="00BF469E">
        <w:tc>
          <w:tcPr>
            <w:tcW w:w="124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1DBB2EA" w14:textId="77777777" w:rsidR="0046593A" w:rsidRDefault="0046593A" w:rsidP="00BF469E">
            <w:pPr>
              <w:spacing w:line="276" w:lineRule="auto"/>
              <w:jc w:val="center"/>
              <w:rPr>
                <w:lang w:eastAsia="zh-CN"/>
              </w:rPr>
            </w:pPr>
            <w:r>
              <w:rPr>
                <w:rFonts w:eastAsia="Arial" w:cs="Arial"/>
                <w:szCs w:val="24"/>
                <w:lang w:eastAsia="zh-CN"/>
              </w:rPr>
              <w:t xml:space="preserve">3  </w:t>
            </w:r>
          </w:p>
        </w:tc>
        <w:tc>
          <w:tcPr>
            <w:tcW w:w="101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46B95BE" w14:textId="77777777" w:rsidR="0046593A" w:rsidRDefault="0046593A" w:rsidP="00BF469E">
            <w:pPr>
              <w:spacing w:line="276" w:lineRule="auto"/>
              <w:jc w:val="center"/>
              <w:rPr>
                <w:rFonts w:eastAsia="Arial" w:cs="Arial"/>
                <w:szCs w:val="24"/>
                <w:lang w:eastAsia="zh-CN"/>
              </w:rPr>
            </w:pPr>
            <w:r>
              <w:rPr>
                <w:rFonts w:eastAsia="Arial" w:cs="Arial"/>
                <w:szCs w:val="24"/>
                <w:lang w:eastAsia="zh-CN"/>
              </w:rPr>
              <w:t>2</w:t>
            </w:r>
          </w:p>
        </w:tc>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E5C98F3" w14:textId="77777777" w:rsidR="0046593A" w:rsidRDefault="0046593A" w:rsidP="00BF469E">
            <w:pPr>
              <w:spacing w:line="276" w:lineRule="auto"/>
              <w:rPr>
                <w:rFonts w:eastAsia="Calibri"/>
                <w:sz w:val="22"/>
                <w:lang w:eastAsia="zh-CN"/>
              </w:rPr>
            </w:pPr>
            <w:r>
              <w:rPr>
                <w:rFonts w:eastAsia="Arial" w:cs="Arial"/>
                <w:szCs w:val="24"/>
                <w:lang w:eastAsia="zh-CN"/>
              </w:rPr>
              <w:t xml:space="preserve">Semester 1&amp;2 - All Year  </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1649718" w14:textId="77777777" w:rsidR="0046593A" w:rsidRDefault="0046593A" w:rsidP="00BF469E">
            <w:pPr>
              <w:spacing w:line="276" w:lineRule="auto"/>
              <w:jc w:val="center"/>
              <w:rPr>
                <w:lang w:eastAsia="zh-CN"/>
              </w:rPr>
            </w:pPr>
            <w:r>
              <w:rPr>
                <w:rFonts w:eastAsia="Arial" w:cs="Arial"/>
                <w:szCs w:val="24"/>
                <w:lang w:eastAsia="zh-CN"/>
              </w:rPr>
              <w:t xml:space="preserve">Core </w:t>
            </w:r>
          </w:p>
        </w:tc>
        <w:tc>
          <w:tcPr>
            <w:tcW w:w="11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B052E04" w14:textId="77777777" w:rsidR="0046593A" w:rsidRDefault="0046593A" w:rsidP="00BF469E">
            <w:pPr>
              <w:spacing w:line="276" w:lineRule="auto"/>
              <w:jc w:val="center"/>
              <w:rPr>
                <w:lang w:eastAsia="zh-CN"/>
              </w:rPr>
            </w:pPr>
            <w:r>
              <w:rPr>
                <w:rFonts w:eastAsia="Arial" w:cs="Arial"/>
                <w:szCs w:val="24"/>
                <w:lang w:eastAsia="zh-CN"/>
              </w:rPr>
              <w:t xml:space="preserve">40 </w:t>
            </w:r>
          </w:p>
        </w:tc>
        <w:tc>
          <w:tcPr>
            <w:tcW w:w="6377"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0C30F12" w14:textId="77777777" w:rsidR="0046593A" w:rsidRDefault="0046593A" w:rsidP="00BF469E">
            <w:pPr>
              <w:spacing w:line="276" w:lineRule="auto"/>
              <w:rPr>
                <w:lang w:eastAsia="zh-CN"/>
              </w:rPr>
            </w:pPr>
            <w:r>
              <w:rPr>
                <w:rFonts w:eastAsia="Arial" w:cs="Arial"/>
                <w:szCs w:val="24"/>
                <w:lang w:eastAsia="zh-CN"/>
              </w:rPr>
              <w:t xml:space="preserve">PETR2182 Personal Research/Industry Project  </w:t>
            </w:r>
          </w:p>
        </w:tc>
      </w:tr>
      <w:tr w:rsidR="0046593A" w14:paraId="79CDD409" w14:textId="77777777" w:rsidTr="00BF469E">
        <w:tc>
          <w:tcPr>
            <w:tcW w:w="124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63C9209" w14:textId="77777777" w:rsidR="0046593A" w:rsidRDefault="0046593A" w:rsidP="00BF469E">
            <w:pPr>
              <w:spacing w:line="276" w:lineRule="auto"/>
              <w:jc w:val="center"/>
              <w:rPr>
                <w:lang w:eastAsia="zh-CN"/>
              </w:rPr>
            </w:pPr>
            <w:r>
              <w:rPr>
                <w:rFonts w:eastAsia="Arial" w:cs="Arial"/>
                <w:szCs w:val="24"/>
                <w:lang w:eastAsia="zh-CN"/>
              </w:rPr>
              <w:t xml:space="preserve">3  </w:t>
            </w:r>
          </w:p>
        </w:tc>
        <w:tc>
          <w:tcPr>
            <w:tcW w:w="101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CBB068F" w14:textId="77777777" w:rsidR="0046593A" w:rsidRDefault="0046593A" w:rsidP="00BF469E">
            <w:pPr>
              <w:spacing w:line="276" w:lineRule="auto"/>
              <w:jc w:val="center"/>
              <w:rPr>
                <w:rFonts w:eastAsia="Arial" w:cs="Arial"/>
                <w:szCs w:val="24"/>
                <w:lang w:eastAsia="zh-CN"/>
              </w:rPr>
            </w:pPr>
            <w:r>
              <w:rPr>
                <w:rFonts w:eastAsia="Arial" w:cs="Arial"/>
                <w:szCs w:val="24"/>
                <w:lang w:eastAsia="zh-CN"/>
              </w:rPr>
              <w:t>2</w:t>
            </w:r>
          </w:p>
        </w:tc>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DF78AFF" w14:textId="77777777" w:rsidR="0046593A" w:rsidRDefault="0046593A" w:rsidP="00BF469E">
            <w:pPr>
              <w:spacing w:line="276" w:lineRule="auto"/>
              <w:rPr>
                <w:rFonts w:eastAsia="Calibri"/>
                <w:szCs w:val="24"/>
                <w:lang w:eastAsia="zh-CN"/>
              </w:rPr>
            </w:pPr>
            <w:r>
              <w:rPr>
                <w:rFonts w:eastAsia="Arial" w:cs="Arial"/>
                <w:szCs w:val="24"/>
                <w:lang w:eastAsia="zh-CN"/>
              </w:rPr>
              <w:t>Semester 1 - Autumn</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6C9C1374" w14:textId="77777777" w:rsidR="0046593A" w:rsidRDefault="0046593A" w:rsidP="00BF469E">
            <w:pPr>
              <w:spacing w:line="276" w:lineRule="auto"/>
              <w:jc w:val="center"/>
              <w:rPr>
                <w:sz w:val="22"/>
                <w:lang w:eastAsia="zh-CN"/>
              </w:rPr>
            </w:pPr>
            <w:r>
              <w:rPr>
                <w:rFonts w:eastAsia="Arial" w:cs="Arial"/>
                <w:szCs w:val="24"/>
                <w:lang w:eastAsia="zh-CN"/>
              </w:rPr>
              <w:t xml:space="preserve">Core </w:t>
            </w:r>
          </w:p>
        </w:tc>
        <w:tc>
          <w:tcPr>
            <w:tcW w:w="11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3AA33989" w14:textId="77777777" w:rsidR="0046593A" w:rsidRDefault="0046593A" w:rsidP="00BF469E">
            <w:pPr>
              <w:spacing w:line="276" w:lineRule="auto"/>
              <w:jc w:val="center"/>
              <w:rPr>
                <w:lang w:eastAsia="zh-CN"/>
              </w:rPr>
            </w:pPr>
            <w:r>
              <w:rPr>
                <w:rFonts w:eastAsia="Arial" w:cs="Arial"/>
                <w:szCs w:val="24"/>
                <w:lang w:eastAsia="zh-CN"/>
              </w:rPr>
              <w:t xml:space="preserve">20 </w:t>
            </w:r>
          </w:p>
        </w:tc>
        <w:tc>
          <w:tcPr>
            <w:tcW w:w="6377"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2E301EE" w14:textId="77777777" w:rsidR="0046593A" w:rsidRDefault="0046593A" w:rsidP="00BF469E">
            <w:pPr>
              <w:spacing w:line="276" w:lineRule="auto"/>
              <w:rPr>
                <w:lang w:eastAsia="zh-CN"/>
              </w:rPr>
            </w:pPr>
            <w:r>
              <w:rPr>
                <w:rFonts w:eastAsia="Arial" w:cs="Arial"/>
                <w:szCs w:val="24"/>
                <w:lang w:eastAsia="zh-CN"/>
              </w:rPr>
              <w:t xml:space="preserve">PETR2191 Environmental Issues, Communication and Society  </w:t>
            </w:r>
          </w:p>
        </w:tc>
      </w:tr>
      <w:tr w:rsidR="0046593A" w14:paraId="529414C2" w14:textId="77777777" w:rsidTr="00BF469E">
        <w:tc>
          <w:tcPr>
            <w:tcW w:w="14445"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84C4F88" w14:textId="20C86936" w:rsidR="0046593A" w:rsidRDefault="00BF469E" w:rsidP="00BF469E">
            <w:pPr>
              <w:spacing w:line="276" w:lineRule="auto"/>
              <w:jc w:val="center"/>
              <w:rPr>
                <w:lang w:eastAsia="zh-CN"/>
              </w:rPr>
            </w:pPr>
            <w:r>
              <w:rPr>
                <w:rFonts w:eastAsia="Arial" w:cs="Arial"/>
                <w:szCs w:val="24"/>
                <w:lang w:eastAsia="zh-CN"/>
              </w:rPr>
              <w:t xml:space="preserve">                                               </w:t>
            </w:r>
            <w:r w:rsidR="0046593A">
              <w:rPr>
                <w:rFonts w:eastAsia="Arial" w:cs="Arial"/>
                <w:szCs w:val="24"/>
                <w:lang w:eastAsia="zh-CN"/>
              </w:rPr>
              <w:t xml:space="preserve">Total Credits at Level 5 = 80 </w:t>
            </w:r>
          </w:p>
        </w:tc>
      </w:tr>
    </w:tbl>
    <w:p w14:paraId="15ED3617" w14:textId="77777777" w:rsidR="0046593A" w:rsidRDefault="0046593A" w:rsidP="00BF469E">
      <w:pPr>
        <w:spacing w:line="276" w:lineRule="auto"/>
        <w:rPr>
          <w:rFonts w:cs="Arial"/>
          <w:sz w:val="20"/>
        </w:rPr>
        <w:sectPr w:rsidR="0046593A">
          <w:pgSz w:w="16838" w:h="11906" w:orient="landscape"/>
          <w:pgMar w:top="1440" w:right="1440" w:bottom="1440" w:left="1440" w:header="709" w:footer="709" w:gutter="0"/>
          <w:cols w:space="720"/>
        </w:sectPr>
      </w:pPr>
    </w:p>
    <w:p w14:paraId="2B0F42D9" w14:textId="77777777" w:rsidR="0046593A" w:rsidRDefault="0046593A" w:rsidP="00BF469E">
      <w:pPr>
        <w:numPr>
          <w:ilvl w:val="0"/>
          <w:numId w:val="7"/>
        </w:numPr>
        <w:spacing w:line="276" w:lineRule="auto"/>
        <w:ind w:left="567" w:hanging="567"/>
        <w:jc w:val="both"/>
        <w:rPr>
          <w:rFonts w:cs="Arial"/>
          <w:b/>
          <w:bCs/>
          <w:szCs w:val="24"/>
          <w:lang w:eastAsia="en-GB"/>
        </w:rPr>
      </w:pPr>
      <w:r>
        <w:rPr>
          <w:rFonts w:cs="Arial"/>
          <w:b/>
          <w:bCs/>
          <w:szCs w:val="24"/>
        </w:rPr>
        <w:lastRenderedPageBreak/>
        <w:t>Programme Aims</w:t>
      </w:r>
    </w:p>
    <w:p w14:paraId="03845A8C" w14:textId="77777777" w:rsidR="0046593A" w:rsidRDefault="0046593A" w:rsidP="00BF469E">
      <w:pPr>
        <w:spacing w:line="276" w:lineRule="auto"/>
        <w:ind w:left="567"/>
        <w:jc w:val="both"/>
        <w:rPr>
          <w:rFonts w:cs="Arial"/>
          <w:b/>
        </w:rPr>
      </w:pPr>
    </w:p>
    <w:p w14:paraId="07926CED" w14:textId="77777777" w:rsidR="0046593A" w:rsidRDefault="0046593A" w:rsidP="00BF469E">
      <w:pPr>
        <w:spacing w:line="276" w:lineRule="auto"/>
        <w:ind w:left="567"/>
        <w:jc w:val="both"/>
        <w:rPr>
          <w:rFonts w:cs="Arial"/>
          <w:bCs/>
        </w:rPr>
      </w:pPr>
      <w:r>
        <w:rPr>
          <w:rFonts w:cs="Arial"/>
          <w:szCs w:val="24"/>
        </w:rPr>
        <w:t>The programme aims to provide students with the opportunity to:</w:t>
      </w:r>
    </w:p>
    <w:p w14:paraId="17697F31" w14:textId="77777777" w:rsidR="0046593A" w:rsidRDefault="0046593A" w:rsidP="00BF469E">
      <w:pPr>
        <w:pStyle w:val="ListParagraph"/>
        <w:numPr>
          <w:ilvl w:val="0"/>
          <w:numId w:val="9"/>
        </w:numPr>
        <w:spacing w:line="276" w:lineRule="auto"/>
        <w:jc w:val="both"/>
        <w:rPr>
          <w:rFonts w:asciiTheme="minorHAnsi" w:eastAsiaTheme="minorEastAsia" w:hAnsiTheme="minorHAnsi" w:cstheme="minorBidi"/>
        </w:rPr>
      </w:pPr>
      <w:r>
        <w:t>provide a rigorous, contemporary, and relevant programme of study in environmental management and sustainability, enhanced by both the research and scholarly activity of staff and a practical, ‘hands-on’ approach to learning.</w:t>
      </w:r>
    </w:p>
    <w:p w14:paraId="45412C07" w14:textId="77777777" w:rsidR="0046593A" w:rsidRDefault="0046593A" w:rsidP="00BF469E">
      <w:pPr>
        <w:pStyle w:val="ListParagraph"/>
        <w:numPr>
          <w:ilvl w:val="0"/>
          <w:numId w:val="9"/>
        </w:numPr>
        <w:spacing w:line="276" w:lineRule="auto"/>
        <w:jc w:val="both"/>
        <w:rPr>
          <w:rFonts w:eastAsia="Calibri"/>
        </w:rPr>
      </w:pPr>
      <w:r>
        <w:t>Have a thorough understanding of sustainability and how to apply sustainable approaches to both natural and human habitats and how finite resources can be protected.</w:t>
      </w:r>
    </w:p>
    <w:p w14:paraId="7042EF58" w14:textId="77777777" w:rsidR="0046593A" w:rsidRDefault="0046593A" w:rsidP="00BF469E">
      <w:pPr>
        <w:pStyle w:val="ListParagraph"/>
        <w:numPr>
          <w:ilvl w:val="0"/>
          <w:numId w:val="9"/>
        </w:numPr>
        <w:spacing w:line="276" w:lineRule="auto"/>
        <w:jc w:val="both"/>
      </w:pPr>
      <w:r>
        <w:t>Understand environmental management and how the economic, societal, and natural pillars of sustainability can be applied to management systems and processes.</w:t>
      </w:r>
    </w:p>
    <w:p w14:paraId="52E4E4E6" w14:textId="77777777" w:rsidR="0046593A" w:rsidRDefault="0046593A" w:rsidP="00BF469E">
      <w:pPr>
        <w:pStyle w:val="ListParagraph"/>
        <w:numPr>
          <w:ilvl w:val="0"/>
          <w:numId w:val="9"/>
        </w:numPr>
        <w:spacing w:line="276" w:lineRule="auto"/>
        <w:jc w:val="both"/>
      </w:pPr>
      <w:r>
        <w:t xml:space="preserve">Develop graduates who are aware of the global issues surrounding sustainable development and how to mitigate and reduce; environmental, </w:t>
      </w:r>
      <w:proofErr w:type="gramStart"/>
      <w:r>
        <w:t>economic</w:t>
      </w:r>
      <w:proofErr w:type="gramEnd"/>
      <w:r>
        <w:t xml:space="preserve"> and environmental impact.</w:t>
      </w:r>
    </w:p>
    <w:p w14:paraId="322E34FB" w14:textId="77777777" w:rsidR="0046593A" w:rsidRDefault="0046593A" w:rsidP="00BF469E">
      <w:pPr>
        <w:spacing w:line="276" w:lineRule="auto"/>
        <w:ind w:left="567"/>
        <w:jc w:val="both"/>
        <w:rPr>
          <w:szCs w:val="24"/>
        </w:rPr>
      </w:pPr>
    </w:p>
    <w:p w14:paraId="31B34A77" w14:textId="77777777" w:rsidR="0046593A" w:rsidRDefault="0046593A" w:rsidP="00BF469E">
      <w:pPr>
        <w:spacing w:line="276" w:lineRule="auto"/>
        <w:jc w:val="both"/>
        <w:rPr>
          <w:rFonts w:cs="Arial"/>
        </w:rPr>
      </w:pPr>
    </w:p>
    <w:p w14:paraId="463C836F" w14:textId="77777777" w:rsidR="0046593A" w:rsidRDefault="0046593A" w:rsidP="00BF469E">
      <w:pPr>
        <w:numPr>
          <w:ilvl w:val="0"/>
          <w:numId w:val="7"/>
        </w:numPr>
        <w:spacing w:line="276" w:lineRule="auto"/>
        <w:ind w:left="567" w:hanging="567"/>
        <w:jc w:val="both"/>
        <w:rPr>
          <w:rFonts w:cs="Arial"/>
          <w:b/>
          <w:bCs/>
          <w:szCs w:val="24"/>
        </w:rPr>
      </w:pPr>
      <w:r>
        <w:rPr>
          <w:rFonts w:cs="Arial"/>
          <w:b/>
          <w:bCs/>
          <w:szCs w:val="24"/>
        </w:rPr>
        <w:t>Programme Intended Learning Outcomes</w:t>
      </w:r>
    </w:p>
    <w:p w14:paraId="1A8B08C0" w14:textId="77777777" w:rsidR="0046593A" w:rsidRDefault="0046593A" w:rsidP="00BF469E">
      <w:pPr>
        <w:spacing w:line="276" w:lineRule="auto"/>
        <w:jc w:val="both"/>
        <w:rPr>
          <w:rFonts w:cs="Arial"/>
          <w:b/>
        </w:rPr>
      </w:pPr>
    </w:p>
    <w:p w14:paraId="62DB75E7" w14:textId="77777777" w:rsidR="0046593A" w:rsidRDefault="0046593A" w:rsidP="00BF469E">
      <w:pPr>
        <w:numPr>
          <w:ilvl w:val="1"/>
          <w:numId w:val="10"/>
        </w:numPr>
        <w:spacing w:line="276" w:lineRule="auto"/>
        <w:rPr>
          <w:rFonts w:cs="Arial"/>
          <w:b/>
          <w:bCs/>
          <w:szCs w:val="24"/>
        </w:rPr>
      </w:pPr>
      <w:r>
        <w:rPr>
          <w:rFonts w:cs="Arial"/>
          <w:b/>
          <w:bCs/>
          <w:szCs w:val="24"/>
        </w:rPr>
        <w:t>Knowledge and understanding</w:t>
      </w:r>
    </w:p>
    <w:p w14:paraId="18471C0D" w14:textId="77777777" w:rsidR="0046593A" w:rsidRDefault="0046593A" w:rsidP="00BF469E">
      <w:pPr>
        <w:spacing w:line="276" w:lineRule="auto"/>
        <w:ind w:left="567"/>
        <w:rPr>
          <w:rFonts w:cs="Arial"/>
          <w:szCs w:val="24"/>
        </w:rPr>
      </w:pPr>
      <w:r>
        <w:rPr>
          <w:rFonts w:cs="Arial"/>
          <w:szCs w:val="24"/>
        </w:rPr>
        <w:t>On successful completion, graduates should have developed:</w:t>
      </w:r>
    </w:p>
    <w:p w14:paraId="7B0BDF3C" w14:textId="77777777" w:rsidR="0046593A" w:rsidRDefault="0046593A" w:rsidP="00BF469E">
      <w:pPr>
        <w:spacing w:line="276" w:lineRule="auto"/>
        <w:ind w:left="1287"/>
        <w:rPr>
          <w:rFonts w:cs="Arial"/>
          <w:b/>
          <w:szCs w:val="24"/>
        </w:rPr>
      </w:pPr>
    </w:p>
    <w:p w14:paraId="117FE9B3" w14:textId="77777777" w:rsidR="0046593A" w:rsidRDefault="0046593A" w:rsidP="00BF469E">
      <w:pPr>
        <w:numPr>
          <w:ilvl w:val="2"/>
          <w:numId w:val="10"/>
        </w:numPr>
        <w:spacing w:line="276" w:lineRule="auto"/>
        <w:rPr>
          <w:rFonts w:cs="Arial"/>
          <w:b/>
          <w:szCs w:val="24"/>
        </w:rPr>
      </w:pPr>
      <w:r>
        <w:rPr>
          <w:rFonts w:cs="Arial"/>
          <w:szCs w:val="24"/>
        </w:rPr>
        <w:t>The concepts of sustainability and sustainable development, including the interaction of environmental, economic, and social wellbeing in achieving sustainability</w:t>
      </w:r>
    </w:p>
    <w:p w14:paraId="733536E4" w14:textId="77777777" w:rsidR="0046593A" w:rsidRDefault="0046593A" w:rsidP="00BF469E">
      <w:pPr>
        <w:numPr>
          <w:ilvl w:val="2"/>
          <w:numId w:val="10"/>
        </w:numPr>
        <w:spacing w:line="276" w:lineRule="auto"/>
        <w:rPr>
          <w:rFonts w:cs="Arial"/>
          <w:b/>
          <w:szCs w:val="24"/>
        </w:rPr>
      </w:pPr>
      <w:r>
        <w:rPr>
          <w:rFonts w:cs="Arial"/>
          <w:szCs w:val="24"/>
        </w:rPr>
        <w:t>An understanding of earth systems and human interactions with global systems, to build an understanding of change for a sustainable future. Investigatory processes and data analysing techniques</w:t>
      </w:r>
    </w:p>
    <w:p w14:paraId="5B87B1E0" w14:textId="77777777" w:rsidR="0046593A" w:rsidRDefault="0046593A" w:rsidP="00BF469E">
      <w:pPr>
        <w:numPr>
          <w:ilvl w:val="2"/>
          <w:numId w:val="10"/>
        </w:numPr>
        <w:spacing w:line="276" w:lineRule="auto"/>
        <w:rPr>
          <w:rFonts w:cs="Arial"/>
          <w:b/>
          <w:bCs/>
          <w:szCs w:val="24"/>
        </w:rPr>
      </w:pPr>
      <w:r>
        <w:rPr>
          <w:rFonts w:cs="Arial"/>
          <w:szCs w:val="24"/>
        </w:rPr>
        <w:t>Knowledge on the current environmental issues we are faced with, and how to manage, mitigate or prevent them, using both spatial and temporal scales. The importance of working in global partnerships to solve global issues</w:t>
      </w:r>
    </w:p>
    <w:p w14:paraId="7FBFD1B0" w14:textId="77777777" w:rsidR="0046593A" w:rsidRDefault="0046593A" w:rsidP="00BF469E">
      <w:pPr>
        <w:numPr>
          <w:ilvl w:val="2"/>
          <w:numId w:val="10"/>
        </w:numPr>
        <w:spacing w:line="276" w:lineRule="auto"/>
        <w:rPr>
          <w:rFonts w:cs="Arial"/>
          <w:b/>
          <w:bCs/>
          <w:szCs w:val="24"/>
        </w:rPr>
      </w:pPr>
      <w:r>
        <w:rPr>
          <w:rFonts w:cs="Arial"/>
          <w:szCs w:val="24"/>
        </w:rPr>
        <w:t>Understanding in how varying attitudes and behaviours can create division and hostility to change, where multi-disciplinary agencies can work together with sustainable goals</w:t>
      </w:r>
    </w:p>
    <w:p w14:paraId="7CDC3BAE" w14:textId="77777777" w:rsidR="0046593A" w:rsidRDefault="0046593A" w:rsidP="00BF469E">
      <w:pPr>
        <w:spacing w:line="276" w:lineRule="auto"/>
        <w:ind w:left="207"/>
        <w:rPr>
          <w:rFonts w:cs="Arial"/>
          <w:szCs w:val="24"/>
        </w:rPr>
      </w:pPr>
      <w:r>
        <w:rPr>
          <w:rFonts w:cs="Arial"/>
          <w:szCs w:val="24"/>
        </w:rPr>
        <w:t xml:space="preserve"> </w:t>
      </w:r>
    </w:p>
    <w:p w14:paraId="27EA6E09" w14:textId="77777777" w:rsidR="0046593A" w:rsidRDefault="0046593A" w:rsidP="00BF469E">
      <w:pPr>
        <w:pStyle w:val="ListParagraph"/>
        <w:numPr>
          <w:ilvl w:val="1"/>
          <w:numId w:val="10"/>
        </w:numPr>
        <w:spacing w:line="276" w:lineRule="auto"/>
        <w:rPr>
          <w:rFonts w:cs="Arial"/>
          <w:b/>
          <w:szCs w:val="24"/>
        </w:rPr>
      </w:pPr>
      <w:r>
        <w:rPr>
          <w:rFonts w:cs="Arial"/>
          <w:b/>
        </w:rPr>
        <w:t>Cognitive and intellectual skills</w:t>
      </w:r>
    </w:p>
    <w:p w14:paraId="678C116E" w14:textId="77777777" w:rsidR="0046593A" w:rsidRDefault="0046593A" w:rsidP="00BF469E">
      <w:pPr>
        <w:pStyle w:val="ListParagraph"/>
        <w:spacing w:line="276" w:lineRule="auto"/>
        <w:ind w:left="1287"/>
      </w:pPr>
      <w:r>
        <w:rPr>
          <w:rFonts w:cs="Arial"/>
        </w:rPr>
        <w:t>On successful completion graduates should have developed the ability to:</w:t>
      </w:r>
    </w:p>
    <w:p w14:paraId="038591B7" w14:textId="77777777" w:rsidR="0046593A" w:rsidRDefault="0046593A" w:rsidP="00BF469E">
      <w:pPr>
        <w:spacing w:line="276" w:lineRule="auto"/>
        <w:ind w:left="567"/>
        <w:rPr>
          <w:rFonts w:cs="Arial"/>
          <w:b/>
          <w:szCs w:val="24"/>
        </w:rPr>
      </w:pPr>
    </w:p>
    <w:p w14:paraId="3633CA69" w14:textId="77777777" w:rsidR="0046593A" w:rsidRDefault="0046593A" w:rsidP="00BF469E">
      <w:pPr>
        <w:pStyle w:val="ListParagraph"/>
        <w:numPr>
          <w:ilvl w:val="2"/>
          <w:numId w:val="10"/>
        </w:numPr>
        <w:spacing w:line="276" w:lineRule="auto"/>
        <w:rPr>
          <w:rFonts w:cs="Arial"/>
          <w:b/>
          <w:szCs w:val="24"/>
        </w:rPr>
      </w:pPr>
      <w:r>
        <w:rPr>
          <w:rFonts w:cs="Arial"/>
        </w:rPr>
        <w:lastRenderedPageBreak/>
        <w:t>Confidently define complex information and assess reliability of sources</w:t>
      </w:r>
    </w:p>
    <w:p w14:paraId="7BE8E912" w14:textId="77777777" w:rsidR="0046593A" w:rsidRDefault="0046593A" w:rsidP="00BF469E">
      <w:pPr>
        <w:pStyle w:val="ListParagraph"/>
        <w:numPr>
          <w:ilvl w:val="2"/>
          <w:numId w:val="10"/>
        </w:numPr>
        <w:spacing w:line="276" w:lineRule="auto"/>
        <w:rPr>
          <w:rFonts w:cs="Arial"/>
          <w:b/>
        </w:rPr>
      </w:pPr>
      <w:r>
        <w:rPr>
          <w:rFonts w:cs="Arial"/>
        </w:rPr>
        <w:t xml:space="preserve">Critically evaluate material available to form sustained arguments </w:t>
      </w:r>
    </w:p>
    <w:p w14:paraId="314249F5" w14:textId="77777777" w:rsidR="0046593A" w:rsidRDefault="0046593A" w:rsidP="00BF469E">
      <w:pPr>
        <w:pStyle w:val="ListParagraph"/>
        <w:numPr>
          <w:ilvl w:val="2"/>
          <w:numId w:val="10"/>
        </w:numPr>
        <w:spacing w:line="276" w:lineRule="auto"/>
        <w:rPr>
          <w:rFonts w:cs="Arial"/>
          <w:b/>
        </w:rPr>
      </w:pPr>
      <w:r>
        <w:rPr>
          <w:rFonts w:cs="Arial"/>
        </w:rPr>
        <w:t xml:space="preserve">Confidently apply knowledge to resolve complex problems with options and solutions available </w:t>
      </w:r>
    </w:p>
    <w:p w14:paraId="571BFD91" w14:textId="77777777" w:rsidR="0046593A" w:rsidRDefault="0046593A" w:rsidP="00BF469E">
      <w:pPr>
        <w:pStyle w:val="ListParagraph"/>
        <w:numPr>
          <w:ilvl w:val="2"/>
          <w:numId w:val="10"/>
        </w:numPr>
        <w:spacing w:line="276" w:lineRule="auto"/>
        <w:rPr>
          <w:rFonts w:cs="Arial"/>
          <w:b/>
        </w:rPr>
      </w:pPr>
      <w:r>
        <w:rPr>
          <w:rFonts w:cs="Arial"/>
        </w:rPr>
        <w:t>Assess reliability and validity of evidence</w:t>
      </w:r>
    </w:p>
    <w:p w14:paraId="67DB7B0A" w14:textId="77777777" w:rsidR="0046593A" w:rsidRDefault="0046593A" w:rsidP="00BF469E">
      <w:pPr>
        <w:spacing w:line="276" w:lineRule="auto"/>
        <w:ind w:firstLine="567"/>
        <w:rPr>
          <w:rFonts w:cs="Arial"/>
          <w:szCs w:val="24"/>
        </w:rPr>
      </w:pPr>
    </w:p>
    <w:p w14:paraId="6F3CE71F" w14:textId="03C220BC" w:rsidR="0046593A" w:rsidRPr="00BF469E" w:rsidRDefault="0046593A" w:rsidP="00BF469E">
      <w:pPr>
        <w:pStyle w:val="ListParagraph"/>
        <w:numPr>
          <w:ilvl w:val="1"/>
          <w:numId w:val="10"/>
        </w:numPr>
        <w:spacing w:line="276" w:lineRule="auto"/>
        <w:rPr>
          <w:rFonts w:cs="Arial"/>
          <w:b/>
          <w:szCs w:val="24"/>
        </w:rPr>
      </w:pPr>
      <w:r>
        <w:rPr>
          <w:rFonts w:cs="Arial"/>
          <w:b/>
        </w:rPr>
        <w:t>Key and transferable skills</w:t>
      </w:r>
    </w:p>
    <w:p w14:paraId="0E7B787E" w14:textId="77777777" w:rsidR="0046593A" w:rsidRDefault="0046593A" w:rsidP="00BF469E">
      <w:pPr>
        <w:spacing w:line="276" w:lineRule="auto"/>
        <w:ind w:left="567"/>
        <w:rPr>
          <w:rFonts w:cs="Arial"/>
          <w:szCs w:val="24"/>
        </w:rPr>
      </w:pPr>
      <w:r>
        <w:rPr>
          <w:rFonts w:cs="Arial"/>
          <w:szCs w:val="24"/>
        </w:rPr>
        <w:t>On successful completion graduates should have developed the ability to:</w:t>
      </w:r>
    </w:p>
    <w:p w14:paraId="31CA205D" w14:textId="77777777" w:rsidR="0046593A" w:rsidRDefault="0046593A" w:rsidP="00BF469E">
      <w:pPr>
        <w:spacing w:line="276" w:lineRule="auto"/>
        <w:ind w:left="567"/>
        <w:rPr>
          <w:rFonts w:cs="Arial"/>
          <w:b/>
          <w:szCs w:val="24"/>
        </w:rPr>
      </w:pPr>
    </w:p>
    <w:p w14:paraId="3248582B" w14:textId="77777777" w:rsidR="0046593A" w:rsidRDefault="0046593A" w:rsidP="00BF469E">
      <w:pPr>
        <w:pStyle w:val="ListParagraph"/>
        <w:numPr>
          <w:ilvl w:val="2"/>
          <w:numId w:val="10"/>
        </w:numPr>
        <w:spacing w:line="276" w:lineRule="auto"/>
        <w:rPr>
          <w:rFonts w:cs="Arial"/>
          <w:b/>
          <w:szCs w:val="24"/>
        </w:rPr>
      </w:pPr>
      <w:r>
        <w:rPr>
          <w:rFonts w:cs="Arial"/>
        </w:rPr>
        <w:t>Evaluate scientific data and material and make critical judgement on information available</w:t>
      </w:r>
    </w:p>
    <w:p w14:paraId="1C6B2EEF" w14:textId="77777777" w:rsidR="0046593A" w:rsidRDefault="0046593A" w:rsidP="00BF469E">
      <w:pPr>
        <w:pStyle w:val="ListParagraph"/>
        <w:numPr>
          <w:ilvl w:val="2"/>
          <w:numId w:val="10"/>
        </w:numPr>
        <w:spacing w:line="276" w:lineRule="auto"/>
        <w:rPr>
          <w:rFonts w:cs="Arial"/>
          <w:b/>
          <w:bCs/>
        </w:rPr>
      </w:pPr>
      <w:r>
        <w:rPr>
          <w:rFonts w:cs="Arial"/>
        </w:rPr>
        <w:t>Learn to communicate complex information to others with varying levels of subject expertise</w:t>
      </w:r>
    </w:p>
    <w:p w14:paraId="56F43AF9" w14:textId="77777777" w:rsidR="0046593A" w:rsidRDefault="0046593A" w:rsidP="00BF469E">
      <w:pPr>
        <w:pStyle w:val="ListParagraph"/>
        <w:numPr>
          <w:ilvl w:val="2"/>
          <w:numId w:val="10"/>
        </w:numPr>
        <w:spacing w:line="276" w:lineRule="auto"/>
        <w:rPr>
          <w:rFonts w:cs="Arial"/>
          <w:b/>
        </w:rPr>
      </w:pPr>
      <w:r>
        <w:rPr>
          <w:rFonts w:cs="Arial"/>
        </w:rPr>
        <w:t xml:space="preserve">Undertake self-directed independent learning </w:t>
      </w:r>
    </w:p>
    <w:p w14:paraId="72874C7A" w14:textId="77777777" w:rsidR="0046593A" w:rsidRDefault="0046593A" w:rsidP="00BF469E">
      <w:pPr>
        <w:spacing w:line="276" w:lineRule="auto"/>
        <w:rPr>
          <w:rFonts w:cs="Arial"/>
          <w:szCs w:val="24"/>
        </w:rPr>
      </w:pPr>
    </w:p>
    <w:p w14:paraId="4B8DE559" w14:textId="77777777" w:rsidR="0046593A" w:rsidRDefault="0046593A" w:rsidP="00BF469E">
      <w:pPr>
        <w:pStyle w:val="ListParagraph"/>
        <w:numPr>
          <w:ilvl w:val="1"/>
          <w:numId w:val="10"/>
        </w:numPr>
        <w:spacing w:line="276" w:lineRule="auto"/>
        <w:rPr>
          <w:rFonts w:cs="Arial"/>
          <w:b/>
          <w:szCs w:val="24"/>
        </w:rPr>
      </w:pPr>
      <w:r>
        <w:rPr>
          <w:rFonts w:cs="Arial"/>
          <w:b/>
        </w:rPr>
        <w:t>Employment related skills</w:t>
      </w:r>
    </w:p>
    <w:p w14:paraId="1DA45915" w14:textId="77777777" w:rsidR="0046593A" w:rsidRDefault="0046593A" w:rsidP="00BF469E">
      <w:pPr>
        <w:spacing w:line="276" w:lineRule="auto"/>
        <w:ind w:left="567"/>
        <w:rPr>
          <w:rFonts w:cs="Arial"/>
          <w:szCs w:val="24"/>
        </w:rPr>
      </w:pPr>
      <w:r>
        <w:rPr>
          <w:rFonts w:cs="Arial"/>
          <w:szCs w:val="24"/>
        </w:rPr>
        <w:t>On successful completion graduates should have developed the ability to:</w:t>
      </w:r>
    </w:p>
    <w:p w14:paraId="44FA34A0" w14:textId="77777777" w:rsidR="0046593A" w:rsidRDefault="0046593A" w:rsidP="00BF469E">
      <w:pPr>
        <w:spacing w:line="276" w:lineRule="auto"/>
        <w:ind w:left="567"/>
        <w:rPr>
          <w:rFonts w:cs="Arial"/>
          <w:b/>
          <w:szCs w:val="24"/>
        </w:rPr>
      </w:pPr>
    </w:p>
    <w:p w14:paraId="4DC1A83B" w14:textId="77777777" w:rsidR="0046593A" w:rsidRDefault="0046593A" w:rsidP="00BF469E">
      <w:pPr>
        <w:pStyle w:val="ListParagraph"/>
        <w:numPr>
          <w:ilvl w:val="2"/>
          <w:numId w:val="10"/>
        </w:numPr>
        <w:spacing w:line="276" w:lineRule="auto"/>
        <w:rPr>
          <w:rFonts w:cs="Arial"/>
          <w:b/>
          <w:szCs w:val="24"/>
        </w:rPr>
      </w:pPr>
      <w:r>
        <w:rPr>
          <w:rFonts w:cs="Arial"/>
        </w:rPr>
        <w:t xml:space="preserve">Identify personal strengths and opportunities to develop and improve </w:t>
      </w:r>
    </w:p>
    <w:p w14:paraId="195FAB90" w14:textId="77777777" w:rsidR="0046593A" w:rsidRDefault="0046593A" w:rsidP="00BF469E">
      <w:pPr>
        <w:pStyle w:val="ListParagraph"/>
        <w:numPr>
          <w:ilvl w:val="2"/>
          <w:numId w:val="10"/>
        </w:numPr>
        <w:spacing w:line="276" w:lineRule="auto"/>
        <w:rPr>
          <w:rFonts w:cs="Arial"/>
          <w:b/>
        </w:rPr>
      </w:pPr>
      <w:r>
        <w:rPr>
          <w:rFonts w:cs="Arial"/>
        </w:rPr>
        <w:t>Work effectively with others and independently, recognising the values of equality and diversity</w:t>
      </w:r>
    </w:p>
    <w:p w14:paraId="06457BC6" w14:textId="77777777" w:rsidR="0046593A" w:rsidRDefault="0046593A" w:rsidP="00BF469E">
      <w:pPr>
        <w:pStyle w:val="ListParagraph"/>
        <w:numPr>
          <w:ilvl w:val="2"/>
          <w:numId w:val="10"/>
        </w:numPr>
        <w:spacing w:line="276" w:lineRule="auto"/>
        <w:rPr>
          <w:rFonts w:cs="Arial"/>
          <w:b/>
        </w:rPr>
      </w:pPr>
      <w:r>
        <w:rPr>
          <w:rFonts w:cs="Arial"/>
        </w:rPr>
        <w:t>Critically analyse uncertain situations and make informed judgements</w:t>
      </w:r>
    </w:p>
    <w:p w14:paraId="32AA00D8" w14:textId="77777777" w:rsidR="0046593A" w:rsidRDefault="0046593A" w:rsidP="00BF469E">
      <w:pPr>
        <w:spacing w:line="276" w:lineRule="auto"/>
        <w:ind w:left="567"/>
        <w:rPr>
          <w:rFonts w:cs="Arial"/>
          <w:b/>
          <w:bCs/>
          <w:szCs w:val="24"/>
        </w:rPr>
      </w:pPr>
    </w:p>
    <w:p w14:paraId="3EEF34DD" w14:textId="77777777" w:rsidR="0046593A" w:rsidRDefault="0046593A" w:rsidP="00BF469E">
      <w:pPr>
        <w:pStyle w:val="ListParagraph"/>
        <w:numPr>
          <w:ilvl w:val="1"/>
          <w:numId w:val="10"/>
        </w:numPr>
        <w:spacing w:line="276" w:lineRule="auto"/>
        <w:rPr>
          <w:rFonts w:cs="Arial"/>
          <w:b/>
          <w:szCs w:val="24"/>
        </w:rPr>
      </w:pPr>
      <w:r>
        <w:rPr>
          <w:rFonts w:cs="Arial"/>
          <w:b/>
        </w:rPr>
        <w:t>Practical skills</w:t>
      </w:r>
    </w:p>
    <w:p w14:paraId="79CBC651" w14:textId="77777777" w:rsidR="0046593A" w:rsidRDefault="0046593A" w:rsidP="00BF469E">
      <w:pPr>
        <w:pStyle w:val="ListParagraph"/>
        <w:spacing w:line="276" w:lineRule="auto"/>
        <w:ind w:left="1287"/>
        <w:rPr>
          <w:rFonts w:cs="Arial"/>
          <w:b/>
        </w:rPr>
      </w:pPr>
      <w:r>
        <w:rPr>
          <w:rFonts w:cs="Arial"/>
        </w:rPr>
        <w:t>On successful completion graduates should have developed:</w:t>
      </w:r>
    </w:p>
    <w:p w14:paraId="19840EEF" w14:textId="77777777" w:rsidR="0046593A" w:rsidRDefault="0046593A" w:rsidP="00BF469E">
      <w:pPr>
        <w:spacing w:line="276" w:lineRule="auto"/>
        <w:ind w:left="567"/>
        <w:rPr>
          <w:rFonts w:cs="Arial"/>
          <w:b/>
          <w:szCs w:val="24"/>
        </w:rPr>
      </w:pPr>
    </w:p>
    <w:p w14:paraId="7A3DA3E3" w14:textId="77777777" w:rsidR="0046593A" w:rsidRDefault="0046593A" w:rsidP="00BF469E">
      <w:pPr>
        <w:pStyle w:val="ListParagraph"/>
        <w:numPr>
          <w:ilvl w:val="2"/>
          <w:numId w:val="10"/>
        </w:numPr>
        <w:spacing w:line="276" w:lineRule="auto"/>
        <w:rPr>
          <w:rFonts w:cs="Arial"/>
          <w:b/>
          <w:szCs w:val="24"/>
        </w:rPr>
      </w:pPr>
      <w:r>
        <w:rPr>
          <w:rFonts w:cs="Arial"/>
        </w:rPr>
        <w:t>Creative skills with the ability to plan, manage and lead on activities using appropriate techniques</w:t>
      </w:r>
    </w:p>
    <w:p w14:paraId="29C53D18" w14:textId="77777777" w:rsidR="0046593A" w:rsidRDefault="0046593A" w:rsidP="00BF469E">
      <w:pPr>
        <w:pStyle w:val="ListParagraph"/>
        <w:numPr>
          <w:ilvl w:val="2"/>
          <w:numId w:val="10"/>
        </w:numPr>
        <w:spacing w:line="276" w:lineRule="auto"/>
        <w:rPr>
          <w:rFonts w:cs="Arial"/>
          <w:b/>
        </w:rPr>
      </w:pPr>
      <w:r>
        <w:rPr>
          <w:rFonts w:cs="Arial"/>
        </w:rPr>
        <w:t xml:space="preserve">Field based learning techniques and work-based learning, </w:t>
      </w:r>
      <w:proofErr w:type="gramStart"/>
      <w:r>
        <w:rPr>
          <w:rFonts w:cs="Arial"/>
        </w:rPr>
        <w:t>involving;</w:t>
      </w:r>
      <w:proofErr w:type="gramEnd"/>
      <w:r>
        <w:rPr>
          <w:rFonts w:cs="Arial"/>
        </w:rPr>
        <w:t xml:space="preserve"> businesses, government, and non-government organisations</w:t>
      </w:r>
    </w:p>
    <w:p w14:paraId="0EC57E7D" w14:textId="77777777" w:rsidR="0046593A" w:rsidRDefault="0046593A" w:rsidP="00BF469E">
      <w:pPr>
        <w:pStyle w:val="ListParagraph"/>
        <w:numPr>
          <w:ilvl w:val="2"/>
          <w:numId w:val="10"/>
        </w:numPr>
        <w:spacing w:line="276" w:lineRule="auto"/>
        <w:rPr>
          <w:rFonts w:cs="Arial"/>
          <w:b/>
        </w:rPr>
      </w:pPr>
      <w:r>
        <w:rPr>
          <w:rFonts w:cs="Arial"/>
        </w:rPr>
        <w:t>Methods to analyse and interpret data related to environment issues</w:t>
      </w:r>
    </w:p>
    <w:p w14:paraId="499240CD" w14:textId="3682342F" w:rsidR="0046593A" w:rsidRDefault="0046593A" w:rsidP="00BF469E">
      <w:pPr>
        <w:spacing w:line="276" w:lineRule="auto"/>
        <w:jc w:val="both"/>
        <w:rPr>
          <w:rFonts w:cs="Arial"/>
          <w:b/>
        </w:rPr>
      </w:pPr>
    </w:p>
    <w:p w14:paraId="3C18BA87" w14:textId="1BB8A383" w:rsidR="00BF469E" w:rsidRDefault="00BF469E" w:rsidP="00BF469E">
      <w:pPr>
        <w:spacing w:line="276" w:lineRule="auto"/>
        <w:jc w:val="both"/>
        <w:rPr>
          <w:rFonts w:cs="Arial"/>
          <w:b/>
        </w:rPr>
      </w:pPr>
    </w:p>
    <w:p w14:paraId="1565A399" w14:textId="7741D13C" w:rsidR="00BF469E" w:rsidRDefault="00BF469E" w:rsidP="00BF469E">
      <w:pPr>
        <w:spacing w:line="276" w:lineRule="auto"/>
        <w:jc w:val="both"/>
        <w:rPr>
          <w:rFonts w:cs="Arial"/>
          <w:b/>
        </w:rPr>
      </w:pPr>
    </w:p>
    <w:p w14:paraId="3304F4E4" w14:textId="60339FAD" w:rsidR="00BF469E" w:rsidRDefault="00BF469E" w:rsidP="00BF469E">
      <w:pPr>
        <w:spacing w:line="276" w:lineRule="auto"/>
        <w:jc w:val="both"/>
        <w:rPr>
          <w:rFonts w:cs="Arial"/>
          <w:b/>
        </w:rPr>
      </w:pPr>
    </w:p>
    <w:p w14:paraId="37818950" w14:textId="496E86BE" w:rsidR="00BF469E" w:rsidRDefault="00BF469E" w:rsidP="00BF469E">
      <w:pPr>
        <w:spacing w:line="276" w:lineRule="auto"/>
        <w:jc w:val="both"/>
        <w:rPr>
          <w:rFonts w:cs="Arial"/>
          <w:b/>
        </w:rPr>
      </w:pPr>
    </w:p>
    <w:p w14:paraId="3033F493" w14:textId="77777777" w:rsidR="00BF469E" w:rsidRDefault="00BF469E" w:rsidP="00BF469E">
      <w:pPr>
        <w:spacing w:line="276" w:lineRule="auto"/>
        <w:jc w:val="both"/>
        <w:rPr>
          <w:rFonts w:cs="Arial"/>
          <w:b/>
        </w:rPr>
      </w:pPr>
    </w:p>
    <w:p w14:paraId="46D86C46" w14:textId="68ACF0C0" w:rsidR="0046593A" w:rsidRPr="00BF469E" w:rsidRDefault="0046593A" w:rsidP="00BF469E">
      <w:pPr>
        <w:numPr>
          <w:ilvl w:val="0"/>
          <w:numId w:val="10"/>
        </w:numPr>
        <w:spacing w:line="276" w:lineRule="auto"/>
        <w:ind w:left="567" w:hanging="567"/>
        <w:jc w:val="both"/>
        <w:rPr>
          <w:rFonts w:cs="Arial"/>
          <w:b/>
          <w:bCs/>
          <w:szCs w:val="24"/>
        </w:rPr>
      </w:pPr>
      <w:r>
        <w:rPr>
          <w:rFonts w:cs="Arial"/>
          <w:b/>
          <w:bCs/>
          <w:szCs w:val="24"/>
        </w:rPr>
        <w:lastRenderedPageBreak/>
        <w:t>Admissions Criteria, including APCL, APEL and Disability Service arrangements</w:t>
      </w:r>
    </w:p>
    <w:p w14:paraId="77BE94C4" w14:textId="77777777" w:rsidR="0046593A" w:rsidRDefault="0046593A" w:rsidP="00BF469E">
      <w:pPr>
        <w:spacing w:line="276" w:lineRule="auto"/>
        <w:jc w:val="both"/>
        <w:rPr>
          <w:rFonts w:eastAsia="Arial" w:cs="Arial"/>
          <w:color w:val="000000" w:themeColor="text1"/>
          <w:szCs w:val="24"/>
          <w:lang w:val="en-US"/>
        </w:rPr>
      </w:pPr>
      <w:r>
        <w:rPr>
          <w:rFonts w:eastAsia="Arial" w:cs="Arial"/>
          <w:color w:val="201F1E"/>
          <w:szCs w:val="24"/>
        </w:rPr>
        <w:t xml:space="preserve">The course is open to students aged 18 years and above. </w:t>
      </w:r>
      <w:r>
        <w:rPr>
          <w:rFonts w:eastAsia="Arial" w:cs="Arial"/>
          <w:color w:val="000000" w:themeColor="text1"/>
          <w:szCs w:val="24"/>
        </w:rPr>
        <w:t xml:space="preserve">Petroc encourages mature candidate applications on our </w:t>
      </w:r>
      <w:proofErr w:type="spellStart"/>
      <w:r>
        <w:rPr>
          <w:rFonts w:eastAsia="Arial" w:cs="Arial"/>
          <w:color w:val="000000" w:themeColor="text1"/>
          <w:szCs w:val="24"/>
        </w:rPr>
        <w:t>FdSc</w:t>
      </w:r>
      <w:proofErr w:type="spellEnd"/>
      <w:r>
        <w:rPr>
          <w:rFonts w:eastAsia="Arial" w:cs="Arial"/>
          <w:color w:val="000000" w:themeColor="text1"/>
          <w:szCs w:val="24"/>
        </w:rPr>
        <w:t xml:space="preserve"> Sustainable Environment Management programme.</w:t>
      </w:r>
    </w:p>
    <w:p w14:paraId="655E0D26" w14:textId="77777777" w:rsidR="0046593A" w:rsidRDefault="0046593A" w:rsidP="00BF469E">
      <w:pPr>
        <w:spacing w:line="276" w:lineRule="auto"/>
        <w:jc w:val="both"/>
        <w:rPr>
          <w:rFonts w:eastAsia="Arial" w:cs="Arial"/>
          <w:color w:val="201F1E"/>
          <w:szCs w:val="24"/>
        </w:rPr>
      </w:pPr>
    </w:p>
    <w:p w14:paraId="642B6503" w14:textId="77777777" w:rsidR="0046593A" w:rsidRDefault="0046593A" w:rsidP="00BF469E">
      <w:pPr>
        <w:spacing w:line="276" w:lineRule="auto"/>
        <w:jc w:val="both"/>
        <w:rPr>
          <w:rFonts w:eastAsia="Arial" w:cs="Arial"/>
          <w:color w:val="201F1E"/>
          <w:szCs w:val="24"/>
          <w:lang w:val="en-US"/>
        </w:rPr>
      </w:pPr>
      <w:r>
        <w:rPr>
          <w:rFonts w:eastAsia="Arial" w:cs="Arial"/>
          <w:color w:val="201F1E"/>
          <w:szCs w:val="24"/>
        </w:rPr>
        <w:t xml:space="preserve">Applicants will be invited for an interview to discuss the programme, their own individual learning experiences, and any additional support that may be required. </w:t>
      </w:r>
    </w:p>
    <w:p w14:paraId="6FCF07BE" w14:textId="77777777" w:rsidR="0046593A" w:rsidRDefault="0046593A" w:rsidP="00BF469E">
      <w:pPr>
        <w:spacing w:line="276" w:lineRule="auto"/>
        <w:jc w:val="both"/>
        <w:rPr>
          <w:rFonts w:eastAsia="Arial" w:cs="Arial"/>
          <w:color w:val="201F1E"/>
          <w:szCs w:val="24"/>
          <w:lang w:val="en-US"/>
        </w:rPr>
      </w:pPr>
      <w:r>
        <w:rPr>
          <w:rFonts w:eastAsia="Arial" w:cs="Arial"/>
          <w:color w:val="201F1E"/>
          <w:szCs w:val="24"/>
          <w:lang w:val="en-US"/>
        </w:rPr>
        <w:t xml:space="preserve"> </w:t>
      </w:r>
    </w:p>
    <w:p w14:paraId="7468F430" w14:textId="77777777" w:rsidR="0046593A" w:rsidRDefault="0046593A" w:rsidP="00BF469E">
      <w:pPr>
        <w:spacing w:line="276" w:lineRule="auto"/>
        <w:jc w:val="both"/>
        <w:rPr>
          <w:rFonts w:eastAsia="Arial" w:cs="Arial"/>
          <w:color w:val="201F1E"/>
          <w:szCs w:val="24"/>
          <w:lang w:val="en-US"/>
        </w:rPr>
      </w:pPr>
      <w:r>
        <w:rPr>
          <w:rFonts w:eastAsia="Arial" w:cs="Arial"/>
          <w:color w:val="201F1E"/>
          <w:szCs w:val="24"/>
        </w:rPr>
        <w:t xml:space="preserve">Applications are assessed on an individual </w:t>
      </w:r>
      <w:proofErr w:type="gramStart"/>
      <w:r>
        <w:rPr>
          <w:rFonts w:eastAsia="Arial" w:cs="Arial"/>
          <w:color w:val="201F1E"/>
          <w:szCs w:val="24"/>
        </w:rPr>
        <w:t>basis,</w:t>
      </w:r>
      <w:proofErr w:type="gramEnd"/>
      <w:r>
        <w:rPr>
          <w:rFonts w:eastAsia="Arial" w:cs="Arial"/>
          <w:color w:val="201F1E"/>
          <w:szCs w:val="24"/>
        </w:rPr>
        <w:t xml:space="preserve"> University of Plymouth Regulations apply.</w:t>
      </w:r>
    </w:p>
    <w:p w14:paraId="796CD27D" w14:textId="77777777" w:rsidR="0046593A" w:rsidRDefault="0046593A" w:rsidP="00BF469E">
      <w:pPr>
        <w:spacing w:line="276" w:lineRule="auto"/>
        <w:jc w:val="both"/>
        <w:rPr>
          <w:rFonts w:eastAsia="Arial" w:cs="Arial"/>
          <w:color w:val="201F1E"/>
          <w:szCs w:val="24"/>
          <w:lang w:val="en-US"/>
        </w:rPr>
      </w:pPr>
      <w:r>
        <w:rPr>
          <w:rFonts w:eastAsia="Arial" w:cs="Arial"/>
          <w:color w:val="201F1E"/>
          <w:szCs w:val="24"/>
          <w:lang w:val="en-US"/>
        </w:rPr>
        <w:t xml:space="preserve"> </w:t>
      </w:r>
    </w:p>
    <w:p w14:paraId="5ED40BC1" w14:textId="77777777" w:rsidR="0046593A" w:rsidRDefault="0046593A" w:rsidP="00BF469E">
      <w:pPr>
        <w:spacing w:line="276" w:lineRule="auto"/>
        <w:jc w:val="both"/>
        <w:rPr>
          <w:rFonts w:eastAsia="Arial" w:cs="Arial"/>
          <w:color w:val="201F1E"/>
          <w:szCs w:val="24"/>
          <w:lang w:val="en-US"/>
        </w:rPr>
      </w:pPr>
      <w:r>
        <w:rPr>
          <w:rFonts w:eastAsia="Arial" w:cs="Arial"/>
          <w:color w:val="201F1E"/>
          <w:szCs w:val="24"/>
        </w:rPr>
        <w:t>Applicants without a minimum of GCSE grade 4 (or equivalent) in English and maths are encouraged to undertake these, particularly as GCSEs may be required for progression to further study and/or some career roles.</w:t>
      </w:r>
    </w:p>
    <w:p w14:paraId="07D3DF2E" w14:textId="77777777" w:rsidR="0046593A" w:rsidRDefault="0046593A" w:rsidP="00BF469E">
      <w:pPr>
        <w:spacing w:line="276" w:lineRule="auto"/>
        <w:jc w:val="both"/>
        <w:rPr>
          <w:rFonts w:eastAsia="Arial" w:cs="Arial"/>
          <w:color w:val="201F1E"/>
          <w:szCs w:val="24"/>
          <w:lang w:val="en-US"/>
        </w:rPr>
      </w:pPr>
      <w:r>
        <w:rPr>
          <w:rFonts w:eastAsia="Arial" w:cs="Arial"/>
          <w:color w:val="201F1E"/>
          <w:szCs w:val="24"/>
          <w:lang w:val="en-US"/>
        </w:rPr>
        <w:t xml:space="preserve"> </w:t>
      </w:r>
    </w:p>
    <w:p w14:paraId="6625A90C" w14:textId="77777777" w:rsidR="0046593A" w:rsidRDefault="0046593A" w:rsidP="00BF469E">
      <w:pPr>
        <w:spacing w:line="276" w:lineRule="auto"/>
        <w:jc w:val="both"/>
        <w:rPr>
          <w:rFonts w:eastAsia="Arial" w:cs="Arial"/>
          <w:color w:val="201F1E"/>
          <w:szCs w:val="24"/>
          <w:lang w:val="en-US"/>
        </w:rPr>
      </w:pPr>
      <w:r>
        <w:rPr>
          <w:rFonts w:eastAsia="Arial" w:cs="Arial"/>
          <w:color w:val="201F1E"/>
          <w:szCs w:val="24"/>
        </w:rPr>
        <w:t>Applicants may be required to carry out a short academic exercise and/or a test for maths and English to support their application.</w:t>
      </w:r>
    </w:p>
    <w:p w14:paraId="36A05B56" w14:textId="71C24819" w:rsidR="0046593A" w:rsidRPr="00BF469E" w:rsidRDefault="0046593A" w:rsidP="00BF469E">
      <w:pPr>
        <w:spacing w:line="276" w:lineRule="auto"/>
        <w:jc w:val="both"/>
        <w:rPr>
          <w:rFonts w:eastAsia="Arial" w:cs="Arial"/>
          <w:color w:val="201F1E"/>
          <w:szCs w:val="24"/>
        </w:rPr>
      </w:pPr>
      <w:r>
        <w:rPr>
          <w:rFonts w:eastAsia="Arial" w:cs="Arial"/>
          <w:color w:val="201F1E"/>
          <w:szCs w:val="24"/>
          <w:lang w:val="en-US"/>
        </w:rPr>
        <w:t xml:space="preserve"> </w:t>
      </w:r>
    </w:p>
    <w:tbl>
      <w:tblPr>
        <w:tblStyle w:val="TableGrid"/>
        <w:tblW w:w="0" w:type="auto"/>
        <w:tblLayout w:type="fixed"/>
        <w:tblLook w:val="06A0" w:firstRow="1" w:lastRow="0" w:firstColumn="1" w:lastColumn="0" w:noHBand="1" w:noVBand="1"/>
      </w:tblPr>
      <w:tblGrid>
        <w:gridCol w:w="3000"/>
        <w:gridCol w:w="6015"/>
      </w:tblGrid>
      <w:tr w:rsidR="0046593A" w14:paraId="6EB3F426" w14:textId="77777777" w:rsidTr="0046593A">
        <w:tc>
          <w:tcPr>
            <w:tcW w:w="9015" w:type="dxa"/>
            <w:gridSpan w:val="2"/>
            <w:tcBorders>
              <w:top w:val="single" w:sz="4" w:space="0" w:color="auto"/>
              <w:left w:val="single" w:sz="4" w:space="0" w:color="auto"/>
              <w:bottom w:val="single" w:sz="4" w:space="0" w:color="auto"/>
              <w:right w:val="single" w:sz="4" w:space="0" w:color="auto"/>
            </w:tcBorders>
            <w:hideMark/>
          </w:tcPr>
          <w:p w14:paraId="40DCB90D" w14:textId="77777777" w:rsidR="0046593A" w:rsidRDefault="0046593A" w:rsidP="00BF469E">
            <w:pPr>
              <w:spacing w:line="276" w:lineRule="auto"/>
              <w:rPr>
                <w:rFonts w:eastAsia="Arial" w:cs="Arial"/>
                <w:color w:val="201F1E"/>
                <w:szCs w:val="24"/>
                <w:lang w:eastAsia="zh-CN"/>
              </w:rPr>
            </w:pPr>
            <w:r>
              <w:rPr>
                <w:rFonts w:eastAsia="Arial" w:cs="Arial"/>
                <w:color w:val="201F1E"/>
                <w:szCs w:val="24"/>
                <w:lang w:eastAsia="zh-CN"/>
              </w:rPr>
              <w:t xml:space="preserve">Entry Requirements for </w:t>
            </w:r>
            <w:proofErr w:type="spellStart"/>
            <w:r>
              <w:rPr>
                <w:rFonts w:eastAsia="Arial" w:cs="Arial"/>
                <w:color w:val="201F1E"/>
                <w:szCs w:val="24"/>
                <w:lang w:eastAsia="zh-CN"/>
              </w:rPr>
              <w:t>FdSc</w:t>
            </w:r>
            <w:proofErr w:type="spellEnd"/>
            <w:r>
              <w:rPr>
                <w:rFonts w:eastAsia="Arial" w:cs="Arial"/>
                <w:color w:val="201F1E"/>
                <w:szCs w:val="24"/>
                <w:lang w:eastAsia="zh-CN"/>
              </w:rPr>
              <w:t xml:space="preserve"> Sustainable Environment Management</w:t>
            </w:r>
          </w:p>
        </w:tc>
      </w:tr>
      <w:tr w:rsidR="0046593A" w14:paraId="5C408EFD" w14:textId="77777777" w:rsidTr="0046593A">
        <w:tc>
          <w:tcPr>
            <w:tcW w:w="3000" w:type="dxa"/>
            <w:tcBorders>
              <w:top w:val="single" w:sz="4" w:space="0" w:color="auto"/>
              <w:left w:val="single" w:sz="4" w:space="0" w:color="auto"/>
              <w:bottom w:val="single" w:sz="4" w:space="0" w:color="auto"/>
              <w:right w:val="single" w:sz="4" w:space="0" w:color="auto"/>
            </w:tcBorders>
            <w:hideMark/>
          </w:tcPr>
          <w:p w14:paraId="08AA3A23" w14:textId="77777777" w:rsidR="0046593A" w:rsidRDefault="0046593A" w:rsidP="00BF469E">
            <w:pPr>
              <w:spacing w:line="276" w:lineRule="auto"/>
              <w:rPr>
                <w:rFonts w:eastAsia="Arial" w:cs="Arial"/>
                <w:color w:val="201F1E"/>
                <w:szCs w:val="24"/>
                <w:lang w:eastAsia="zh-CN"/>
              </w:rPr>
            </w:pPr>
            <w:r>
              <w:rPr>
                <w:rFonts w:eastAsia="Arial" w:cs="Arial"/>
                <w:color w:val="201F1E"/>
                <w:szCs w:val="24"/>
                <w:lang w:eastAsia="zh-CN"/>
              </w:rPr>
              <w:t>GCSEs required at Grade C or above</w:t>
            </w:r>
          </w:p>
        </w:tc>
        <w:tc>
          <w:tcPr>
            <w:tcW w:w="6015" w:type="dxa"/>
            <w:tcBorders>
              <w:top w:val="single" w:sz="4" w:space="0" w:color="auto"/>
              <w:left w:val="single" w:sz="4" w:space="0" w:color="auto"/>
              <w:bottom w:val="single" w:sz="4" w:space="0" w:color="auto"/>
              <w:right w:val="single" w:sz="4" w:space="0" w:color="auto"/>
            </w:tcBorders>
            <w:hideMark/>
          </w:tcPr>
          <w:p w14:paraId="05850C96" w14:textId="77777777" w:rsidR="0046593A" w:rsidRDefault="0046593A" w:rsidP="00BF469E">
            <w:pPr>
              <w:spacing w:line="276" w:lineRule="auto"/>
              <w:rPr>
                <w:rFonts w:eastAsia="Arial" w:cs="Arial"/>
                <w:color w:val="201F1E"/>
                <w:szCs w:val="24"/>
                <w:lang w:eastAsia="zh-CN"/>
              </w:rPr>
            </w:pPr>
            <w:r>
              <w:rPr>
                <w:rFonts w:eastAsia="Arial" w:cs="Arial"/>
                <w:color w:val="201F1E"/>
                <w:szCs w:val="24"/>
                <w:lang w:eastAsia="zh-CN"/>
              </w:rPr>
              <w:t>Grade ‘C’ or above in maths and English preferred, but not essential in some instances; relevant level 2 key skills’ qualifications or functional skills’ qualifications would be acceptable</w:t>
            </w:r>
          </w:p>
        </w:tc>
      </w:tr>
      <w:tr w:rsidR="0046593A" w14:paraId="439AAB08" w14:textId="77777777" w:rsidTr="0046593A">
        <w:tc>
          <w:tcPr>
            <w:tcW w:w="3000" w:type="dxa"/>
            <w:tcBorders>
              <w:top w:val="single" w:sz="4" w:space="0" w:color="auto"/>
              <w:left w:val="single" w:sz="4" w:space="0" w:color="auto"/>
              <w:bottom w:val="single" w:sz="4" w:space="0" w:color="auto"/>
              <w:right w:val="single" w:sz="4" w:space="0" w:color="auto"/>
            </w:tcBorders>
            <w:hideMark/>
          </w:tcPr>
          <w:p w14:paraId="33BA581A" w14:textId="77777777" w:rsidR="0046593A" w:rsidRDefault="0046593A" w:rsidP="00BF469E">
            <w:pPr>
              <w:spacing w:line="276" w:lineRule="auto"/>
              <w:rPr>
                <w:rFonts w:eastAsia="Arial" w:cs="Arial"/>
                <w:color w:val="201F1E"/>
                <w:szCs w:val="24"/>
                <w:lang w:eastAsia="zh-CN"/>
              </w:rPr>
            </w:pPr>
            <w:r>
              <w:rPr>
                <w:rFonts w:eastAsia="Arial" w:cs="Arial"/>
                <w:color w:val="201F1E"/>
                <w:szCs w:val="24"/>
                <w:lang w:eastAsia="zh-CN"/>
              </w:rPr>
              <w:t>A Level/AS Level</w:t>
            </w:r>
          </w:p>
        </w:tc>
        <w:tc>
          <w:tcPr>
            <w:tcW w:w="6015" w:type="dxa"/>
            <w:tcBorders>
              <w:top w:val="single" w:sz="4" w:space="0" w:color="auto"/>
              <w:left w:val="single" w:sz="4" w:space="0" w:color="auto"/>
              <w:bottom w:val="single" w:sz="4" w:space="0" w:color="auto"/>
              <w:right w:val="single" w:sz="4" w:space="0" w:color="auto"/>
            </w:tcBorders>
            <w:hideMark/>
          </w:tcPr>
          <w:p w14:paraId="0ED2AF45" w14:textId="77777777" w:rsidR="0046593A" w:rsidRDefault="0046593A" w:rsidP="00BF469E">
            <w:pPr>
              <w:spacing w:line="276" w:lineRule="auto"/>
              <w:rPr>
                <w:rFonts w:eastAsia="Arial" w:cs="Arial"/>
                <w:color w:val="201F1E"/>
                <w:szCs w:val="24"/>
                <w:lang w:eastAsia="zh-CN"/>
              </w:rPr>
            </w:pPr>
            <w:r>
              <w:rPr>
                <w:rFonts w:eastAsia="Arial" w:cs="Arial"/>
                <w:color w:val="201F1E"/>
                <w:szCs w:val="24"/>
                <w:lang w:eastAsia="zh-CN"/>
              </w:rPr>
              <w:t xml:space="preserve">48 UCAS Points or equivalent </w:t>
            </w:r>
          </w:p>
        </w:tc>
      </w:tr>
      <w:tr w:rsidR="0046593A" w14:paraId="22804BD1" w14:textId="77777777" w:rsidTr="0046593A">
        <w:tc>
          <w:tcPr>
            <w:tcW w:w="3000" w:type="dxa"/>
            <w:tcBorders>
              <w:top w:val="single" w:sz="4" w:space="0" w:color="auto"/>
              <w:left w:val="single" w:sz="4" w:space="0" w:color="auto"/>
              <w:bottom w:val="single" w:sz="4" w:space="0" w:color="auto"/>
              <w:right w:val="single" w:sz="4" w:space="0" w:color="auto"/>
            </w:tcBorders>
            <w:hideMark/>
          </w:tcPr>
          <w:p w14:paraId="1FA017E4" w14:textId="77777777" w:rsidR="0046593A" w:rsidRDefault="0046593A" w:rsidP="00BF469E">
            <w:pPr>
              <w:spacing w:line="276" w:lineRule="auto"/>
              <w:rPr>
                <w:rFonts w:eastAsia="Calibri"/>
                <w:color w:val="201F1E"/>
                <w:szCs w:val="24"/>
                <w:lang w:eastAsia="zh-CN"/>
              </w:rPr>
            </w:pPr>
            <w:r>
              <w:rPr>
                <w:color w:val="201F1E"/>
                <w:szCs w:val="24"/>
                <w:lang w:eastAsia="zh-CN"/>
              </w:rPr>
              <w:t>T Level</w:t>
            </w:r>
          </w:p>
        </w:tc>
        <w:tc>
          <w:tcPr>
            <w:tcW w:w="6015" w:type="dxa"/>
            <w:tcBorders>
              <w:top w:val="single" w:sz="4" w:space="0" w:color="auto"/>
              <w:left w:val="single" w:sz="4" w:space="0" w:color="auto"/>
              <w:bottom w:val="single" w:sz="4" w:space="0" w:color="auto"/>
              <w:right w:val="single" w:sz="4" w:space="0" w:color="auto"/>
            </w:tcBorders>
            <w:hideMark/>
          </w:tcPr>
          <w:p w14:paraId="5BC15254" w14:textId="77777777" w:rsidR="0046593A" w:rsidRDefault="0046593A" w:rsidP="00BF469E">
            <w:pPr>
              <w:spacing w:line="276" w:lineRule="auto"/>
              <w:rPr>
                <w:color w:val="201F1E"/>
                <w:szCs w:val="24"/>
                <w:lang w:eastAsia="zh-CN"/>
              </w:rPr>
            </w:pPr>
            <w:r>
              <w:rPr>
                <w:color w:val="201F1E"/>
                <w:szCs w:val="24"/>
                <w:lang w:eastAsia="zh-CN"/>
              </w:rPr>
              <w:t>48 UCAS Points or equivalent</w:t>
            </w:r>
          </w:p>
        </w:tc>
      </w:tr>
      <w:tr w:rsidR="0046593A" w14:paraId="0DBB76A0" w14:textId="77777777" w:rsidTr="0046593A">
        <w:tc>
          <w:tcPr>
            <w:tcW w:w="3000" w:type="dxa"/>
            <w:tcBorders>
              <w:top w:val="single" w:sz="4" w:space="0" w:color="auto"/>
              <w:left w:val="single" w:sz="4" w:space="0" w:color="auto"/>
              <w:bottom w:val="single" w:sz="4" w:space="0" w:color="auto"/>
              <w:right w:val="single" w:sz="4" w:space="0" w:color="auto"/>
            </w:tcBorders>
            <w:hideMark/>
          </w:tcPr>
          <w:p w14:paraId="2EE94899" w14:textId="77777777" w:rsidR="0046593A" w:rsidRDefault="0046593A" w:rsidP="00BF469E">
            <w:pPr>
              <w:spacing w:line="276" w:lineRule="auto"/>
              <w:rPr>
                <w:rFonts w:eastAsia="Arial" w:cs="Arial"/>
                <w:color w:val="201F1E"/>
                <w:szCs w:val="24"/>
                <w:lang w:eastAsia="zh-CN"/>
              </w:rPr>
            </w:pPr>
            <w:r>
              <w:rPr>
                <w:rFonts w:eastAsia="Arial" w:cs="Arial"/>
                <w:color w:val="201F1E"/>
                <w:szCs w:val="24"/>
                <w:lang w:eastAsia="zh-CN"/>
              </w:rPr>
              <w:t xml:space="preserve">BTEC National Diploma/QCF Extended Diploma </w:t>
            </w:r>
          </w:p>
        </w:tc>
        <w:tc>
          <w:tcPr>
            <w:tcW w:w="6015" w:type="dxa"/>
            <w:tcBorders>
              <w:top w:val="single" w:sz="4" w:space="0" w:color="auto"/>
              <w:left w:val="single" w:sz="4" w:space="0" w:color="auto"/>
              <w:bottom w:val="single" w:sz="4" w:space="0" w:color="auto"/>
              <w:right w:val="single" w:sz="4" w:space="0" w:color="auto"/>
            </w:tcBorders>
            <w:hideMark/>
          </w:tcPr>
          <w:p w14:paraId="4692EDD9" w14:textId="77777777" w:rsidR="0046593A" w:rsidRDefault="0046593A" w:rsidP="00BF469E">
            <w:pPr>
              <w:spacing w:line="276" w:lineRule="auto"/>
              <w:rPr>
                <w:rFonts w:eastAsia="Arial" w:cs="Arial"/>
                <w:color w:val="201F1E"/>
                <w:szCs w:val="24"/>
                <w:lang w:eastAsia="zh-CN"/>
              </w:rPr>
            </w:pPr>
            <w:r>
              <w:rPr>
                <w:rFonts w:eastAsia="Arial" w:cs="Arial"/>
                <w:color w:val="201F1E"/>
                <w:szCs w:val="24"/>
                <w:lang w:eastAsia="zh-CN"/>
              </w:rPr>
              <w:t>Candidates are required to hold a Pass or equivalent in a related subject</w:t>
            </w:r>
          </w:p>
        </w:tc>
      </w:tr>
      <w:tr w:rsidR="0046593A" w14:paraId="14EC8F33" w14:textId="77777777" w:rsidTr="0046593A">
        <w:tc>
          <w:tcPr>
            <w:tcW w:w="3000" w:type="dxa"/>
            <w:tcBorders>
              <w:top w:val="single" w:sz="4" w:space="0" w:color="auto"/>
              <w:left w:val="single" w:sz="4" w:space="0" w:color="auto"/>
              <w:bottom w:val="single" w:sz="4" w:space="0" w:color="auto"/>
              <w:right w:val="single" w:sz="4" w:space="0" w:color="auto"/>
            </w:tcBorders>
            <w:hideMark/>
          </w:tcPr>
          <w:p w14:paraId="6BC294F7" w14:textId="77777777" w:rsidR="0046593A" w:rsidRDefault="0046593A" w:rsidP="00BF469E">
            <w:pPr>
              <w:spacing w:line="276" w:lineRule="auto"/>
              <w:rPr>
                <w:rFonts w:eastAsia="Arial" w:cs="Arial"/>
                <w:color w:val="201F1E"/>
                <w:szCs w:val="24"/>
                <w:lang w:eastAsia="zh-CN"/>
              </w:rPr>
            </w:pPr>
            <w:r>
              <w:rPr>
                <w:rFonts w:eastAsia="Arial" w:cs="Arial"/>
                <w:color w:val="201F1E"/>
                <w:szCs w:val="24"/>
                <w:lang w:eastAsia="zh-CN"/>
              </w:rPr>
              <w:t xml:space="preserve">Access to Higher Education at level 3 </w:t>
            </w:r>
          </w:p>
        </w:tc>
        <w:tc>
          <w:tcPr>
            <w:tcW w:w="6015" w:type="dxa"/>
            <w:tcBorders>
              <w:top w:val="single" w:sz="4" w:space="0" w:color="auto"/>
              <w:left w:val="single" w:sz="4" w:space="0" w:color="auto"/>
              <w:bottom w:val="single" w:sz="4" w:space="0" w:color="auto"/>
              <w:right w:val="single" w:sz="4" w:space="0" w:color="auto"/>
            </w:tcBorders>
            <w:hideMark/>
          </w:tcPr>
          <w:p w14:paraId="22D9B474" w14:textId="77777777" w:rsidR="0046593A" w:rsidRDefault="0046593A" w:rsidP="00BF469E">
            <w:pPr>
              <w:spacing w:line="276" w:lineRule="auto"/>
              <w:rPr>
                <w:rFonts w:eastAsia="Arial" w:cs="Arial"/>
                <w:color w:val="201F1E"/>
                <w:szCs w:val="24"/>
                <w:lang w:eastAsia="zh-CN"/>
              </w:rPr>
            </w:pPr>
            <w:r>
              <w:rPr>
                <w:rFonts w:eastAsia="Arial" w:cs="Arial"/>
                <w:color w:val="201F1E"/>
                <w:szCs w:val="24"/>
                <w:lang w:eastAsia="zh-CN"/>
              </w:rPr>
              <w:t xml:space="preserve">Candidates are required to hold a Pass or equivalent in a related subject </w:t>
            </w:r>
          </w:p>
        </w:tc>
      </w:tr>
      <w:tr w:rsidR="0046593A" w14:paraId="58E34615" w14:textId="77777777" w:rsidTr="0046593A">
        <w:tc>
          <w:tcPr>
            <w:tcW w:w="3000" w:type="dxa"/>
            <w:tcBorders>
              <w:top w:val="single" w:sz="4" w:space="0" w:color="auto"/>
              <w:left w:val="single" w:sz="4" w:space="0" w:color="auto"/>
              <w:bottom w:val="single" w:sz="4" w:space="0" w:color="auto"/>
              <w:right w:val="single" w:sz="4" w:space="0" w:color="auto"/>
            </w:tcBorders>
            <w:hideMark/>
          </w:tcPr>
          <w:p w14:paraId="523E4ED3" w14:textId="77777777" w:rsidR="0046593A" w:rsidRDefault="0046593A" w:rsidP="00BF469E">
            <w:pPr>
              <w:spacing w:line="276" w:lineRule="auto"/>
              <w:rPr>
                <w:rFonts w:eastAsia="Arial" w:cs="Arial"/>
                <w:color w:val="201F1E"/>
                <w:szCs w:val="24"/>
                <w:lang w:eastAsia="zh-CN"/>
              </w:rPr>
            </w:pPr>
            <w:r>
              <w:rPr>
                <w:rFonts w:eastAsia="Arial" w:cs="Arial"/>
                <w:color w:val="201F1E"/>
                <w:szCs w:val="24"/>
                <w:lang w:eastAsia="zh-CN"/>
              </w:rPr>
              <w:t xml:space="preserve">Other qualifications/non-standard awards or experiences </w:t>
            </w:r>
          </w:p>
        </w:tc>
        <w:tc>
          <w:tcPr>
            <w:tcW w:w="6015" w:type="dxa"/>
            <w:tcBorders>
              <w:top w:val="single" w:sz="4" w:space="0" w:color="auto"/>
              <w:left w:val="single" w:sz="4" w:space="0" w:color="auto"/>
              <w:bottom w:val="single" w:sz="4" w:space="0" w:color="auto"/>
              <w:right w:val="single" w:sz="4" w:space="0" w:color="auto"/>
            </w:tcBorders>
            <w:hideMark/>
          </w:tcPr>
          <w:p w14:paraId="3B62D071" w14:textId="77777777" w:rsidR="0046593A" w:rsidRDefault="0046593A" w:rsidP="00BF469E">
            <w:pPr>
              <w:spacing w:line="276" w:lineRule="auto"/>
              <w:rPr>
                <w:rFonts w:eastAsia="Arial" w:cs="Arial"/>
                <w:color w:val="201F1E"/>
                <w:szCs w:val="24"/>
                <w:lang w:eastAsia="zh-CN"/>
              </w:rPr>
            </w:pPr>
            <w:r>
              <w:rPr>
                <w:rFonts w:eastAsia="Arial" w:cs="Arial"/>
                <w:color w:val="201F1E"/>
                <w:szCs w:val="24"/>
                <w:lang w:eastAsia="zh-CN"/>
              </w:rPr>
              <w:t>Appropriate areas will normally be in related disciplines, however, qualifications in other subjects may be considered and discussed at interview</w:t>
            </w:r>
          </w:p>
        </w:tc>
      </w:tr>
      <w:tr w:rsidR="0046593A" w14:paraId="68297528" w14:textId="77777777" w:rsidTr="0046593A">
        <w:tc>
          <w:tcPr>
            <w:tcW w:w="3000" w:type="dxa"/>
            <w:tcBorders>
              <w:top w:val="single" w:sz="4" w:space="0" w:color="auto"/>
              <w:left w:val="single" w:sz="4" w:space="0" w:color="auto"/>
              <w:bottom w:val="single" w:sz="4" w:space="0" w:color="auto"/>
              <w:right w:val="single" w:sz="4" w:space="0" w:color="auto"/>
            </w:tcBorders>
            <w:hideMark/>
          </w:tcPr>
          <w:p w14:paraId="220474F7" w14:textId="77777777" w:rsidR="0046593A" w:rsidRDefault="0046593A" w:rsidP="00BF469E">
            <w:pPr>
              <w:spacing w:line="276" w:lineRule="auto"/>
              <w:rPr>
                <w:rFonts w:eastAsia="Arial" w:cs="Arial"/>
                <w:color w:val="201F1E"/>
                <w:szCs w:val="24"/>
                <w:lang w:eastAsia="zh-CN"/>
              </w:rPr>
            </w:pPr>
            <w:r>
              <w:rPr>
                <w:rFonts w:eastAsia="Arial" w:cs="Arial"/>
                <w:color w:val="201F1E"/>
                <w:szCs w:val="24"/>
                <w:lang w:eastAsia="zh-CN"/>
              </w:rPr>
              <w:t xml:space="preserve">Work Experience </w:t>
            </w:r>
          </w:p>
        </w:tc>
        <w:tc>
          <w:tcPr>
            <w:tcW w:w="6015" w:type="dxa"/>
            <w:tcBorders>
              <w:top w:val="single" w:sz="4" w:space="0" w:color="auto"/>
              <w:left w:val="single" w:sz="4" w:space="0" w:color="auto"/>
              <w:bottom w:val="single" w:sz="4" w:space="0" w:color="auto"/>
              <w:right w:val="single" w:sz="4" w:space="0" w:color="auto"/>
            </w:tcBorders>
            <w:hideMark/>
          </w:tcPr>
          <w:p w14:paraId="2007D956" w14:textId="77777777" w:rsidR="0046593A" w:rsidRDefault="0046593A" w:rsidP="00BF469E">
            <w:pPr>
              <w:spacing w:line="276" w:lineRule="auto"/>
              <w:rPr>
                <w:rFonts w:eastAsia="Arial" w:cs="Arial"/>
                <w:color w:val="201F1E"/>
                <w:szCs w:val="24"/>
                <w:lang w:eastAsia="zh-CN"/>
              </w:rPr>
            </w:pPr>
            <w:r>
              <w:rPr>
                <w:rFonts w:eastAsia="Arial" w:cs="Arial"/>
                <w:color w:val="201F1E"/>
                <w:szCs w:val="24"/>
                <w:lang w:eastAsia="zh-CN"/>
              </w:rPr>
              <w:t>To continue the ethos of widening participation that is established in our Foundation Degree programmes of study we feel that applicants with a proven record of experience in related subjects at the correct level and who can demonstrate relevant experience at interview may be eligible to enter the award. All relevantly qualified applicants will be interviewed.</w:t>
            </w:r>
          </w:p>
        </w:tc>
      </w:tr>
    </w:tbl>
    <w:p w14:paraId="19807339" w14:textId="77777777" w:rsidR="0046593A" w:rsidRDefault="0046593A" w:rsidP="00BF469E">
      <w:pPr>
        <w:spacing w:line="276" w:lineRule="auto"/>
        <w:rPr>
          <w:rFonts w:eastAsia="Arial" w:cs="Arial"/>
          <w:color w:val="000000" w:themeColor="text1"/>
          <w:sz w:val="22"/>
          <w:szCs w:val="22"/>
          <w:lang w:val="en-US" w:eastAsia="en-GB"/>
        </w:rPr>
      </w:pPr>
    </w:p>
    <w:p w14:paraId="435B8FBE" w14:textId="13CE7071" w:rsidR="0046593A" w:rsidRPr="00BF469E" w:rsidRDefault="0046593A" w:rsidP="00BF469E">
      <w:pPr>
        <w:spacing w:line="276" w:lineRule="auto"/>
        <w:jc w:val="both"/>
        <w:rPr>
          <w:rFonts w:eastAsia="Arial" w:cs="Arial"/>
          <w:color w:val="000000" w:themeColor="text1"/>
          <w:szCs w:val="24"/>
        </w:rPr>
      </w:pPr>
      <w:r>
        <w:rPr>
          <w:rFonts w:eastAsia="Arial" w:cs="Arial"/>
          <w:b/>
          <w:bCs/>
          <w:color w:val="000000" w:themeColor="text1"/>
          <w:szCs w:val="24"/>
        </w:rPr>
        <w:t>9.1 Accreditation of Prior (Certificated) Learning</w:t>
      </w:r>
    </w:p>
    <w:p w14:paraId="2AA64890" w14:textId="77777777" w:rsidR="0046593A" w:rsidRDefault="0046593A" w:rsidP="00BF469E">
      <w:pPr>
        <w:spacing w:line="276" w:lineRule="auto"/>
        <w:jc w:val="both"/>
        <w:rPr>
          <w:rFonts w:eastAsia="Arial" w:cs="Arial"/>
          <w:color w:val="000000" w:themeColor="text1"/>
          <w:szCs w:val="24"/>
          <w:lang w:val="en-US"/>
        </w:rPr>
      </w:pPr>
      <w:r>
        <w:rPr>
          <w:rFonts w:eastAsia="Arial" w:cs="Arial"/>
          <w:color w:val="000000" w:themeColor="text1"/>
          <w:szCs w:val="24"/>
        </w:rPr>
        <w:t>AP(C)L gives recognition to learning which has been formally assessed and for which a certificate has been awarded.</w:t>
      </w:r>
    </w:p>
    <w:p w14:paraId="483A7C4D" w14:textId="77777777" w:rsidR="0046593A" w:rsidRDefault="0046593A" w:rsidP="00BF469E">
      <w:pPr>
        <w:spacing w:line="276" w:lineRule="auto"/>
        <w:jc w:val="both"/>
        <w:rPr>
          <w:rFonts w:eastAsia="Arial" w:cs="Arial"/>
          <w:color w:val="000000" w:themeColor="text1"/>
          <w:szCs w:val="24"/>
          <w:lang w:val="en-US"/>
        </w:rPr>
      </w:pPr>
      <w:r>
        <w:rPr>
          <w:rFonts w:eastAsia="Arial" w:cs="Arial"/>
          <w:color w:val="000000" w:themeColor="text1"/>
          <w:szCs w:val="24"/>
          <w:lang w:val="en-US"/>
        </w:rPr>
        <w:t xml:space="preserve"> </w:t>
      </w:r>
    </w:p>
    <w:p w14:paraId="06BF7476" w14:textId="77777777" w:rsidR="0046593A" w:rsidRDefault="0046593A" w:rsidP="00BF469E">
      <w:pPr>
        <w:spacing w:line="276" w:lineRule="auto"/>
        <w:jc w:val="both"/>
        <w:rPr>
          <w:rFonts w:eastAsia="Arial" w:cs="Arial"/>
          <w:color w:val="000000" w:themeColor="text1"/>
          <w:szCs w:val="24"/>
          <w:lang w:val="en-US"/>
        </w:rPr>
      </w:pPr>
      <w:r>
        <w:rPr>
          <w:rFonts w:eastAsia="Arial" w:cs="Arial"/>
          <w:color w:val="000000" w:themeColor="text1"/>
          <w:szCs w:val="24"/>
        </w:rPr>
        <w:t>If students have achieved certificated learning with another higher education institution, they may be able to accredit this into one of the University of Plymouth degree courses. Students need to provide a copy of relevant certificate and/or transcript, and any information on the learning outcomes and/or assessment criteria.</w:t>
      </w:r>
    </w:p>
    <w:p w14:paraId="79E38837" w14:textId="77777777" w:rsidR="0046593A" w:rsidRDefault="0046593A" w:rsidP="00BF469E">
      <w:pPr>
        <w:spacing w:line="276" w:lineRule="auto"/>
        <w:jc w:val="both"/>
        <w:rPr>
          <w:rFonts w:eastAsia="Arial" w:cs="Arial"/>
          <w:color w:val="000000" w:themeColor="text1"/>
          <w:szCs w:val="24"/>
        </w:rPr>
      </w:pPr>
    </w:p>
    <w:p w14:paraId="28ED8C69" w14:textId="77777777" w:rsidR="0046593A" w:rsidRDefault="0046593A" w:rsidP="00BF469E">
      <w:pPr>
        <w:spacing w:line="276" w:lineRule="auto"/>
        <w:jc w:val="both"/>
        <w:rPr>
          <w:rFonts w:eastAsia="Arial" w:cs="Arial"/>
          <w:color w:val="000000" w:themeColor="text1"/>
          <w:szCs w:val="24"/>
          <w:lang w:val="en-US"/>
        </w:rPr>
      </w:pPr>
      <w:r>
        <w:rPr>
          <w:rFonts w:eastAsia="Arial" w:cs="Arial"/>
          <w:color w:val="000000" w:themeColor="text1"/>
          <w:szCs w:val="24"/>
        </w:rPr>
        <w:t xml:space="preserve">Comparison will be made between what has already been learned with what would be studied on the course or programme for which the student is claiming credit. This will show whether the learning on each course or programme is identical or sufficiently </w:t>
      </w:r>
      <w:proofErr w:type="gramStart"/>
      <w:r>
        <w:rPr>
          <w:rFonts w:eastAsia="Arial" w:cs="Arial"/>
          <w:color w:val="000000" w:themeColor="text1"/>
          <w:szCs w:val="24"/>
        </w:rPr>
        <w:t>similar to</w:t>
      </w:r>
      <w:proofErr w:type="gramEnd"/>
      <w:r>
        <w:rPr>
          <w:rFonts w:eastAsia="Arial" w:cs="Arial"/>
          <w:color w:val="000000" w:themeColor="text1"/>
          <w:szCs w:val="24"/>
        </w:rPr>
        <w:t xml:space="preserve"> enable the student to claim that they have already achieved the learning outcomes. If it is, we will award the student the relevant modules and credits. If it is not identical or sufficiently similar, we will award the student general credits, University of Plymouth regulations apply.</w:t>
      </w:r>
    </w:p>
    <w:p w14:paraId="3C30574F" w14:textId="77777777" w:rsidR="0046593A" w:rsidRDefault="0046593A" w:rsidP="00BF469E">
      <w:pPr>
        <w:spacing w:line="276" w:lineRule="auto"/>
        <w:jc w:val="both"/>
        <w:rPr>
          <w:rFonts w:eastAsia="Calibri"/>
          <w:color w:val="000000" w:themeColor="text1"/>
          <w:szCs w:val="24"/>
        </w:rPr>
      </w:pPr>
    </w:p>
    <w:p w14:paraId="25925043" w14:textId="77777777" w:rsidR="0046593A" w:rsidRDefault="0046593A" w:rsidP="00BF469E">
      <w:pPr>
        <w:spacing w:line="276" w:lineRule="auto"/>
        <w:jc w:val="both"/>
        <w:rPr>
          <w:rFonts w:eastAsia="Arial" w:cs="Arial"/>
          <w:color w:val="000000" w:themeColor="text1"/>
          <w:szCs w:val="24"/>
          <w:lang w:val="en-US"/>
        </w:rPr>
      </w:pPr>
    </w:p>
    <w:p w14:paraId="08C0CD57" w14:textId="17EDAB39" w:rsidR="0046593A" w:rsidRDefault="0046593A" w:rsidP="00BF469E">
      <w:pPr>
        <w:spacing w:line="276" w:lineRule="auto"/>
        <w:jc w:val="both"/>
        <w:rPr>
          <w:rFonts w:eastAsia="Arial" w:cs="Arial"/>
          <w:color w:val="000000" w:themeColor="text1"/>
          <w:szCs w:val="24"/>
          <w:lang w:val="en-US"/>
        </w:rPr>
      </w:pPr>
      <w:r>
        <w:rPr>
          <w:rFonts w:eastAsia="Arial" w:cs="Arial"/>
          <w:b/>
          <w:bCs/>
          <w:color w:val="000000" w:themeColor="text1"/>
          <w:szCs w:val="24"/>
        </w:rPr>
        <w:t>9.2 Accreditation of Prior and (Experiential) Learning</w:t>
      </w:r>
    </w:p>
    <w:p w14:paraId="67924211" w14:textId="77777777" w:rsidR="0046593A" w:rsidRDefault="0046593A" w:rsidP="00BF469E">
      <w:pPr>
        <w:spacing w:line="276" w:lineRule="auto"/>
        <w:jc w:val="both"/>
        <w:rPr>
          <w:rFonts w:eastAsia="Arial" w:cs="Arial"/>
          <w:color w:val="000000" w:themeColor="text1"/>
          <w:szCs w:val="24"/>
          <w:lang w:val="en-US"/>
        </w:rPr>
      </w:pPr>
      <w:r>
        <w:rPr>
          <w:rFonts w:eastAsia="Arial" w:cs="Arial"/>
          <w:color w:val="000000" w:themeColor="text1"/>
          <w:szCs w:val="24"/>
        </w:rPr>
        <w:t>AP(E)L gives recognition for knowledge and skills that have been gained from experience – rather than from a certificated programme of study or training – and refers to prior learning which has not been assessed. University of Plymouth regulations apply. Such learning may have been gained in several different ways:</w:t>
      </w:r>
    </w:p>
    <w:p w14:paraId="70FD809B" w14:textId="77777777" w:rsidR="0046593A" w:rsidRDefault="0046593A" w:rsidP="00BF469E">
      <w:pPr>
        <w:spacing w:line="276" w:lineRule="auto"/>
        <w:jc w:val="both"/>
        <w:rPr>
          <w:rFonts w:eastAsia="Arial" w:cs="Arial"/>
          <w:color w:val="000000" w:themeColor="text1"/>
          <w:szCs w:val="24"/>
          <w:lang w:val="en-US"/>
        </w:rPr>
      </w:pPr>
      <w:r>
        <w:rPr>
          <w:rFonts w:eastAsia="Arial" w:cs="Arial"/>
          <w:color w:val="000000" w:themeColor="text1"/>
          <w:szCs w:val="24"/>
          <w:lang w:val="en-US"/>
        </w:rPr>
        <w:t xml:space="preserve"> </w:t>
      </w:r>
    </w:p>
    <w:p w14:paraId="483BB2DE" w14:textId="77777777" w:rsidR="0046593A" w:rsidRDefault="0046593A" w:rsidP="00BF469E">
      <w:pPr>
        <w:spacing w:line="276" w:lineRule="auto"/>
        <w:jc w:val="both"/>
        <w:rPr>
          <w:rFonts w:eastAsia="Arial" w:cs="Arial"/>
          <w:color w:val="000000" w:themeColor="text1"/>
          <w:szCs w:val="24"/>
          <w:lang w:val="en-US"/>
        </w:rPr>
      </w:pPr>
      <w:r>
        <w:rPr>
          <w:rFonts w:eastAsia="Arial" w:cs="Arial"/>
          <w:color w:val="000000" w:themeColor="text1"/>
          <w:szCs w:val="24"/>
        </w:rPr>
        <w:t>•</w:t>
      </w:r>
      <w:r>
        <w:tab/>
      </w:r>
      <w:r>
        <w:rPr>
          <w:rFonts w:eastAsia="Arial" w:cs="Arial"/>
          <w:color w:val="000000" w:themeColor="text1"/>
          <w:szCs w:val="24"/>
        </w:rPr>
        <w:t>experiential learning acquired in paid work</w:t>
      </w:r>
    </w:p>
    <w:p w14:paraId="3549D287" w14:textId="77777777" w:rsidR="0046593A" w:rsidRDefault="0046593A" w:rsidP="00BF469E">
      <w:pPr>
        <w:spacing w:line="276" w:lineRule="auto"/>
        <w:jc w:val="both"/>
        <w:rPr>
          <w:rFonts w:eastAsia="Arial" w:cs="Arial"/>
          <w:color w:val="000000" w:themeColor="text1"/>
          <w:szCs w:val="24"/>
          <w:lang w:val="en-US"/>
        </w:rPr>
      </w:pPr>
      <w:r>
        <w:rPr>
          <w:rFonts w:eastAsia="Arial" w:cs="Arial"/>
          <w:color w:val="000000" w:themeColor="text1"/>
          <w:szCs w:val="24"/>
        </w:rPr>
        <w:t>•</w:t>
      </w:r>
      <w:r>
        <w:tab/>
      </w:r>
      <w:r>
        <w:rPr>
          <w:rFonts w:eastAsia="Arial" w:cs="Arial"/>
          <w:color w:val="000000" w:themeColor="text1"/>
          <w:szCs w:val="24"/>
        </w:rPr>
        <w:t>experiential learning acquired in unpaid or voluntary work</w:t>
      </w:r>
    </w:p>
    <w:p w14:paraId="6C1E63C0" w14:textId="77777777" w:rsidR="0046593A" w:rsidRDefault="0046593A" w:rsidP="00BF469E">
      <w:pPr>
        <w:spacing w:line="276" w:lineRule="auto"/>
        <w:jc w:val="both"/>
        <w:rPr>
          <w:rFonts w:eastAsia="Arial" w:cs="Arial"/>
          <w:color w:val="000000" w:themeColor="text1"/>
          <w:szCs w:val="24"/>
          <w:lang w:val="en-US"/>
        </w:rPr>
      </w:pPr>
      <w:r>
        <w:rPr>
          <w:rFonts w:eastAsia="Arial" w:cs="Arial"/>
          <w:color w:val="000000" w:themeColor="text1"/>
          <w:szCs w:val="24"/>
        </w:rPr>
        <w:t>•</w:t>
      </w:r>
      <w:r>
        <w:tab/>
      </w:r>
      <w:r>
        <w:rPr>
          <w:rFonts w:eastAsia="Arial" w:cs="Arial"/>
          <w:color w:val="000000" w:themeColor="text1"/>
          <w:szCs w:val="24"/>
        </w:rPr>
        <w:t>experiential learning acquired from leisure activities</w:t>
      </w:r>
    </w:p>
    <w:p w14:paraId="64E5AD5E" w14:textId="77777777" w:rsidR="0046593A" w:rsidRDefault="0046593A" w:rsidP="00BF469E">
      <w:pPr>
        <w:spacing w:line="276" w:lineRule="auto"/>
        <w:jc w:val="both"/>
        <w:rPr>
          <w:rFonts w:eastAsia="Arial" w:cs="Arial"/>
          <w:color w:val="000000" w:themeColor="text1"/>
          <w:szCs w:val="24"/>
          <w:lang w:val="en-US"/>
        </w:rPr>
      </w:pPr>
      <w:r>
        <w:rPr>
          <w:rFonts w:eastAsia="Arial" w:cs="Arial"/>
          <w:color w:val="000000" w:themeColor="text1"/>
          <w:szCs w:val="24"/>
        </w:rPr>
        <w:t>•</w:t>
      </w:r>
      <w:r>
        <w:tab/>
      </w:r>
      <w:r>
        <w:rPr>
          <w:rFonts w:eastAsia="Arial" w:cs="Arial"/>
          <w:color w:val="000000" w:themeColor="text1"/>
          <w:szCs w:val="24"/>
        </w:rPr>
        <w:t>un-certificated learning from self-directed study</w:t>
      </w:r>
    </w:p>
    <w:p w14:paraId="5A38C949" w14:textId="77777777" w:rsidR="0046593A" w:rsidRDefault="0046593A" w:rsidP="00BF469E">
      <w:pPr>
        <w:spacing w:line="276" w:lineRule="auto"/>
        <w:jc w:val="both"/>
        <w:rPr>
          <w:rFonts w:eastAsia="Calibri" w:cs="Arial"/>
          <w:b/>
        </w:rPr>
      </w:pPr>
    </w:p>
    <w:p w14:paraId="4F8EE310" w14:textId="77777777" w:rsidR="0046593A" w:rsidRDefault="0046593A" w:rsidP="00BF469E">
      <w:pPr>
        <w:spacing w:line="276" w:lineRule="auto"/>
        <w:jc w:val="both"/>
        <w:rPr>
          <w:rFonts w:cs="Arial"/>
          <w:b/>
        </w:rPr>
      </w:pPr>
    </w:p>
    <w:p w14:paraId="0807115B" w14:textId="3A88D9F0" w:rsidR="0046593A" w:rsidRPr="00BF469E" w:rsidRDefault="0046593A" w:rsidP="00BF469E">
      <w:pPr>
        <w:numPr>
          <w:ilvl w:val="0"/>
          <w:numId w:val="10"/>
        </w:numPr>
        <w:spacing w:line="276" w:lineRule="auto"/>
        <w:ind w:left="567" w:hanging="567"/>
        <w:jc w:val="both"/>
        <w:rPr>
          <w:rFonts w:cs="Arial"/>
          <w:b/>
          <w:bCs/>
          <w:szCs w:val="24"/>
        </w:rPr>
      </w:pPr>
      <w:r>
        <w:rPr>
          <w:rFonts w:cs="Arial"/>
          <w:b/>
          <w:bCs/>
          <w:szCs w:val="24"/>
        </w:rPr>
        <w:t>Progression routes/criteria for progression to Final and Intermediate Awards</w:t>
      </w:r>
    </w:p>
    <w:p w14:paraId="12318DBA" w14:textId="77777777" w:rsidR="0046593A" w:rsidRDefault="0046593A" w:rsidP="00BF469E">
      <w:pPr>
        <w:spacing w:line="276" w:lineRule="auto"/>
        <w:ind w:left="567"/>
        <w:jc w:val="both"/>
        <w:rPr>
          <w:rFonts w:eastAsia="Arial" w:cs="Arial"/>
          <w:color w:val="000000" w:themeColor="text1"/>
          <w:szCs w:val="24"/>
        </w:rPr>
      </w:pPr>
      <w:r>
        <w:rPr>
          <w:rFonts w:eastAsia="Arial" w:cs="Arial"/>
          <w:color w:val="000000" w:themeColor="text1"/>
          <w:szCs w:val="24"/>
        </w:rPr>
        <w:t>Student who successfully complete the Foundation Degree may progress to Level 6 of the BSc (Hons) Environmental Management and Sustainability at UoP.</w:t>
      </w:r>
    </w:p>
    <w:p w14:paraId="1216DEDB" w14:textId="77777777" w:rsidR="0046593A" w:rsidRDefault="0046593A" w:rsidP="00BF469E">
      <w:pPr>
        <w:spacing w:line="276" w:lineRule="auto"/>
        <w:ind w:left="567"/>
        <w:jc w:val="both"/>
        <w:rPr>
          <w:rFonts w:eastAsia="Calibri"/>
          <w:color w:val="000000" w:themeColor="text1"/>
          <w:szCs w:val="24"/>
        </w:rPr>
      </w:pPr>
    </w:p>
    <w:p w14:paraId="765D70D9" w14:textId="27F82AF6" w:rsidR="0046593A" w:rsidRPr="00BF469E" w:rsidRDefault="0046593A" w:rsidP="00BF469E">
      <w:pPr>
        <w:numPr>
          <w:ilvl w:val="0"/>
          <w:numId w:val="10"/>
        </w:numPr>
        <w:spacing w:line="276" w:lineRule="auto"/>
        <w:ind w:left="567" w:hanging="567"/>
        <w:jc w:val="both"/>
        <w:rPr>
          <w:rFonts w:cs="Arial"/>
          <w:b/>
          <w:szCs w:val="24"/>
        </w:rPr>
      </w:pPr>
      <w:r>
        <w:rPr>
          <w:rFonts w:cs="Arial"/>
          <w:b/>
          <w:szCs w:val="24"/>
        </w:rPr>
        <w:t>Non-Standard Regulations</w:t>
      </w:r>
    </w:p>
    <w:p w14:paraId="79BF3ABA" w14:textId="77777777" w:rsidR="0046593A" w:rsidRDefault="0046593A" w:rsidP="00BF469E">
      <w:pPr>
        <w:spacing w:line="276" w:lineRule="auto"/>
        <w:ind w:left="567"/>
        <w:jc w:val="both"/>
        <w:rPr>
          <w:rFonts w:cs="Arial"/>
        </w:rPr>
      </w:pPr>
      <w:r>
        <w:rPr>
          <w:rFonts w:cs="Arial"/>
        </w:rPr>
        <w:t>None.</w:t>
      </w:r>
    </w:p>
    <w:p w14:paraId="383CE230" w14:textId="77777777" w:rsidR="0046593A" w:rsidRDefault="0046593A" w:rsidP="00BF469E">
      <w:pPr>
        <w:spacing w:line="276" w:lineRule="auto"/>
        <w:ind w:left="567"/>
        <w:jc w:val="both"/>
        <w:rPr>
          <w:rFonts w:cs="Arial"/>
        </w:rPr>
      </w:pPr>
    </w:p>
    <w:p w14:paraId="12BE2594" w14:textId="77777777" w:rsidR="0046593A" w:rsidRDefault="0046593A" w:rsidP="00BF469E">
      <w:pPr>
        <w:spacing w:line="276" w:lineRule="auto"/>
        <w:ind w:left="567"/>
        <w:jc w:val="both"/>
        <w:rPr>
          <w:rFonts w:cs="Arial"/>
        </w:rPr>
      </w:pPr>
    </w:p>
    <w:p w14:paraId="23B465F3" w14:textId="77777777" w:rsidR="0046593A" w:rsidRDefault="0046593A" w:rsidP="00BF469E">
      <w:pPr>
        <w:spacing w:line="276" w:lineRule="auto"/>
        <w:ind w:left="567"/>
        <w:jc w:val="both"/>
        <w:rPr>
          <w:rFonts w:cs="Arial"/>
        </w:rPr>
      </w:pPr>
    </w:p>
    <w:p w14:paraId="5BB9AECC" w14:textId="25F7E96B" w:rsidR="0046593A" w:rsidRPr="00BF469E" w:rsidRDefault="0046593A" w:rsidP="00BF469E">
      <w:pPr>
        <w:numPr>
          <w:ilvl w:val="0"/>
          <w:numId w:val="10"/>
        </w:numPr>
        <w:spacing w:line="276" w:lineRule="auto"/>
        <w:ind w:left="567" w:hanging="567"/>
        <w:rPr>
          <w:rFonts w:cs="Arial"/>
          <w:b/>
          <w:bCs/>
          <w:color w:val="000000"/>
          <w:szCs w:val="24"/>
        </w:rPr>
      </w:pPr>
      <w:r>
        <w:rPr>
          <w:rFonts w:cs="Arial"/>
          <w:b/>
          <w:bCs/>
          <w:color w:val="000000" w:themeColor="text1"/>
          <w:szCs w:val="24"/>
        </w:rPr>
        <w:lastRenderedPageBreak/>
        <w:t>Transitional Arrangements for existing students looking to progress onto the programme</w:t>
      </w:r>
    </w:p>
    <w:p w14:paraId="7D73AC23" w14:textId="77777777" w:rsidR="0046593A" w:rsidRDefault="0046593A" w:rsidP="00BF469E">
      <w:pPr>
        <w:spacing w:line="276" w:lineRule="auto"/>
        <w:ind w:left="567"/>
        <w:jc w:val="both"/>
        <w:rPr>
          <w:rFonts w:cs="Arial"/>
          <w:szCs w:val="24"/>
        </w:rPr>
      </w:pPr>
      <w:r>
        <w:rPr>
          <w:rFonts w:cs="Arial"/>
          <w:szCs w:val="24"/>
        </w:rPr>
        <w:t>None.</w:t>
      </w:r>
    </w:p>
    <w:p w14:paraId="5CE45CF2" w14:textId="32C27F2B" w:rsidR="0046593A" w:rsidRDefault="0046593A" w:rsidP="00BF469E">
      <w:pPr>
        <w:tabs>
          <w:tab w:val="left" w:pos="-6663"/>
        </w:tabs>
        <w:spacing w:line="276" w:lineRule="auto"/>
        <w:ind w:left="0"/>
        <w:rPr>
          <w:rFonts w:cs="Arial"/>
          <w:color w:val="000000"/>
          <w:szCs w:val="24"/>
        </w:rPr>
      </w:pPr>
    </w:p>
    <w:p w14:paraId="3FCE98AA" w14:textId="77777777" w:rsidR="0046593A" w:rsidRDefault="0046593A" w:rsidP="00BF469E">
      <w:pPr>
        <w:tabs>
          <w:tab w:val="left" w:pos="-6663"/>
        </w:tabs>
        <w:spacing w:line="276" w:lineRule="auto"/>
        <w:rPr>
          <w:rFonts w:cs="Arial"/>
          <w:color w:val="000000"/>
          <w:szCs w:val="24"/>
        </w:rPr>
      </w:pPr>
    </w:p>
    <w:p w14:paraId="73C3890C" w14:textId="77777777" w:rsidR="0046593A" w:rsidRDefault="0046593A" w:rsidP="00BF469E">
      <w:pPr>
        <w:spacing w:line="276" w:lineRule="auto"/>
        <w:jc w:val="both"/>
        <w:rPr>
          <w:rFonts w:cs="Arial"/>
          <w:b/>
        </w:rPr>
      </w:pPr>
      <w:r>
        <w:rPr>
          <w:rFonts w:cs="Arial"/>
          <w:b/>
        </w:rPr>
        <w:t>Appendices</w:t>
      </w:r>
    </w:p>
    <w:p w14:paraId="2F6D82A7" w14:textId="77777777" w:rsidR="0046593A" w:rsidRDefault="0046593A" w:rsidP="00BF469E">
      <w:pPr>
        <w:spacing w:line="276" w:lineRule="auto"/>
        <w:jc w:val="both"/>
        <w:rPr>
          <w:rFonts w:cs="Arial"/>
          <w:b/>
        </w:rPr>
      </w:pPr>
    </w:p>
    <w:p w14:paraId="173A0CB9" w14:textId="77777777" w:rsidR="0046593A" w:rsidRDefault="0046593A" w:rsidP="00BF469E">
      <w:pPr>
        <w:spacing w:line="276" w:lineRule="auto"/>
        <w:jc w:val="both"/>
        <w:rPr>
          <w:rFonts w:cs="Arial"/>
          <w:b/>
        </w:rPr>
      </w:pPr>
      <w:r>
        <w:rPr>
          <w:rFonts w:cs="Arial"/>
          <w:b/>
        </w:rPr>
        <w:t>Programme Specification Mapping (UG) – core/elective modules</w:t>
      </w:r>
    </w:p>
    <w:p w14:paraId="2906D6B2" w14:textId="77777777" w:rsidR="0046593A" w:rsidRDefault="0046593A" w:rsidP="00BF469E">
      <w:pPr>
        <w:spacing w:line="276" w:lineRule="auto"/>
        <w:rPr>
          <w:rFonts w:cs="Arial"/>
          <w:b/>
        </w:rPr>
        <w:sectPr w:rsidR="0046593A">
          <w:pgSz w:w="11906" w:h="16838"/>
          <w:pgMar w:top="1440" w:right="1440" w:bottom="1440" w:left="1440" w:header="709" w:footer="709" w:gutter="0"/>
          <w:cols w:space="720"/>
        </w:sectPr>
      </w:pPr>
    </w:p>
    <w:p w14:paraId="7123C860" w14:textId="77777777" w:rsidR="0046593A" w:rsidRDefault="0046593A" w:rsidP="00BF469E">
      <w:pPr>
        <w:tabs>
          <w:tab w:val="left" w:pos="1332"/>
        </w:tabs>
        <w:spacing w:line="276" w:lineRule="auto"/>
        <w:rPr>
          <w:rFonts w:cs="Arial"/>
          <w:b/>
          <w:bCs/>
          <w:szCs w:val="24"/>
        </w:rPr>
      </w:pPr>
      <w:r w:rsidRPr="00FC58AB">
        <w:rPr>
          <w:rFonts w:cs="Arial"/>
          <w:b/>
          <w:szCs w:val="24"/>
        </w:rPr>
        <w:lastRenderedPageBreak/>
        <w:t>A</w:t>
      </w:r>
      <w:r w:rsidRPr="00FC58AB">
        <w:rPr>
          <w:rFonts w:cs="Arial"/>
          <w:b/>
          <w:bCs/>
          <w:szCs w:val="24"/>
        </w:rPr>
        <w:t>ppendix 1: Programme Specification Mapping (UG): module contribution to the meeting of Award Learning Outcomes. CORE MODULES: tick those Award Learning Outcomes the module contributes to through its assessed learning outcomes. Insert rows and columns as required.</w:t>
      </w:r>
    </w:p>
    <w:p w14:paraId="04CB0B75" w14:textId="77777777" w:rsidR="0046593A" w:rsidRPr="00FC58AB" w:rsidRDefault="0046593A" w:rsidP="00BF469E">
      <w:pPr>
        <w:tabs>
          <w:tab w:val="left" w:pos="1332"/>
        </w:tabs>
        <w:spacing w:line="276" w:lineRule="auto"/>
        <w:rPr>
          <w:rFonts w:cs="Arial"/>
          <w:b/>
          <w:bCs/>
          <w:szCs w:val="24"/>
        </w:rPr>
      </w:pPr>
    </w:p>
    <w:tbl>
      <w:tblPr>
        <w:tblpPr w:leftFromText="180" w:rightFromText="180" w:vertAnchor="text" w:horzAnchor="margin" w:tblpXSpec="center" w:tblpY="-14"/>
        <w:tblW w:w="15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
        <w:gridCol w:w="2190"/>
        <w:gridCol w:w="362"/>
        <w:gridCol w:w="425"/>
        <w:gridCol w:w="425"/>
        <w:gridCol w:w="426"/>
        <w:gridCol w:w="425"/>
        <w:gridCol w:w="495"/>
        <w:gridCol w:w="355"/>
        <w:gridCol w:w="426"/>
        <w:gridCol w:w="425"/>
        <w:gridCol w:w="425"/>
        <w:gridCol w:w="425"/>
        <w:gridCol w:w="426"/>
        <w:gridCol w:w="425"/>
        <w:gridCol w:w="425"/>
        <w:gridCol w:w="425"/>
        <w:gridCol w:w="426"/>
        <w:gridCol w:w="425"/>
        <w:gridCol w:w="425"/>
        <w:gridCol w:w="425"/>
        <w:gridCol w:w="426"/>
        <w:gridCol w:w="1525"/>
        <w:gridCol w:w="2783"/>
      </w:tblGrid>
      <w:tr w:rsidR="00BF469E" w:rsidRPr="00BF469E" w14:paraId="63ABBB14" w14:textId="77777777" w:rsidTr="00B04AAF">
        <w:trPr>
          <w:trHeight w:val="329"/>
        </w:trPr>
        <w:tc>
          <w:tcPr>
            <w:tcW w:w="2791" w:type="dxa"/>
            <w:gridSpan w:val="2"/>
            <w:vMerge w:val="restart"/>
            <w:shd w:val="clear" w:color="auto" w:fill="auto"/>
          </w:tcPr>
          <w:p w14:paraId="23899859" w14:textId="77777777" w:rsidR="00BF469E" w:rsidRPr="00BF469E" w:rsidRDefault="00BF469E" w:rsidP="00BF469E">
            <w:pPr>
              <w:ind w:left="0"/>
              <w:rPr>
                <w:rFonts w:eastAsia="Calibri"/>
                <w:b/>
                <w:bCs/>
                <w:sz w:val="22"/>
                <w:lang w:eastAsia="en-GB"/>
              </w:rPr>
            </w:pPr>
            <w:r w:rsidRPr="00BF469E">
              <w:rPr>
                <w:rFonts w:eastAsia="Calibri"/>
                <w:b/>
                <w:bCs/>
                <w:sz w:val="22"/>
                <w:lang w:eastAsia="en-GB"/>
              </w:rPr>
              <w:t>Core Modules</w:t>
            </w:r>
          </w:p>
          <w:p w14:paraId="70A64DB8" w14:textId="77777777" w:rsidR="00BF469E" w:rsidRPr="00BF469E" w:rsidRDefault="00BF469E" w:rsidP="00BF469E">
            <w:pPr>
              <w:ind w:left="0"/>
              <w:rPr>
                <w:rFonts w:eastAsia="Calibri"/>
                <w:b/>
                <w:bCs/>
                <w:szCs w:val="24"/>
                <w:lang w:eastAsia="en-GB"/>
              </w:rPr>
            </w:pPr>
          </w:p>
        </w:tc>
        <w:tc>
          <w:tcPr>
            <w:tcW w:w="8442" w:type="dxa"/>
            <w:gridSpan w:val="20"/>
            <w:shd w:val="clear" w:color="auto" w:fill="000000" w:themeFill="text1"/>
          </w:tcPr>
          <w:p w14:paraId="37007F4F" w14:textId="77777777" w:rsidR="00BF469E" w:rsidRPr="00BF469E" w:rsidRDefault="00BF469E" w:rsidP="00BF469E">
            <w:pPr>
              <w:ind w:left="0"/>
              <w:rPr>
                <w:rFonts w:eastAsia="Calibri"/>
                <w:sz w:val="20"/>
                <w:lang w:eastAsia="en-GB"/>
              </w:rPr>
            </w:pPr>
            <w:r w:rsidRPr="00BF469E">
              <w:rPr>
                <w:rFonts w:eastAsia="Calibri"/>
                <w:sz w:val="20"/>
                <w:lang w:eastAsia="en-GB"/>
              </w:rPr>
              <w:t>Award Learning Outcomes contributed to (for more information see Section 8)</w:t>
            </w:r>
          </w:p>
        </w:tc>
        <w:tc>
          <w:tcPr>
            <w:tcW w:w="1525" w:type="dxa"/>
            <w:vMerge w:val="restart"/>
            <w:shd w:val="clear" w:color="auto" w:fill="auto"/>
          </w:tcPr>
          <w:p w14:paraId="2920D018" w14:textId="77777777" w:rsidR="00BF469E" w:rsidRPr="00BF469E" w:rsidRDefault="00BF469E" w:rsidP="00BF469E">
            <w:pPr>
              <w:ind w:left="0"/>
              <w:jc w:val="center"/>
              <w:rPr>
                <w:rFonts w:eastAsia="Calibri"/>
                <w:sz w:val="20"/>
                <w:lang w:val="fr-FR" w:eastAsia="en-GB"/>
              </w:rPr>
            </w:pPr>
            <w:r w:rsidRPr="00BF469E">
              <w:rPr>
                <w:rFonts w:eastAsia="Calibri"/>
                <w:sz w:val="20"/>
                <w:lang w:val="fr-FR" w:eastAsia="en-GB"/>
              </w:rPr>
              <w:t>Compensation</w:t>
            </w:r>
          </w:p>
          <w:p w14:paraId="6ADBECC0" w14:textId="77777777" w:rsidR="00BF469E" w:rsidRPr="00BF469E" w:rsidRDefault="00BF469E" w:rsidP="00BF469E">
            <w:pPr>
              <w:ind w:left="0"/>
              <w:jc w:val="center"/>
              <w:rPr>
                <w:rFonts w:eastAsia="Calibri"/>
                <w:szCs w:val="24"/>
                <w:lang w:val="fr-FR" w:eastAsia="en-GB"/>
              </w:rPr>
            </w:pPr>
            <w:r w:rsidRPr="00BF469E">
              <w:rPr>
                <w:rFonts w:eastAsia="Calibri"/>
                <w:sz w:val="20"/>
                <w:lang w:val="fr-FR" w:eastAsia="en-GB"/>
              </w:rPr>
              <w:t>Y/N</w:t>
            </w:r>
          </w:p>
        </w:tc>
        <w:tc>
          <w:tcPr>
            <w:tcW w:w="2783" w:type="dxa"/>
            <w:vMerge w:val="restart"/>
            <w:shd w:val="clear" w:color="auto" w:fill="auto"/>
          </w:tcPr>
          <w:p w14:paraId="12167F42" w14:textId="77777777" w:rsidR="00BF469E" w:rsidRPr="00BF469E" w:rsidRDefault="00BF469E" w:rsidP="00BF469E">
            <w:pPr>
              <w:ind w:left="0"/>
              <w:rPr>
                <w:rFonts w:eastAsia="Calibri"/>
                <w:sz w:val="20"/>
                <w:lang w:eastAsia="en-GB"/>
              </w:rPr>
            </w:pPr>
            <w:r w:rsidRPr="00BF469E">
              <w:rPr>
                <w:rFonts w:eastAsia="Calibri"/>
                <w:sz w:val="20"/>
                <w:lang w:eastAsia="en-GB"/>
              </w:rPr>
              <w:t xml:space="preserve">Assessment Element(s) and weightings </w:t>
            </w:r>
          </w:p>
          <w:p w14:paraId="041CC40C" w14:textId="77777777" w:rsidR="00BF469E" w:rsidRPr="00BF469E" w:rsidRDefault="00BF469E" w:rsidP="00BF469E">
            <w:pPr>
              <w:ind w:left="0"/>
              <w:rPr>
                <w:rFonts w:eastAsia="Calibri"/>
                <w:sz w:val="20"/>
                <w:lang w:eastAsia="en-GB"/>
              </w:rPr>
            </w:pPr>
            <w:r w:rsidRPr="00BF469E">
              <w:rPr>
                <w:rFonts w:eastAsia="Calibri"/>
                <w:sz w:val="20"/>
                <w:lang w:eastAsia="en-GB"/>
              </w:rPr>
              <w:t>[use KIS definition]</w:t>
            </w:r>
          </w:p>
          <w:p w14:paraId="5E99B542" w14:textId="77777777" w:rsidR="00BF469E" w:rsidRPr="00BF469E" w:rsidRDefault="00BF469E" w:rsidP="00BF469E">
            <w:pPr>
              <w:ind w:left="0"/>
              <w:rPr>
                <w:rFonts w:eastAsia="Calibri"/>
                <w:sz w:val="20"/>
                <w:lang w:val="pt-BR" w:eastAsia="en-GB"/>
              </w:rPr>
            </w:pPr>
            <w:r w:rsidRPr="00BF469E">
              <w:rPr>
                <w:rFonts w:eastAsia="Calibri"/>
                <w:sz w:val="20"/>
                <w:lang w:val="pt-BR" w:eastAsia="en-GB"/>
              </w:rPr>
              <w:t>E1- exam</w:t>
            </w:r>
          </w:p>
          <w:p w14:paraId="49CB87F5" w14:textId="77777777" w:rsidR="00BF469E" w:rsidRPr="00BF469E" w:rsidRDefault="00BF469E" w:rsidP="00BF469E">
            <w:pPr>
              <w:ind w:left="0"/>
              <w:rPr>
                <w:rFonts w:eastAsia="Calibri"/>
                <w:sz w:val="20"/>
                <w:lang w:val="pt-BR" w:eastAsia="en-GB"/>
              </w:rPr>
            </w:pPr>
            <w:r w:rsidRPr="00BF469E">
              <w:rPr>
                <w:rFonts w:eastAsia="Calibri"/>
                <w:sz w:val="20"/>
                <w:lang w:val="pt-BR" w:eastAsia="en-GB"/>
              </w:rPr>
              <w:t>E2 – clinical exam</w:t>
            </w:r>
          </w:p>
          <w:p w14:paraId="202B99D2" w14:textId="77777777" w:rsidR="00BF469E" w:rsidRPr="00BF469E" w:rsidRDefault="00BF469E" w:rsidP="00BF469E">
            <w:pPr>
              <w:ind w:left="0"/>
              <w:rPr>
                <w:rFonts w:eastAsia="Calibri"/>
                <w:sz w:val="20"/>
                <w:lang w:val="pt-BR" w:eastAsia="en-GB"/>
              </w:rPr>
            </w:pPr>
            <w:r w:rsidRPr="00BF469E">
              <w:rPr>
                <w:rFonts w:eastAsia="Calibri"/>
                <w:sz w:val="20"/>
                <w:lang w:val="pt-BR" w:eastAsia="en-GB"/>
              </w:rPr>
              <w:t>T1- test</w:t>
            </w:r>
          </w:p>
          <w:p w14:paraId="43B8E2A2" w14:textId="77777777" w:rsidR="00BF469E" w:rsidRPr="00BF469E" w:rsidRDefault="00BF469E" w:rsidP="00BF469E">
            <w:pPr>
              <w:ind w:left="0"/>
              <w:rPr>
                <w:rFonts w:eastAsia="Calibri"/>
                <w:sz w:val="20"/>
                <w:lang w:eastAsia="en-GB"/>
              </w:rPr>
            </w:pPr>
            <w:r w:rsidRPr="00BF469E">
              <w:rPr>
                <w:rFonts w:eastAsia="Calibri"/>
                <w:sz w:val="20"/>
                <w:lang w:eastAsia="en-GB"/>
              </w:rPr>
              <w:t>C1- coursework</w:t>
            </w:r>
          </w:p>
          <w:p w14:paraId="26DB366C" w14:textId="77777777" w:rsidR="00BF469E" w:rsidRPr="00BF469E" w:rsidRDefault="00BF469E" w:rsidP="00BF469E">
            <w:pPr>
              <w:ind w:left="0"/>
              <w:rPr>
                <w:rFonts w:eastAsia="Calibri"/>
                <w:sz w:val="20"/>
                <w:lang w:eastAsia="en-GB"/>
              </w:rPr>
            </w:pPr>
            <w:r w:rsidRPr="00BF469E">
              <w:rPr>
                <w:rFonts w:eastAsia="Calibri"/>
                <w:sz w:val="20"/>
                <w:lang w:eastAsia="en-GB"/>
              </w:rPr>
              <w:t>A1 – generic assessment</w:t>
            </w:r>
          </w:p>
          <w:p w14:paraId="42C39158" w14:textId="77777777" w:rsidR="00BF469E" w:rsidRPr="00BF469E" w:rsidRDefault="00BF469E" w:rsidP="00BF469E">
            <w:pPr>
              <w:ind w:left="0"/>
              <w:rPr>
                <w:rFonts w:eastAsia="Calibri"/>
                <w:szCs w:val="24"/>
                <w:lang w:eastAsia="en-GB"/>
              </w:rPr>
            </w:pPr>
            <w:r w:rsidRPr="00BF469E">
              <w:rPr>
                <w:rFonts w:eastAsia="Calibri"/>
                <w:sz w:val="20"/>
                <w:lang w:eastAsia="en-GB"/>
              </w:rPr>
              <w:t>P1 - practical</w:t>
            </w:r>
          </w:p>
        </w:tc>
      </w:tr>
      <w:tr w:rsidR="00BF469E" w:rsidRPr="00BF469E" w14:paraId="569706D9" w14:textId="77777777" w:rsidTr="00B04AAF">
        <w:trPr>
          <w:trHeight w:val="174"/>
        </w:trPr>
        <w:tc>
          <w:tcPr>
            <w:tcW w:w="2791" w:type="dxa"/>
            <w:gridSpan w:val="2"/>
            <w:vMerge/>
          </w:tcPr>
          <w:p w14:paraId="4E34CD80" w14:textId="77777777" w:rsidR="00BF469E" w:rsidRPr="00BF469E" w:rsidRDefault="00BF469E" w:rsidP="00BF469E">
            <w:pPr>
              <w:ind w:left="0"/>
              <w:rPr>
                <w:rFonts w:eastAsia="Calibri"/>
                <w:b/>
                <w:bCs/>
                <w:lang w:eastAsia="en-GB"/>
              </w:rPr>
            </w:pPr>
          </w:p>
        </w:tc>
        <w:tc>
          <w:tcPr>
            <w:tcW w:w="1638" w:type="dxa"/>
            <w:gridSpan w:val="4"/>
            <w:shd w:val="clear" w:color="auto" w:fill="auto"/>
          </w:tcPr>
          <w:p w14:paraId="5ABC7C2B" w14:textId="77777777" w:rsidR="00BF469E" w:rsidRPr="00BF469E" w:rsidRDefault="00BF469E" w:rsidP="00BF469E">
            <w:pPr>
              <w:ind w:left="0"/>
              <w:rPr>
                <w:rFonts w:eastAsia="Calibri"/>
                <w:sz w:val="20"/>
                <w:lang w:eastAsia="en-GB"/>
              </w:rPr>
            </w:pPr>
            <w:r w:rsidRPr="00BF469E">
              <w:rPr>
                <w:rFonts w:eastAsia="Calibri"/>
                <w:sz w:val="20"/>
                <w:lang w:eastAsia="en-GB"/>
              </w:rPr>
              <w:t>8.1 Knowledge &amp; understanding</w:t>
            </w:r>
          </w:p>
        </w:tc>
        <w:tc>
          <w:tcPr>
            <w:tcW w:w="1701" w:type="dxa"/>
            <w:gridSpan w:val="4"/>
            <w:shd w:val="clear" w:color="auto" w:fill="auto"/>
          </w:tcPr>
          <w:p w14:paraId="0BF46134" w14:textId="77777777" w:rsidR="00BF469E" w:rsidRPr="00BF469E" w:rsidRDefault="00BF469E" w:rsidP="00BF469E">
            <w:pPr>
              <w:ind w:left="0"/>
              <w:rPr>
                <w:rFonts w:eastAsia="Calibri"/>
                <w:sz w:val="20"/>
                <w:lang w:eastAsia="en-GB"/>
              </w:rPr>
            </w:pPr>
            <w:r w:rsidRPr="00BF469E">
              <w:rPr>
                <w:rFonts w:eastAsia="Calibri"/>
                <w:sz w:val="20"/>
                <w:lang w:eastAsia="en-GB"/>
              </w:rPr>
              <w:t>8.2 Cognitive &amp; intellectual skills</w:t>
            </w:r>
          </w:p>
        </w:tc>
        <w:tc>
          <w:tcPr>
            <w:tcW w:w="1701" w:type="dxa"/>
            <w:gridSpan w:val="4"/>
            <w:shd w:val="clear" w:color="auto" w:fill="auto"/>
          </w:tcPr>
          <w:p w14:paraId="3941CABA" w14:textId="77777777" w:rsidR="00BF469E" w:rsidRPr="00BF469E" w:rsidRDefault="00BF469E" w:rsidP="00BF469E">
            <w:pPr>
              <w:ind w:left="0"/>
              <w:rPr>
                <w:rFonts w:eastAsia="Calibri"/>
                <w:sz w:val="20"/>
                <w:lang w:eastAsia="en-GB"/>
              </w:rPr>
            </w:pPr>
            <w:r w:rsidRPr="00BF469E">
              <w:rPr>
                <w:rFonts w:eastAsia="Calibri"/>
                <w:sz w:val="20"/>
                <w:lang w:eastAsia="en-GB"/>
              </w:rPr>
              <w:t>8.3 Key &amp; transferable skills</w:t>
            </w:r>
          </w:p>
        </w:tc>
        <w:tc>
          <w:tcPr>
            <w:tcW w:w="1701" w:type="dxa"/>
            <w:gridSpan w:val="4"/>
            <w:shd w:val="clear" w:color="auto" w:fill="auto"/>
          </w:tcPr>
          <w:p w14:paraId="2C0B1C4F" w14:textId="77777777" w:rsidR="00BF469E" w:rsidRPr="00BF469E" w:rsidRDefault="00BF469E" w:rsidP="00BF469E">
            <w:pPr>
              <w:ind w:left="0"/>
              <w:rPr>
                <w:rFonts w:eastAsia="Calibri"/>
                <w:sz w:val="20"/>
                <w:lang w:eastAsia="en-GB"/>
              </w:rPr>
            </w:pPr>
            <w:r w:rsidRPr="00BF469E">
              <w:rPr>
                <w:rFonts w:eastAsia="Calibri"/>
                <w:sz w:val="20"/>
                <w:lang w:eastAsia="en-GB"/>
              </w:rPr>
              <w:t>8.4 Employment related skills</w:t>
            </w:r>
          </w:p>
        </w:tc>
        <w:tc>
          <w:tcPr>
            <w:tcW w:w="1701" w:type="dxa"/>
            <w:gridSpan w:val="4"/>
            <w:shd w:val="clear" w:color="auto" w:fill="auto"/>
          </w:tcPr>
          <w:p w14:paraId="4149DB44" w14:textId="77777777" w:rsidR="00BF469E" w:rsidRPr="00BF469E" w:rsidRDefault="00BF469E" w:rsidP="00BF469E">
            <w:pPr>
              <w:ind w:left="0"/>
              <w:rPr>
                <w:rFonts w:eastAsia="Calibri"/>
                <w:sz w:val="20"/>
                <w:lang w:eastAsia="en-GB"/>
              </w:rPr>
            </w:pPr>
            <w:r w:rsidRPr="00BF469E">
              <w:rPr>
                <w:rFonts w:eastAsia="Calibri"/>
                <w:sz w:val="20"/>
                <w:lang w:eastAsia="en-GB"/>
              </w:rPr>
              <w:t>8.5 Practical skills</w:t>
            </w:r>
          </w:p>
        </w:tc>
        <w:tc>
          <w:tcPr>
            <w:tcW w:w="1525" w:type="dxa"/>
            <w:vMerge/>
          </w:tcPr>
          <w:p w14:paraId="496D8E01" w14:textId="77777777" w:rsidR="00BF469E" w:rsidRPr="00BF469E" w:rsidRDefault="00BF469E" w:rsidP="00BF469E">
            <w:pPr>
              <w:ind w:left="0"/>
              <w:rPr>
                <w:rFonts w:eastAsia="Calibri"/>
                <w:lang w:eastAsia="en-GB"/>
              </w:rPr>
            </w:pPr>
          </w:p>
        </w:tc>
        <w:tc>
          <w:tcPr>
            <w:tcW w:w="2783" w:type="dxa"/>
            <w:vMerge/>
          </w:tcPr>
          <w:p w14:paraId="0AED8F16" w14:textId="77777777" w:rsidR="00BF469E" w:rsidRPr="00BF469E" w:rsidRDefault="00BF469E" w:rsidP="00BF469E">
            <w:pPr>
              <w:ind w:left="0"/>
              <w:rPr>
                <w:rFonts w:eastAsia="Calibri"/>
                <w:lang w:eastAsia="en-GB"/>
              </w:rPr>
            </w:pPr>
          </w:p>
        </w:tc>
      </w:tr>
      <w:tr w:rsidR="00BF469E" w:rsidRPr="00BF469E" w14:paraId="5311AF42" w14:textId="77777777" w:rsidTr="00B04AAF">
        <w:trPr>
          <w:cantSplit/>
          <w:trHeight w:val="234"/>
        </w:trPr>
        <w:tc>
          <w:tcPr>
            <w:tcW w:w="2791" w:type="dxa"/>
            <w:gridSpan w:val="2"/>
            <w:vMerge/>
          </w:tcPr>
          <w:p w14:paraId="7AEE9416" w14:textId="77777777" w:rsidR="00BF469E" w:rsidRPr="00BF469E" w:rsidRDefault="00BF469E" w:rsidP="00BF469E">
            <w:pPr>
              <w:ind w:left="0"/>
              <w:rPr>
                <w:rFonts w:eastAsia="Calibri"/>
                <w:b/>
                <w:bCs/>
                <w:lang w:eastAsia="en-GB"/>
              </w:rPr>
            </w:pPr>
          </w:p>
        </w:tc>
        <w:tc>
          <w:tcPr>
            <w:tcW w:w="362" w:type="dxa"/>
            <w:shd w:val="clear" w:color="auto" w:fill="auto"/>
            <w:vAlign w:val="center"/>
          </w:tcPr>
          <w:p w14:paraId="2DB4075B" w14:textId="77777777" w:rsidR="00BF469E" w:rsidRPr="00BF469E" w:rsidRDefault="00BF469E" w:rsidP="00BF469E">
            <w:pPr>
              <w:ind w:left="0"/>
              <w:jc w:val="center"/>
              <w:rPr>
                <w:rFonts w:eastAsia="Calibri"/>
                <w:sz w:val="20"/>
                <w:lang w:eastAsia="en-GB"/>
              </w:rPr>
            </w:pPr>
            <w:r w:rsidRPr="00BF469E">
              <w:rPr>
                <w:rFonts w:eastAsia="Calibri"/>
                <w:sz w:val="20"/>
                <w:lang w:eastAsia="en-GB"/>
              </w:rPr>
              <w:t>1</w:t>
            </w:r>
          </w:p>
        </w:tc>
        <w:tc>
          <w:tcPr>
            <w:tcW w:w="425" w:type="dxa"/>
            <w:shd w:val="clear" w:color="auto" w:fill="auto"/>
            <w:vAlign w:val="center"/>
          </w:tcPr>
          <w:p w14:paraId="6E8AEF2B" w14:textId="77777777" w:rsidR="00BF469E" w:rsidRPr="00BF469E" w:rsidRDefault="00BF469E" w:rsidP="00BF469E">
            <w:pPr>
              <w:ind w:left="0"/>
              <w:jc w:val="center"/>
              <w:rPr>
                <w:rFonts w:eastAsia="Calibri"/>
                <w:sz w:val="20"/>
                <w:lang w:eastAsia="en-GB"/>
              </w:rPr>
            </w:pPr>
            <w:r w:rsidRPr="00BF469E">
              <w:rPr>
                <w:rFonts w:eastAsia="Calibri"/>
                <w:sz w:val="20"/>
                <w:lang w:eastAsia="en-GB"/>
              </w:rPr>
              <w:t>2</w:t>
            </w:r>
          </w:p>
        </w:tc>
        <w:tc>
          <w:tcPr>
            <w:tcW w:w="425" w:type="dxa"/>
            <w:shd w:val="clear" w:color="auto" w:fill="auto"/>
            <w:vAlign w:val="center"/>
          </w:tcPr>
          <w:p w14:paraId="63063EE7" w14:textId="77777777" w:rsidR="00BF469E" w:rsidRPr="00BF469E" w:rsidRDefault="00BF469E" w:rsidP="00BF469E">
            <w:pPr>
              <w:ind w:left="0"/>
              <w:jc w:val="center"/>
              <w:rPr>
                <w:rFonts w:eastAsia="Calibri"/>
                <w:sz w:val="20"/>
                <w:lang w:eastAsia="en-GB"/>
              </w:rPr>
            </w:pPr>
            <w:r w:rsidRPr="00BF469E">
              <w:rPr>
                <w:rFonts w:eastAsia="Calibri"/>
                <w:sz w:val="20"/>
                <w:lang w:eastAsia="en-GB"/>
              </w:rPr>
              <w:t>3</w:t>
            </w:r>
          </w:p>
        </w:tc>
        <w:tc>
          <w:tcPr>
            <w:tcW w:w="426" w:type="dxa"/>
            <w:shd w:val="clear" w:color="auto" w:fill="auto"/>
            <w:vAlign w:val="center"/>
          </w:tcPr>
          <w:p w14:paraId="01A80E8C" w14:textId="77777777" w:rsidR="00BF469E" w:rsidRPr="00BF469E" w:rsidRDefault="00BF469E" w:rsidP="00BF469E">
            <w:pPr>
              <w:ind w:left="0"/>
              <w:jc w:val="center"/>
              <w:rPr>
                <w:rFonts w:eastAsia="Calibri"/>
                <w:sz w:val="20"/>
                <w:lang w:eastAsia="en-GB"/>
              </w:rPr>
            </w:pPr>
            <w:r w:rsidRPr="00BF469E">
              <w:rPr>
                <w:rFonts w:eastAsia="Calibri"/>
                <w:sz w:val="20"/>
                <w:lang w:eastAsia="en-GB"/>
              </w:rPr>
              <w:t>4</w:t>
            </w:r>
          </w:p>
        </w:tc>
        <w:tc>
          <w:tcPr>
            <w:tcW w:w="425" w:type="dxa"/>
            <w:shd w:val="clear" w:color="auto" w:fill="auto"/>
            <w:vAlign w:val="center"/>
          </w:tcPr>
          <w:p w14:paraId="2742B02E" w14:textId="77777777" w:rsidR="00BF469E" w:rsidRPr="00BF469E" w:rsidRDefault="00BF469E" w:rsidP="00BF469E">
            <w:pPr>
              <w:ind w:left="0"/>
              <w:jc w:val="center"/>
              <w:rPr>
                <w:rFonts w:eastAsia="Calibri"/>
                <w:sz w:val="20"/>
                <w:lang w:eastAsia="en-GB"/>
              </w:rPr>
            </w:pPr>
            <w:r w:rsidRPr="00BF469E">
              <w:rPr>
                <w:rFonts w:eastAsia="Calibri"/>
                <w:sz w:val="20"/>
                <w:lang w:eastAsia="en-GB"/>
              </w:rPr>
              <w:t>1</w:t>
            </w:r>
          </w:p>
        </w:tc>
        <w:tc>
          <w:tcPr>
            <w:tcW w:w="495" w:type="dxa"/>
            <w:shd w:val="clear" w:color="auto" w:fill="auto"/>
            <w:vAlign w:val="center"/>
          </w:tcPr>
          <w:p w14:paraId="446DABB4" w14:textId="77777777" w:rsidR="00BF469E" w:rsidRPr="00BF469E" w:rsidRDefault="00BF469E" w:rsidP="00BF469E">
            <w:pPr>
              <w:ind w:left="0"/>
              <w:jc w:val="center"/>
              <w:rPr>
                <w:rFonts w:eastAsia="Calibri"/>
                <w:sz w:val="20"/>
                <w:lang w:eastAsia="en-GB"/>
              </w:rPr>
            </w:pPr>
            <w:r w:rsidRPr="00BF469E">
              <w:rPr>
                <w:rFonts w:eastAsia="Calibri"/>
                <w:sz w:val="20"/>
                <w:lang w:eastAsia="en-GB"/>
              </w:rPr>
              <w:t>2</w:t>
            </w:r>
          </w:p>
        </w:tc>
        <w:tc>
          <w:tcPr>
            <w:tcW w:w="355" w:type="dxa"/>
            <w:shd w:val="clear" w:color="auto" w:fill="auto"/>
            <w:vAlign w:val="center"/>
          </w:tcPr>
          <w:p w14:paraId="3E60F950" w14:textId="77777777" w:rsidR="00BF469E" w:rsidRPr="00BF469E" w:rsidRDefault="00BF469E" w:rsidP="00BF469E">
            <w:pPr>
              <w:ind w:left="0"/>
              <w:jc w:val="center"/>
              <w:rPr>
                <w:rFonts w:eastAsia="Calibri"/>
                <w:sz w:val="20"/>
                <w:lang w:eastAsia="en-GB"/>
              </w:rPr>
            </w:pPr>
            <w:r w:rsidRPr="00BF469E">
              <w:rPr>
                <w:rFonts w:eastAsia="Calibri"/>
                <w:sz w:val="20"/>
                <w:lang w:eastAsia="en-GB"/>
              </w:rPr>
              <w:t>3</w:t>
            </w:r>
          </w:p>
        </w:tc>
        <w:tc>
          <w:tcPr>
            <w:tcW w:w="426" w:type="dxa"/>
            <w:shd w:val="clear" w:color="auto" w:fill="auto"/>
            <w:vAlign w:val="center"/>
          </w:tcPr>
          <w:p w14:paraId="294936D9" w14:textId="77777777" w:rsidR="00BF469E" w:rsidRPr="00BF469E" w:rsidRDefault="00BF469E" w:rsidP="00BF469E">
            <w:pPr>
              <w:ind w:left="0"/>
              <w:jc w:val="center"/>
              <w:rPr>
                <w:rFonts w:eastAsia="Calibri"/>
                <w:sz w:val="20"/>
                <w:lang w:eastAsia="en-GB"/>
              </w:rPr>
            </w:pPr>
            <w:r w:rsidRPr="00BF469E">
              <w:rPr>
                <w:rFonts w:eastAsia="Calibri"/>
                <w:sz w:val="20"/>
                <w:lang w:eastAsia="en-GB"/>
              </w:rPr>
              <w:t>4</w:t>
            </w:r>
          </w:p>
        </w:tc>
        <w:tc>
          <w:tcPr>
            <w:tcW w:w="425" w:type="dxa"/>
            <w:shd w:val="clear" w:color="auto" w:fill="auto"/>
            <w:vAlign w:val="center"/>
          </w:tcPr>
          <w:p w14:paraId="78C9F2ED" w14:textId="77777777" w:rsidR="00BF469E" w:rsidRPr="00BF469E" w:rsidRDefault="00BF469E" w:rsidP="00BF469E">
            <w:pPr>
              <w:ind w:left="0"/>
              <w:jc w:val="center"/>
              <w:rPr>
                <w:rFonts w:eastAsia="Calibri"/>
                <w:sz w:val="20"/>
                <w:lang w:eastAsia="en-GB"/>
              </w:rPr>
            </w:pPr>
            <w:r w:rsidRPr="00BF469E">
              <w:rPr>
                <w:rFonts w:eastAsia="Calibri"/>
                <w:sz w:val="20"/>
                <w:lang w:eastAsia="en-GB"/>
              </w:rPr>
              <w:t>1</w:t>
            </w:r>
          </w:p>
        </w:tc>
        <w:tc>
          <w:tcPr>
            <w:tcW w:w="425" w:type="dxa"/>
            <w:shd w:val="clear" w:color="auto" w:fill="auto"/>
            <w:vAlign w:val="center"/>
          </w:tcPr>
          <w:p w14:paraId="767974F7" w14:textId="77777777" w:rsidR="00BF469E" w:rsidRPr="00BF469E" w:rsidRDefault="00BF469E" w:rsidP="00BF469E">
            <w:pPr>
              <w:ind w:left="0"/>
              <w:jc w:val="center"/>
              <w:rPr>
                <w:rFonts w:eastAsia="Calibri"/>
                <w:sz w:val="20"/>
                <w:lang w:eastAsia="en-GB"/>
              </w:rPr>
            </w:pPr>
            <w:r w:rsidRPr="00BF469E">
              <w:rPr>
                <w:rFonts w:eastAsia="Calibri"/>
                <w:sz w:val="20"/>
                <w:lang w:eastAsia="en-GB"/>
              </w:rPr>
              <w:t>2</w:t>
            </w:r>
          </w:p>
        </w:tc>
        <w:tc>
          <w:tcPr>
            <w:tcW w:w="425" w:type="dxa"/>
            <w:shd w:val="clear" w:color="auto" w:fill="auto"/>
            <w:vAlign w:val="center"/>
          </w:tcPr>
          <w:p w14:paraId="2C892623" w14:textId="77777777" w:rsidR="00BF469E" w:rsidRPr="00BF469E" w:rsidRDefault="00BF469E" w:rsidP="00BF469E">
            <w:pPr>
              <w:ind w:left="0"/>
              <w:jc w:val="center"/>
              <w:rPr>
                <w:rFonts w:eastAsia="Calibri"/>
                <w:sz w:val="20"/>
                <w:lang w:eastAsia="en-GB"/>
              </w:rPr>
            </w:pPr>
            <w:r w:rsidRPr="00BF469E">
              <w:rPr>
                <w:rFonts w:eastAsia="Calibri"/>
                <w:sz w:val="20"/>
                <w:lang w:eastAsia="en-GB"/>
              </w:rPr>
              <w:t>3</w:t>
            </w:r>
          </w:p>
        </w:tc>
        <w:tc>
          <w:tcPr>
            <w:tcW w:w="426" w:type="dxa"/>
            <w:shd w:val="clear" w:color="auto" w:fill="D9D9D9" w:themeFill="background1" w:themeFillShade="D9"/>
            <w:vAlign w:val="center"/>
          </w:tcPr>
          <w:p w14:paraId="2488D0AD" w14:textId="77777777" w:rsidR="00BF469E" w:rsidRPr="00BF469E" w:rsidRDefault="00BF469E" w:rsidP="00BF469E">
            <w:pPr>
              <w:ind w:left="0"/>
              <w:jc w:val="center"/>
              <w:rPr>
                <w:rFonts w:eastAsia="Calibri"/>
                <w:strike/>
                <w:sz w:val="20"/>
                <w:lang w:eastAsia="en-GB"/>
              </w:rPr>
            </w:pPr>
          </w:p>
        </w:tc>
        <w:tc>
          <w:tcPr>
            <w:tcW w:w="425" w:type="dxa"/>
            <w:shd w:val="clear" w:color="auto" w:fill="auto"/>
            <w:vAlign w:val="center"/>
          </w:tcPr>
          <w:p w14:paraId="2FBA4D06" w14:textId="77777777" w:rsidR="00BF469E" w:rsidRPr="00BF469E" w:rsidRDefault="00BF469E" w:rsidP="00BF469E">
            <w:pPr>
              <w:ind w:left="0"/>
              <w:jc w:val="center"/>
              <w:rPr>
                <w:rFonts w:eastAsia="Calibri"/>
                <w:sz w:val="20"/>
                <w:lang w:eastAsia="en-GB"/>
              </w:rPr>
            </w:pPr>
            <w:r w:rsidRPr="00BF469E">
              <w:rPr>
                <w:rFonts w:eastAsia="Calibri"/>
                <w:sz w:val="20"/>
                <w:lang w:eastAsia="en-GB"/>
              </w:rPr>
              <w:t>1</w:t>
            </w:r>
          </w:p>
        </w:tc>
        <w:tc>
          <w:tcPr>
            <w:tcW w:w="425" w:type="dxa"/>
            <w:shd w:val="clear" w:color="auto" w:fill="auto"/>
            <w:vAlign w:val="center"/>
          </w:tcPr>
          <w:p w14:paraId="1929A04C" w14:textId="77777777" w:rsidR="00BF469E" w:rsidRPr="00BF469E" w:rsidRDefault="00BF469E" w:rsidP="00BF469E">
            <w:pPr>
              <w:ind w:left="0"/>
              <w:jc w:val="center"/>
              <w:rPr>
                <w:rFonts w:eastAsia="Calibri"/>
                <w:sz w:val="20"/>
                <w:lang w:eastAsia="en-GB"/>
              </w:rPr>
            </w:pPr>
            <w:r w:rsidRPr="00BF469E">
              <w:rPr>
                <w:rFonts w:eastAsia="Calibri"/>
                <w:sz w:val="20"/>
                <w:lang w:eastAsia="en-GB"/>
              </w:rPr>
              <w:t>2</w:t>
            </w:r>
          </w:p>
        </w:tc>
        <w:tc>
          <w:tcPr>
            <w:tcW w:w="425" w:type="dxa"/>
            <w:shd w:val="clear" w:color="auto" w:fill="auto"/>
            <w:vAlign w:val="center"/>
          </w:tcPr>
          <w:p w14:paraId="6CF7312A" w14:textId="77777777" w:rsidR="00BF469E" w:rsidRPr="00BF469E" w:rsidRDefault="00BF469E" w:rsidP="00BF469E">
            <w:pPr>
              <w:ind w:left="0"/>
              <w:jc w:val="center"/>
              <w:rPr>
                <w:rFonts w:eastAsia="Calibri"/>
                <w:sz w:val="20"/>
                <w:lang w:eastAsia="en-GB"/>
              </w:rPr>
            </w:pPr>
            <w:r w:rsidRPr="00BF469E">
              <w:rPr>
                <w:rFonts w:eastAsia="Calibri"/>
                <w:sz w:val="20"/>
                <w:lang w:eastAsia="en-GB"/>
              </w:rPr>
              <w:t>3</w:t>
            </w:r>
          </w:p>
        </w:tc>
        <w:tc>
          <w:tcPr>
            <w:tcW w:w="426" w:type="dxa"/>
            <w:shd w:val="clear" w:color="auto" w:fill="D9D9D9" w:themeFill="background1" w:themeFillShade="D9"/>
            <w:vAlign w:val="center"/>
          </w:tcPr>
          <w:p w14:paraId="622602E1" w14:textId="77777777" w:rsidR="00BF469E" w:rsidRPr="00BF469E" w:rsidRDefault="00BF469E" w:rsidP="00BF469E">
            <w:pPr>
              <w:ind w:left="0"/>
              <w:jc w:val="center"/>
              <w:rPr>
                <w:rFonts w:eastAsia="Calibri"/>
                <w:sz w:val="20"/>
                <w:lang w:eastAsia="en-GB"/>
              </w:rPr>
            </w:pPr>
          </w:p>
        </w:tc>
        <w:tc>
          <w:tcPr>
            <w:tcW w:w="425" w:type="dxa"/>
            <w:shd w:val="clear" w:color="auto" w:fill="auto"/>
            <w:vAlign w:val="center"/>
          </w:tcPr>
          <w:p w14:paraId="67495DDC" w14:textId="77777777" w:rsidR="00BF469E" w:rsidRPr="00BF469E" w:rsidRDefault="00BF469E" w:rsidP="00BF469E">
            <w:pPr>
              <w:ind w:left="0"/>
              <w:jc w:val="center"/>
              <w:rPr>
                <w:rFonts w:eastAsia="Calibri"/>
                <w:sz w:val="20"/>
                <w:lang w:eastAsia="en-GB"/>
              </w:rPr>
            </w:pPr>
            <w:r w:rsidRPr="00BF469E">
              <w:rPr>
                <w:rFonts w:eastAsia="Calibri"/>
                <w:sz w:val="20"/>
                <w:lang w:eastAsia="en-GB"/>
              </w:rPr>
              <w:t>1</w:t>
            </w:r>
          </w:p>
        </w:tc>
        <w:tc>
          <w:tcPr>
            <w:tcW w:w="425" w:type="dxa"/>
            <w:shd w:val="clear" w:color="auto" w:fill="auto"/>
            <w:vAlign w:val="center"/>
          </w:tcPr>
          <w:p w14:paraId="04A29EE3" w14:textId="77777777" w:rsidR="00BF469E" w:rsidRPr="00BF469E" w:rsidRDefault="00BF469E" w:rsidP="00BF469E">
            <w:pPr>
              <w:ind w:left="0"/>
              <w:jc w:val="center"/>
              <w:rPr>
                <w:rFonts w:eastAsia="Calibri"/>
                <w:sz w:val="20"/>
                <w:lang w:eastAsia="en-GB"/>
              </w:rPr>
            </w:pPr>
            <w:r w:rsidRPr="00BF469E">
              <w:rPr>
                <w:rFonts w:eastAsia="Calibri"/>
                <w:sz w:val="20"/>
                <w:lang w:eastAsia="en-GB"/>
              </w:rPr>
              <w:t>2</w:t>
            </w:r>
          </w:p>
        </w:tc>
        <w:tc>
          <w:tcPr>
            <w:tcW w:w="425" w:type="dxa"/>
            <w:shd w:val="clear" w:color="auto" w:fill="auto"/>
            <w:vAlign w:val="center"/>
          </w:tcPr>
          <w:p w14:paraId="6DB61565" w14:textId="77777777" w:rsidR="00BF469E" w:rsidRPr="00BF469E" w:rsidRDefault="00BF469E" w:rsidP="00BF469E">
            <w:pPr>
              <w:ind w:left="0"/>
              <w:jc w:val="center"/>
              <w:rPr>
                <w:rFonts w:eastAsia="Calibri"/>
                <w:sz w:val="20"/>
                <w:lang w:eastAsia="en-GB"/>
              </w:rPr>
            </w:pPr>
            <w:r w:rsidRPr="00BF469E">
              <w:rPr>
                <w:rFonts w:eastAsia="Calibri"/>
                <w:sz w:val="20"/>
                <w:lang w:eastAsia="en-GB"/>
              </w:rPr>
              <w:t>3</w:t>
            </w:r>
          </w:p>
        </w:tc>
        <w:tc>
          <w:tcPr>
            <w:tcW w:w="426" w:type="dxa"/>
            <w:shd w:val="clear" w:color="auto" w:fill="D9D9D9" w:themeFill="background1" w:themeFillShade="D9"/>
            <w:vAlign w:val="center"/>
          </w:tcPr>
          <w:p w14:paraId="7D5FC6F6" w14:textId="77777777" w:rsidR="00BF469E" w:rsidRPr="00BF469E" w:rsidRDefault="00BF469E" w:rsidP="00BF469E">
            <w:pPr>
              <w:ind w:left="0"/>
              <w:jc w:val="center"/>
              <w:rPr>
                <w:rFonts w:eastAsia="Calibri"/>
                <w:sz w:val="20"/>
                <w:lang w:eastAsia="en-GB"/>
              </w:rPr>
            </w:pPr>
          </w:p>
        </w:tc>
        <w:tc>
          <w:tcPr>
            <w:tcW w:w="1525" w:type="dxa"/>
            <w:vMerge/>
          </w:tcPr>
          <w:p w14:paraId="5E60D48F" w14:textId="77777777" w:rsidR="00BF469E" w:rsidRPr="00BF469E" w:rsidRDefault="00BF469E" w:rsidP="00BF469E">
            <w:pPr>
              <w:ind w:left="0"/>
              <w:rPr>
                <w:rFonts w:eastAsia="Calibri"/>
                <w:lang w:eastAsia="en-GB"/>
              </w:rPr>
            </w:pPr>
          </w:p>
        </w:tc>
        <w:tc>
          <w:tcPr>
            <w:tcW w:w="2783" w:type="dxa"/>
            <w:vMerge/>
          </w:tcPr>
          <w:p w14:paraId="43C76244" w14:textId="77777777" w:rsidR="00BF469E" w:rsidRPr="00BF469E" w:rsidRDefault="00BF469E" w:rsidP="00BF469E">
            <w:pPr>
              <w:ind w:left="0"/>
              <w:rPr>
                <w:rFonts w:eastAsia="Calibri"/>
                <w:lang w:eastAsia="en-GB"/>
              </w:rPr>
            </w:pPr>
          </w:p>
        </w:tc>
      </w:tr>
      <w:tr w:rsidR="00BF469E" w:rsidRPr="00BF469E" w14:paraId="62942DA9" w14:textId="77777777" w:rsidTr="00B04AAF">
        <w:trPr>
          <w:trHeight w:val="312"/>
        </w:trPr>
        <w:tc>
          <w:tcPr>
            <w:tcW w:w="601" w:type="dxa"/>
            <w:vMerge w:val="restart"/>
            <w:shd w:val="clear" w:color="auto" w:fill="auto"/>
            <w:textDirection w:val="tbRl"/>
          </w:tcPr>
          <w:p w14:paraId="687D47AC" w14:textId="77777777" w:rsidR="00BF469E" w:rsidRPr="00BF469E" w:rsidRDefault="00BF469E" w:rsidP="00BF469E">
            <w:pPr>
              <w:ind w:left="113" w:right="113"/>
              <w:rPr>
                <w:rFonts w:eastAsia="Calibri"/>
                <w:b/>
                <w:bCs/>
                <w:sz w:val="22"/>
                <w:lang w:eastAsia="en-GB"/>
              </w:rPr>
            </w:pPr>
            <w:r w:rsidRPr="00BF469E">
              <w:rPr>
                <w:rFonts w:eastAsia="Calibri"/>
                <w:b/>
                <w:bCs/>
                <w:sz w:val="22"/>
                <w:lang w:eastAsia="en-GB"/>
              </w:rPr>
              <w:t xml:space="preserve"> Level 4</w:t>
            </w:r>
          </w:p>
        </w:tc>
        <w:tc>
          <w:tcPr>
            <w:tcW w:w="2190" w:type="dxa"/>
            <w:shd w:val="clear" w:color="auto" w:fill="auto"/>
          </w:tcPr>
          <w:p w14:paraId="29338361" w14:textId="77777777" w:rsidR="00BF469E" w:rsidRPr="00BF469E" w:rsidRDefault="00BF469E" w:rsidP="00BF469E">
            <w:pPr>
              <w:ind w:left="0"/>
              <w:rPr>
                <w:rFonts w:eastAsia="Calibri"/>
                <w:sz w:val="16"/>
                <w:szCs w:val="16"/>
                <w:lang w:eastAsia="en-GB"/>
              </w:rPr>
            </w:pPr>
            <w:r w:rsidRPr="00BF469E">
              <w:rPr>
                <w:rFonts w:eastAsia="Calibri"/>
                <w:sz w:val="16"/>
                <w:szCs w:val="16"/>
                <w:lang w:eastAsia="en-GB"/>
              </w:rPr>
              <w:t>PETR1170</w:t>
            </w:r>
          </w:p>
        </w:tc>
        <w:tc>
          <w:tcPr>
            <w:tcW w:w="362" w:type="dxa"/>
            <w:shd w:val="clear" w:color="auto" w:fill="auto"/>
          </w:tcPr>
          <w:p w14:paraId="3843D750" w14:textId="77777777" w:rsidR="00BF469E" w:rsidRPr="00BF469E" w:rsidRDefault="00BF469E" w:rsidP="00BF469E">
            <w:pPr>
              <w:ind w:left="0"/>
              <w:rPr>
                <w:rFonts w:eastAsia="Calibri"/>
                <w:sz w:val="22"/>
                <w:lang w:eastAsia="en-GB"/>
              </w:rPr>
            </w:pPr>
          </w:p>
        </w:tc>
        <w:tc>
          <w:tcPr>
            <w:tcW w:w="425" w:type="dxa"/>
            <w:shd w:val="clear" w:color="auto" w:fill="auto"/>
          </w:tcPr>
          <w:p w14:paraId="1DA7DEF2" w14:textId="77777777" w:rsidR="00BF469E" w:rsidRPr="00BF469E" w:rsidRDefault="00BF469E" w:rsidP="00BF469E">
            <w:pPr>
              <w:ind w:left="0"/>
              <w:rPr>
                <w:rFonts w:eastAsia="Calibri"/>
                <w:sz w:val="22"/>
                <w:lang w:eastAsia="en-GB"/>
              </w:rPr>
            </w:pPr>
            <w:r w:rsidRPr="00BF469E">
              <w:rPr>
                <w:rFonts w:eastAsia="Calibri"/>
                <w:sz w:val="22"/>
                <w:lang w:eastAsia="en-GB"/>
              </w:rPr>
              <w:t>x</w:t>
            </w:r>
          </w:p>
        </w:tc>
        <w:tc>
          <w:tcPr>
            <w:tcW w:w="425" w:type="dxa"/>
            <w:shd w:val="clear" w:color="auto" w:fill="auto"/>
          </w:tcPr>
          <w:p w14:paraId="4C20BD4F" w14:textId="77777777" w:rsidR="00BF469E" w:rsidRPr="00BF469E" w:rsidRDefault="00BF469E" w:rsidP="00BF469E">
            <w:pPr>
              <w:ind w:left="0"/>
              <w:rPr>
                <w:rFonts w:eastAsia="Calibri"/>
                <w:sz w:val="22"/>
                <w:lang w:eastAsia="en-GB"/>
              </w:rPr>
            </w:pPr>
            <w:r w:rsidRPr="00BF469E">
              <w:rPr>
                <w:rFonts w:eastAsia="Calibri"/>
                <w:sz w:val="22"/>
                <w:lang w:eastAsia="en-GB"/>
              </w:rPr>
              <w:t>x</w:t>
            </w:r>
          </w:p>
        </w:tc>
        <w:tc>
          <w:tcPr>
            <w:tcW w:w="426" w:type="dxa"/>
            <w:shd w:val="clear" w:color="auto" w:fill="auto"/>
          </w:tcPr>
          <w:p w14:paraId="1F0B5FE9" w14:textId="77777777" w:rsidR="00BF469E" w:rsidRPr="00BF469E" w:rsidRDefault="00BF469E" w:rsidP="00BF469E">
            <w:pPr>
              <w:ind w:left="0"/>
              <w:rPr>
                <w:rFonts w:eastAsia="Calibri"/>
                <w:sz w:val="22"/>
                <w:lang w:eastAsia="en-GB"/>
              </w:rPr>
            </w:pPr>
            <w:r w:rsidRPr="00BF469E">
              <w:rPr>
                <w:rFonts w:eastAsia="Calibri"/>
                <w:sz w:val="22"/>
                <w:lang w:eastAsia="en-GB"/>
              </w:rPr>
              <w:t>x</w:t>
            </w:r>
          </w:p>
        </w:tc>
        <w:tc>
          <w:tcPr>
            <w:tcW w:w="425" w:type="dxa"/>
            <w:shd w:val="clear" w:color="auto" w:fill="auto"/>
          </w:tcPr>
          <w:p w14:paraId="126B29D1" w14:textId="77777777" w:rsidR="00BF469E" w:rsidRPr="00BF469E" w:rsidRDefault="00BF469E" w:rsidP="00BF469E">
            <w:pPr>
              <w:ind w:left="0"/>
              <w:rPr>
                <w:rFonts w:eastAsia="Calibri"/>
                <w:sz w:val="22"/>
                <w:lang w:eastAsia="en-GB"/>
              </w:rPr>
            </w:pPr>
          </w:p>
        </w:tc>
        <w:tc>
          <w:tcPr>
            <w:tcW w:w="495" w:type="dxa"/>
            <w:shd w:val="clear" w:color="auto" w:fill="auto"/>
          </w:tcPr>
          <w:p w14:paraId="342FE4EF" w14:textId="77777777" w:rsidR="00BF469E" w:rsidRPr="00BF469E" w:rsidRDefault="00BF469E" w:rsidP="00BF469E">
            <w:pPr>
              <w:ind w:left="0"/>
              <w:rPr>
                <w:rFonts w:eastAsia="Calibri"/>
                <w:sz w:val="22"/>
                <w:lang w:eastAsia="en-GB"/>
              </w:rPr>
            </w:pPr>
          </w:p>
        </w:tc>
        <w:tc>
          <w:tcPr>
            <w:tcW w:w="355" w:type="dxa"/>
            <w:shd w:val="clear" w:color="auto" w:fill="auto"/>
          </w:tcPr>
          <w:p w14:paraId="2C6E6C88" w14:textId="77777777" w:rsidR="00BF469E" w:rsidRPr="00BF469E" w:rsidRDefault="00BF469E" w:rsidP="00BF469E">
            <w:pPr>
              <w:ind w:left="0"/>
              <w:rPr>
                <w:rFonts w:eastAsia="Calibri"/>
                <w:sz w:val="22"/>
                <w:lang w:eastAsia="en-GB"/>
              </w:rPr>
            </w:pPr>
          </w:p>
        </w:tc>
        <w:tc>
          <w:tcPr>
            <w:tcW w:w="426" w:type="dxa"/>
            <w:shd w:val="clear" w:color="auto" w:fill="auto"/>
          </w:tcPr>
          <w:p w14:paraId="234670BB" w14:textId="77777777" w:rsidR="00BF469E" w:rsidRPr="00BF469E" w:rsidRDefault="00BF469E" w:rsidP="00BF469E">
            <w:pPr>
              <w:ind w:left="0"/>
              <w:rPr>
                <w:rFonts w:eastAsia="Calibri"/>
                <w:sz w:val="22"/>
                <w:lang w:eastAsia="en-GB"/>
              </w:rPr>
            </w:pPr>
          </w:p>
        </w:tc>
        <w:tc>
          <w:tcPr>
            <w:tcW w:w="425" w:type="dxa"/>
            <w:shd w:val="clear" w:color="auto" w:fill="auto"/>
          </w:tcPr>
          <w:p w14:paraId="605F68CF" w14:textId="77777777" w:rsidR="00BF469E" w:rsidRPr="00BF469E" w:rsidRDefault="00BF469E" w:rsidP="00BF469E">
            <w:pPr>
              <w:ind w:left="0"/>
              <w:rPr>
                <w:rFonts w:eastAsia="Calibri"/>
                <w:sz w:val="22"/>
                <w:lang w:eastAsia="en-GB"/>
              </w:rPr>
            </w:pPr>
          </w:p>
        </w:tc>
        <w:tc>
          <w:tcPr>
            <w:tcW w:w="425" w:type="dxa"/>
            <w:shd w:val="clear" w:color="auto" w:fill="auto"/>
          </w:tcPr>
          <w:p w14:paraId="4744B3DA" w14:textId="77777777" w:rsidR="00BF469E" w:rsidRPr="00BF469E" w:rsidRDefault="00BF469E" w:rsidP="00BF469E">
            <w:pPr>
              <w:ind w:left="0"/>
              <w:rPr>
                <w:rFonts w:eastAsia="Calibri"/>
                <w:sz w:val="22"/>
                <w:lang w:eastAsia="en-GB"/>
              </w:rPr>
            </w:pPr>
            <w:r w:rsidRPr="00BF469E">
              <w:rPr>
                <w:rFonts w:eastAsia="Calibri"/>
                <w:sz w:val="22"/>
                <w:lang w:eastAsia="en-GB"/>
              </w:rPr>
              <w:t>x</w:t>
            </w:r>
          </w:p>
        </w:tc>
        <w:tc>
          <w:tcPr>
            <w:tcW w:w="425" w:type="dxa"/>
            <w:shd w:val="clear" w:color="auto" w:fill="auto"/>
          </w:tcPr>
          <w:p w14:paraId="31B48631" w14:textId="77777777" w:rsidR="00BF469E" w:rsidRPr="00BF469E" w:rsidRDefault="00BF469E" w:rsidP="00BF469E">
            <w:pPr>
              <w:ind w:left="0"/>
              <w:rPr>
                <w:rFonts w:eastAsia="Calibri"/>
                <w:sz w:val="22"/>
                <w:lang w:eastAsia="en-GB"/>
              </w:rPr>
            </w:pPr>
          </w:p>
        </w:tc>
        <w:tc>
          <w:tcPr>
            <w:tcW w:w="426" w:type="dxa"/>
            <w:shd w:val="clear" w:color="auto" w:fill="D9D9D9" w:themeFill="background1" w:themeFillShade="D9"/>
          </w:tcPr>
          <w:p w14:paraId="758CD107" w14:textId="77777777" w:rsidR="00BF469E" w:rsidRPr="00BF469E" w:rsidRDefault="00BF469E" w:rsidP="00BF469E">
            <w:pPr>
              <w:ind w:left="0"/>
              <w:rPr>
                <w:rFonts w:eastAsia="Calibri"/>
                <w:sz w:val="22"/>
                <w:lang w:eastAsia="en-GB"/>
              </w:rPr>
            </w:pPr>
          </w:p>
        </w:tc>
        <w:tc>
          <w:tcPr>
            <w:tcW w:w="425" w:type="dxa"/>
            <w:shd w:val="clear" w:color="auto" w:fill="auto"/>
          </w:tcPr>
          <w:p w14:paraId="363BE178" w14:textId="77777777" w:rsidR="00BF469E" w:rsidRPr="00BF469E" w:rsidRDefault="00BF469E" w:rsidP="00BF469E">
            <w:pPr>
              <w:ind w:left="0"/>
              <w:rPr>
                <w:rFonts w:eastAsia="Calibri"/>
                <w:sz w:val="22"/>
                <w:lang w:eastAsia="en-GB"/>
              </w:rPr>
            </w:pPr>
          </w:p>
        </w:tc>
        <w:tc>
          <w:tcPr>
            <w:tcW w:w="425" w:type="dxa"/>
            <w:shd w:val="clear" w:color="auto" w:fill="auto"/>
          </w:tcPr>
          <w:p w14:paraId="32459009" w14:textId="77777777" w:rsidR="00BF469E" w:rsidRPr="00BF469E" w:rsidRDefault="00BF469E" w:rsidP="00BF469E">
            <w:pPr>
              <w:ind w:left="0"/>
              <w:rPr>
                <w:rFonts w:eastAsia="Calibri"/>
                <w:sz w:val="22"/>
                <w:lang w:eastAsia="en-GB"/>
              </w:rPr>
            </w:pPr>
            <w:r w:rsidRPr="00BF469E">
              <w:rPr>
                <w:rFonts w:eastAsia="Calibri"/>
                <w:sz w:val="22"/>
                <w:lang w:eastAsia="en-GB"/>
              </w:rPr>
              <w:t>x</w:t>
            </w:r>
          </w:p>
        </w:tc>
        <w:tc>
          <w:tcPr>
            <w:tcW w:w="425" w:type="dxa"/>
            <w:shd w:val="clear" w:color="auto" w:fill="auto"/>
          </w:tcPr>
          <w:p w14:paraId="31B38223" w14:textId="77777777" w:rsidR="00BF469E" w:rsidRPr="00BF469E" w:rsidRDefault="00BF469E" w:rsidP="00BF469E">
            <w:pPr>
              <w:ind w:left="0"/>
              <w:rPr>
                <w:rFonts w:eastAsia="Calibri"/>
                <w:sz w:val="22"/>
                <w:lang w:eastAsia="en-GB"/>
              </w:rPr>
            </w:pPr>
          </w:p>
        </w:tc>
        <w:tc>
          <w:tcPr>
            <w:tcW w:w="426" w:type="dxa"/>
            <w:shd w:val="clear" w:color="auto" w:fill="D9D9D9" w:themeFill="background1" w:themeFillShade="D9"/>
          </w:tcPr>
          <w:p w14:paraId="4E943C86" w14:textId="77777777" w:rsidR="00BF469E" w:rsidRPr="00BF469E" w:rsidRDefault="00BF469E" w:rsidP="00BF469E">
            <w:pPr>
              <w:ind w:left="0"/>
              <w:rPr>
                <w:rFonts w:eastAsia="Calibri"/>
                <w:sz w:val="22"/>
                <w:lang w:eastAsia="en-GB"/>
              </w:rPr>
            </w:pPr>
          </w:p>
        </w:tc>
        <w:tc>
          <w:tcPr>
            <w:tcW w:w="425" w:type="dxa"/>
            <w:shd w:val="clear" w:color="auto" w:fill="auto"/>
          </w:tcPr>
          <w:p w14:paraId="27E2C948" w14:textId="77777777" w:rsidR="00BF469E" w:rsidRPr="00BF469E" w:rsidRDefault="00BF469E" w:rsidP="00BF469E">
            <w:pPr>
              <w:ind w:left="0"/>
              <w:rPr>
                <w:rFonts w:eastAsia="Calibri"/>
                <w:sz w:val="22"/>
                <w:lang w:eastAsia="en-GB"/>
              </w:rPr>
            </w:pPr>
          </w:p>
        </w:tc>
        <w:tc>
          <w:tcPr>
            <w:tcW w:w="425" w:type="dxa"/>
            <w:shd w:val="clear" w:color="auto" w:fill="auto"/>
          </w:tcPr>
          <w:p w14:paraId="42509883" w14:textId="77777777" w:rsidR="00BF469E" w:rsidRPr="00BF469E" w:rsidRDefault="00BF469E" w:rsidP="00BF469E">
            <w:pPr>
              <w:ind w:left="0"/>
              <w:rPr>
                <w:rFonts w:eastAsia="Calibri"/>
                <w:sz w:val="22"/>
                <w:lang w:eastAsia="en-GB"/>
              </w:rPr>
            </w:pPr>
          </w:p>
        </w:tc>
        <w:tc>
          <w:tcPr>
            <w:tcW w:w="425" w:type="dxa"/>
            <w:shd w:val="clear" w:color="auto" w:fill="auto"/>
          </w:tcPr>
          <w:p w14:paraId="28F7ACC3" w14:textId="77777777" w:rsidR="00BF469E" w:rsidRPr="00BF469E" w:rsidRDefault="00BF469E" w:rsidP="00BF469E">
            <w:pPr>
              <w:ind w:left="0"/>
              <w:rPr>
                <w:rFonts w:eastAsia="Calibri"/>
                <w:sz w:val="22"/>
                <w:lang w:eastAsia="en-GB"/>
              </w:rPr>
            </w:pPr>
            <w:r w:rsidRPr="00BF469E">
              <w:rPr>
                <w:rFonts w:eastAsia="Calibri"/>
                <w:sz w:val="22"/>
                <w:lang w:eastAsia="en-GB"/>
              </w:rPr>
              <w:t>x</w:t>
            </w:r>
          </w:p>
        </w:tc>
        <w:tc>
          <w:tcPr>
            <w:tcW w:w="426" w:type="dxa"/>
            <w:shd w:val="clear" w:color="auto" w:fill="D9D9D9" w:themeFill="background1" w:themeFillShade="D9"/>
          </w:tcPr>
          <w:p w14:paraId="40AB8025" w14:textId="77777777" w:rsidR="00BF469E" w:rsidRPr="00BF469E" w:rsidRDefault="00BF469E" w:rsidP="00BF469E">
            <w:pPr>
              <w:ind w:left="0"/>
              <w:rPr>
                <w:rFonts w:eastAsia="Calibri"/>
                <w:sz w:val="22"/>
                <w:lang w:eastAsia="en-GB"/>
              </w:rPr>
            </w:pPr>
          </w:p>
        </w:tc>
        <w:tc>
          <w:tcPr>
            <w:tcW w:w="1525" w:type="dxa"/>
            <w:shd w:val="clear" w:color="auto" w:fill="auto"/>
          </w:tcPr>
          <w:p w14:paraId="0E5FD3FA" w14:textId="77777777" w:rsidR="00BF469E" w:rsidRPr="00BF469E" w:rsidRDefault="00BF469E" w:rsidP="00BF469E">
            <w:pPr>
              <w:ind w:left="0"/>
              <w:rPr>
                <w:rFonts w:eastAsia="Calibri"/>
                <w:sz w:val="22"/>
                <w:lang w:eastAsia="en-GB"/>
              </w:rPr>
            </w:pPr>
            <w:r w:rsidRPr="00BF469E">
              <w:rPr>
                <w:rFonts w:eastAsia="Calibri"/>
                <w:sz w:val="22"/>
                <w:lang w:eastAsia="en-GB"/>
              </w:rPr>
              <w:t>Y</w:t>
            </w:r>
          </w:p>
        </w:tc>
        <w:tc>
          <w:tcPr>
            <w:tcW w:w="2783" w:type="dxa"/>
            <w:shd w:val="clear" w:color="auto" w:fill="auto"/>
          </w:tcPr>
          <w:p w14:paraId="0D53CAB5" w14:textId="77777777" w:rsidR="00BF469E" w:rsidRPr="00BF469E" w:rsidRDefault="00BF469E" w:rsidP="00BF469E">
            <w:pPr>
              <w:ind w:left="0"/>
              <w:rPr>
                <w:rFonts w:eastAsia="Calibri"/>
                <w:sz w:val="22"/>
                <w:lang w:eastAsia="en-GB"/>
              </w:rPr>
            </w:pPr>
            <w:r w:rsidRPr="00BF469E">
              <w:rPr>
                <w:rFonts w:eastAsia="Calibri"/>
                <w:sz w:val="22"/>
                <w:lang w:eastAsia="en-GB"/>
              </w:rPr>
              <w:t>C1 75% P1 25%</w:t>
            </w:r>
          </w:p>
        </w:tc>
      </w:tr>
      <w:tr w:rsidR="00BF469E" w:rsidRPr="00BF469E" w14:paraId="48D08FC4" w14:textId="77777777" w:rsidTr="00B04AAF">
        <w:trPr>
          <w:trHeight w:val="566"/>
        </w:trPr>
        <w:tc>
          <w:tcPr>
            <w:tcW w:w="601" w:type="dxa"/>
            <w:vMerge/>
          </w:tcPr>
          <w:p w14:paraId="69A8972A" w14:textId="77777777" w:rsidR="00BF469E" w:rsidRPr="00BF469E" w:rsidRDefault="00BF469E" w:rsidP="00BF469E">
            <w:pPr>
              <w:ind w:left="0"/>
              <w:rPr>
                <w:rFonts w:eastAsia="Calibri"/>
                <w:b/>
                <w:bCs/>
                <w:sz w:val="22"/>
                <w:lang w:eastAsia="en-GB"/>
              </w:rPr>
            </w:pPr>
          </w:p>
        </w:tc>
        <w:tc>
          <w:tcPr>
            <w:tcW w:w="2190" w:type="dxa"/>
            <w:shd w:val="clear" w:color="auto" w:fill="auto"/>
          </w:tcPr>
          <w:p w14:paraId="03BC203F" w14:textId="77777777" w:rsidR="00BF469E" w:rsidRPr="00BF469E" w:rsidRDefault="00BF469E" w:rsidP="00BF469E">
            <w:pPr>
              <w:ind w:left="0"/>
              <w:rPr>
                <w:rFonts w:eastAsia="Calibri"/>
                <w:sz w:val="16"/>
                <w:szCs w:val="16"/>
                <w:lang w:eastAsia="en-GB"/>
              </w:rPr>
            </w:pPr>
            <w:r w:rsidRPr="00BF469E">
              <w:rPr>
                <w:rFonts w:eastAsia="Calibri"/>
                <w:sz w:val="16"/>
                <w:szCs w:val="16"/>
                <w:lang w:eastAsia="en-GB"/>
              </w:rPr>
              <w:t>NORD1078</w:t>
            </w:r>
          </w:p>
        </w:tc>
        <w:tc>
          <w:tcPr>
            <w:tcW w:w="362" w:type="dxa"/>
            <w:shd w:val="clear" w:color="auto" w:fill="auto"/>
          </w:tcPr>
          <w:p w14:paraId="632DB945" w14:textId="77777777" w:rsidR="00BF469E" w:rsidRPr="00BF469E" w:rsidRDefault="00BF469E" w:rsidP="00BF469E">
            <w:pPr>
              <w:ind w:left="0"/>
              <w:rPr>
                <w:rFonts w:eastAsia="Calibri"/>
                <w:sz w:val="22"/>
                <w:lang w:eastAsia="en-GB"/>
              </w:rPr>
            </w:pPr>
          </w:p>
        </w:tc>
        <w:tc>
          <w:tcPr>
            <w:tcW w:w="425" w:type="dxa"/>
            <w:shd w:val="clear" w:color="auto" w:fill="auto"/>
          </w:tcPr>
          <w:p w14:paraId="6C298898" w14:textId="77777777" w:rsidR="00BF469E" w:rsidRPr="00BF469E" w:rsidRDefault="00BF469E" w:rsidP="00BF469E">
            <w:pPr>
              <w:ind w:left="0"/>
              <w:rPr>
                <w:rFonts w:eastAsia="Calibri"/>
                <w:sz w:val="22"/>
                <w:lang w:eastAsia="en-GB"/>
              </w:rPr>
            </w:pPr>
            <w:r w:rsidRPr="00BF469E">
              <w:rPr>
                <w:rFonts w:eastAsia="Calibri"/>
                <w:sz w:val="22"/>
                <w:lang w:eastAsia="en-GB"/>
              </w:rPr>
              <w:t>x</w:t>
            </w:r>
          </w:p>
        </w:tc>
        <w:tc>
          <w:tcPr>
            <w:tcW w:w="425" w:type="dxa"/>
            <w:shd w:val="clear" w:color="auto" w:fill="auto"/>
          </w:tcPr>
          <w:p w14:paraId="106A2B14" w14:textId="77777777" w:rsidR="00BF469E" w:rsidRPr="00BF469E" w:rsidRDefault="00BF469E" w:rsidP="00BF469E">
            <w:pPr>
              <w:ind w:left="0"/>
              <w:rPr>
                <w:rFonts w:eastAsia="Calibri"/>
                <w:sz w:val="22"/>
                <w:lang w:eastAsia="en-GB"/>
              </w:rPr>
            </w:pPr>
          </w:p>
        </w:tc>
        <w:tc>
          <w:tcPr>
            <w:tcW w:w="426" w:type="dxa"/>
            <w:shd w:val="clear" w:color="auto" w:fill="auto"/>
          </w:tcPr>
          <w:p w14:paraId="54035B7B" w14:textId="77777777" w:rsidR="00BF469E" w:rsidRPr="00BF469E" w:rsidRDefault="00BF469E" w:rsidP="00BF469E">
            <w:pPr>
              <w:ind w:left="0"/>
              <w:rPr>
                <w:rFonts w:eastAsia="Calibri"/>
                <w:sz w:val="22"/>
                <w:lang w:eastAsia="en-GB"/>
              </w:rPr>
            </w:pPr>
          </w:p>
        </w:tc>
        <w:tc>
          <w:tcPr>
            <w:tcW w:w="425" w:type="dxa"/>
            <w:shd w:val="clear" w:color="auto" w:fill="auto"/>
          </w:tcPr>
          <w:p w14:paraId="1FD966E3" w14:textId="77777777" w:rsidR="00BF469E" w:rsidRPr="00BF469E" w:rsidRDefault="00BF469E" w:rsidP="00BF469E">
            <w:pPr>
              <w:ind w:left="0"/>
              <w:rPr>
                <w:rFonts w:eastAsia="Calibri"/>
                <w:sz w:val="22"/>
                <w:lang w:eastAsia="en-GB"/>
              </w:rPr>
            </w:pPr>
          </w:p>
        </w:tc>
        <w:tc>
          <w:tcPr>
            <w:tcW w:w="495" w:type="dxa"/>
            <w:shd w:val="clear" w:color="auto" w:fill="auto"/>
          </w:tcPr>
          <w:p w14:paraId="724CC6D6" w14:textId="77777777" w:rsidR="00BF469E" w:rsidRPr="00BF469E" w:rsidRDefault="00BF469E" w:rsidP="00BF469E">
            <w:pPr>
              <w:ind w:left="0"/>
              <w:rPr>
                <w:rFonts w:eastAsia="Calibri"/>
                <w:sz w:val="22"/>
                <w:lang w:eastAsia="en-GB"/>
              </w:rPr>
            </w:pPr>
            <w:r w:rsidRPr="00BF469E">
              <w:rPr>
                <w:rFonts w:eastAsia="Calibri"/>
                <w:sz w:val="22"/>
                <w:lang w:eastAsia="en-GB"/>
              </w:rPr>
              <w:t>x</w:t>
            </w:r>
          </w:p>
        </w:tc>
        <w:tc>
          <w:tcPr>
            <w:tcW w:w="355" w:type="dxa"/>
            <w:shd w:val="clear" w:color="auto" w:fill="auto"/>
          </w:tcPr>
          <w:p w14:paraId="0674FEAD" w14:textId="77777777" w:rsidR="00BF469E" w:rsidRPr="00BF469E" w:rsidRDefault="00BF469E" w:rsidP="00BF469E">
            <w:pPr>
              <w:ind w:left="0"/>
              <w:rPr>
                <w:rFonts w:eastAsia="Calibri"/>
                <w:sz w:val="22"/>
                <w:lang w:eastAsia="en-GB"/>
              </w:rPr>
            </w:pPr>
          </w:p>
        </w:tc>
        <w:tc>
          <w:tcPr>
            <w:tcW w:w="426" w:type="dxa"/>
            <w:shd w:val="clear" w:color="auto" w:fill="auto"/>
          </w:tcPr>
          <w:p w14:paraId="515ADAEF" w14:textId="77777777" w:rsidR="00BF469E" w:rsidRPr="00BF469E" w:rsidRDefault="00BF469E" w:rsidP="00BF469E">
            <w:pPr>
              <w:ind w:left="0"/>
              <w:rPr>
                <w:rFonts w:eastAsia="Calibri"/>
                <w:sz w:val="22"/>
                <w:lang w:eastAsia="en-GB"/>
              </w:rPr>
            </w:pPr>
          </w:p>
        </w:tc>
        <w:tc>
          <w:tcPr>
            <w:tcW w:w="425" w:type="dxa"/>
            <w:shd w:val="clear" w:color="auto" w:fill="auto"/>
          </w:tcPr>
          <w:p w14:paraId="258DE37C" w14:textId="77777777" w:rsidR="00BF469E" w:rsidRPr="00BF469E" w:rsidRDefault="00BF469E" w:rsidP="00BF469E">
            <w:pPr>
              <w:ind w:left="0"/>
              <w:rPr>
                <w:rFonts w:eastAsia="Calibri"/>
                <w:sz w:val="22"/>
                <w:lang w:eastAsia="en-GB"/>
              </w:rPr>
            </w:pPr>
            <w:r w:rsidRPr="00BF469E">
              <w:rPr>
                <w:rFonts w:eastAsia="Calibri"/>
                <w:sz w:val="22"/>
                <w:lang w:eastAsia="en-GB"/>
              </w:rPr>
              <w:t>x</w:t>
            </w:r>
          </w:p>
        </w:tc>
        <w:tc>
          <w:tcPr>
            <w:tcW w:w="425" w:type="dxa"/>
            <w:shd w:val="clear" w:color="auto" w:fill="auto"/>
          </w:tcPr>
          <w:p w14:paraId="4F5CCBA9" w14:textId="77777777" w:rsidR="00BF469E" w:rsidRPr="00BF469E" w:rsidRDefault="00BF469E" w:rsidP="00BF469E">
            <w:pPr>
              <w:ind w:left="0"/>
              <w:rPr>
                <w:rFonts w:eastAsia="Calibri"/>
                <w:sz w:val="22"/>
                <w:lang w:eastAsia="en-GB"/>
              </w:rPr>
            </w:pPr>
          </w:p>
        </w:tc>
        <w:tc>
          <w:tcPr>
            <w:tcW w:w="425" w:type="dxa"/>
            <w:shd w:val="clear" w:color="auto" w:fill="auto"/>
          </w:tcPr>
          <w:p w14:paraId="35FDF467" w14:textId="77777777" w:rsidR="00BF469E" w:rsidRPr="00BF469E" w:rsidRDefault="00BF469E" w:rsidP="00BF469E">
            <w:pPr>
              <w:ind w:left="0"/>
              <w:rPr>
                <w:rFonts w:eastAsia="Calibri"/>
                <w:sz w:val="22"/>
                <w:lang w:eastAsia="en-GB"/>
              </w:rPr>
            </w:pPr>
          </w:p>
        </w:tc>
        <w:tc>
          <w:tcPr>
            <w:tcW w:w="426" w:type="dxa"/>
            <w:shd w:val="clear" w:color="auto" w:fill="D9D9D9" w:themeFill="background1" w:themeFillShade="D9"/>
          </w:tcPr>
          <w:p w14:paraId="6A95DD5F" w14:textId="77777777" w:rsidR="00BF469E" w:rsidRPr="00BF469E" w:rsidRDefault="00BF469E" w:rsidP="00BF469E">
            <w:pPr>
              <w:ind w:left="0"/>
              <w:rPr>
                <w:rFonts w:eastAsia="Calibri"/>
                <w:sz w:val="22"/>
                <w:lang w:eastAsia="en-GB"/>
              </w:rPr>
            </w:pPr>
          </w:p>
        </w:tc>
        <w:tc>
          <w:tcPr>
            <w:tcW w:w="425" w:type="dxa"/>
            <w:shd w:val="clear" w:color="auto" w:fill="auto"/>
          </w:tcPr>
          <w:p w14:paraId="125A6A12" w14:textId="77777777" w:rsidR="00BF469E" w:rsidRPr="00BF469E" w:rsidRDefault="00BF469E" w:rsidP="00BF469E">
            <w:pPr>
              <w:ind w:left="0"/>
              <w:rPr>
                <w:rFonts w:eastAsia="Calibri"/>
                <w:sz w:val="22"/>
                <w:lang w:eastAsia="en-GB"/>
              </w:rPr>
            </w:pPr>
          </w:p>
        </w:tc>
        <w:tc>
          <w:tcPr>
            <w:tcW w:w="425" w:type="dxa"/>
            <w:shd w:val="clear" w:color="auto" w:fill="auto"/>
          </w:tcPr>
          <w:p w14:paraId="31A3DEE0" w14:textId="77777777" w:rsidR="00BF469E" w:rsidRPr="00BF469E" w:rsidRDefault="00BF469E" w:rsidP="00BF469E">
            <w:pPr>
              <w:ind w:left="0"/>
              <w:rPr>
                <w:rFonts w:eastAsia="Calibri"/>
                <w:sz w:val="22"/>
                <w:lang w:eastAsia="en-GB"/>
              </w:rPr>
            </w:pPr>
          </w:p>
        </w:tc>
        <w:tc>
          <w:tcPr>
            <w:tcW w:w="425" w:type="dxa"/>
            <w:shd w:val="clear" w:color="auto" w:fill="auto"/>
          </w:tcPr>
          <w:p w14:paraId="76AA02E6" w14:textId="77777777" w:rsidR="00BF469E" w:rsidRPr="00BF469E" w:rsidRDefault="00BF469E" w:rsidP="00BF469E">
            <w:pPr>
              <w:ind w:left="0"/>
              <w:rPr>
                <w:rFonts w:eastAsia="Calibri"/>
                <w:sz w:val="22"/>
                <w:lang w:eastAsia="en-GB"/>
              </w:rPr>
            </w:pPr>
          </w:p>
        </w:tc>
        <w:tc>
          <w:tcPr>
            <w:tcW w:w="426" w:type="dxa"/>
            <w:shd w:val="clear" w:color="auto" w:fill="D9D9D9" w:themeFill="background1" w:themeFillShade="D9"/>
          </w:tcPr>
          <w:p w14:paraId="733E355A" w14:textId="77777777" w:rsidR="00BF469E" w:rsidRPr="00BF469E" w:rsidRDefault="00BF469E" w:rsidP="00BF469E">
            <w:pPr>
              <w:ind w:left="0"/>
              <w:rPr>
                <w:rFonts w:eastAsia="Calibri"/>
                <w:sz w:val="22"/>
                <w:lang w:eastAsia="en-GB"/>
              </w:rPr>
            </w:pPr>
          </w:p>
        </w:tc>
        <w:tc>
          <w:tcPr>
            <w:tcW w:w="425" w:type="dxa"/>
            <w:shd w:val="clear" w:color="auto" w:fill="auto"/>
          </w:tcPr>
          <w:p w14:paraId="3491AB04" w14:textId="77777777" w:rsidR="00BF469E" w:rsidRPr="00BF469E" w:rsidRDefault="00BF469E" w:rsidP="00BF469E">
            <w:pPr>
              <w:ind w:left="0"/>
              <w:rPr>
                <w:rFonts w:eastAsia="Calibri"/>
                <w:sz w:val="22"/>
                <w:lang w:eastAsia="en-GB"/>
              </w:rPr>
            </w:pPr>
          </w:p>
        </w:tc>
        <w:tc>
          <w:tcPr>
            <w:tcW w:w="425" w:type="dxa"/>
            <w:shd w:val="clear" w:color="auto" w:fill="auto"/>
          </w:tcPr>
          <w:p w14:paraId="535A92E4" w14:textId="77777777" w:rsidR="00BF469E" w:rsidRPr="00BF469E" w:rsidRDefault="00BF469E" w:rsidP="00BF469E">
            <w:pPr>
              <w:ind w:left="0"/>
              <w:rPr>
                <w:rFonts w:eastAsia="Calibri"/>
                <w:sz w:val="22"/>
                <w:lang w:eastAsia="en-GB"/>
              </w:rPr>
            </w:pPr>
            <w:r w:rsidRPr="00BF469E">
              <w:rPr>
                <w:rFonts w:eastAsia="Calibri"/>
                <w:sz w:val="22"/>
                <w:lang w:eastAsia="en-GB"/>
              </w:rPr>
              <w:t>x</w:t>
            </w:r>
          </w:p>
        </w:tc>
        <w:tc>
          <w:tcPr>
            <w:tcW w:w="425" w:type="dxa"/>
            <w:shd w:val="clear" w:color="auto" w:fill="auto"/>
          </w:tcPr>
          <w:p w14:paraId="54C217E2" w14:textId="77777777" w:rsidR="00BF469E" w:rsidRPr="00BF469E" w:rsidRDefault="00BF469E" w:rsidP="00BF469E">
            <w:pPr>
              <w:ind w:left="0"/>
              <w:rPr>
                <w:rFonts w:eastAsia="Calibri"/>
                <w:sz w:val="22"/>
                <w:lang w:eastAsia="en-GB"/>
              </w:rPr>
            </w:pPr>
            <w:r w:rsidRPr="00BF469E">
              <w:rPr>
                <w:rFonts w:eastAsia="Calibri"/>
                <w:sz w:val="22"/>
                <w:lang w:eastAsia="en-GB"/>
              </w:rPr>
              <w:t>x</w:t>
            </w:r>
          </w:p>
        </w:tc>
        <w:tc>
          <w:tcPr>
            <w:tcW w:w="426" w:type="dxa"/>
            <w:shd w:val="clear" w:color="auto" w:fill="D9D9D9" w:themeFill="background1" w:themeFillShade="D9"/>
          </w:tcPr>
          <w:p w14:paraId="351B17E3" w14:textId="77777777" w:rsidR="00BF469E" w:rsidRPr="00BF469E" w:rsidRDefault="00BF469E" w:rsidP="00BF469E">
            <w:pPr>
              <w:ind w:left="0"/>
              <w:rPr>
                <w:rFonts w:eastAsia="Calibri"/>
                <w:sz w:val="22"/>
                <w:lang w:eastAsia="en-GB"/>
              </w:rPr>
            </w:pPr>
          </w:p>
        </w:tc>
        <w:tc>
          <w:tcPr>
            <w:tcW w:w="1525" w:type="dxa"/>
            <w:shd w:val="clear" w:color="auto" w:fill="auto"/>
          </w:tcPr>
          <w:p w14:paraId="6B7030AF" w14:textId="77777777" w:rsidR="00BF469E" w:rsidRPr="00BF469E" w:rsidRDefault="00BF469E" w:rsidP="00BF469E">
            <w:pPr>
              <w:ind w:left="0"/>
              <w:rPr>
                <w:rFonts w:eastAsia="Calibri"/>
                <w:sz w:val="22"/>
                <w:lang w:eastAsia="en-GB"/>
              </w:rPr>
            </w:pPr>
            <w:r w:rsidRPr="00BF469E">
              <w:rPr>
                <w:rFonts w:eastAsia="Calibri"/>
                <w:sz w:val="22"/>
                <w:lang w:eastAsia="en-GB"/>
              </w:rPr>
              <w:t>Y</w:t>
            </w:r>
          </w:p>
        </w:tc>
        <w:tc>
          <w:tcPr>
            <w:tcW w:w="2783" w:type="dxa"/>
            <w:shd w:val="clear" w:color="auto" w:fill="auto"/>
          </w:tcPr>
          <w:p w14:paraId="4A08A5E1" w14:textId="77777777" w:rsidR="00BF469E" w:rsidRPr="00BF469E" w:rsidRDefault="00BF469E" w:rsidP="00BF469E">
            <w:pPr>
              <w:ind w:left="0"/>
              <w:rPr>
                <w:rFonts w:eastAsia="Calibri"/>
                <w:sz w:val="22"/>
                <w:lang w:eastAsia="en-GB"/>
              </w:rPr>
            </w:pPr>
            <w:r w:rsidRPr="00BF469E">
              <w:rPr>
                <w:rFonts w:eastAsia="Calibri"/>
                <w:sz w:val="22"/>
                <w:lang w:eastAsia="en-GB"/>
              </w:rPr>
              <w:t>C1 100%</w:t>
            </w:r>
          </w:p>
        </w:tc>
      </w:tr>
      <w:tr w:rsidR="00BF469E" w:rsidRPr="00BF469E" w14:paraId="3BFACA80" w14:textId="77777777" w:rsidTr="00B04AAF">
        <w:trPr>
          <w:trHeight w:val="296"/>
        </w:trPr>
        <w:tc>
          <w:tcPr>
            <w:tcW w:w="601" w:type="dxa"/>
            <w:vMerge/>
          </w:tcPr>
          <w:p w14:paraId="042822AE" w14:textId="77777777" w:rsidR="00BF469E" w:rsidRPr="00BF469E" w:rsidRDefault="00BF469E" w:rsidP="00BF469E">
            <w:pPr>
              <w:ind w:left="0"/>
              <w:rPr>
                <w:rFonts w:eastAsia="Calibri"/>
                <w:b/>
                <w:bCs/>
                <w:sz w:val="22"/>
                <w:lang w:eastAsia="en-GB"/>
              </w:rPr>
            </w:pPr>
          </w:p>
        </w:tc>
        <w:tc>
          <w:tcPr>
            <w:tcW w:w="2190" w:type="dxa"/>
            <w:shd w:val="clear" w:color="auto" w:fill="auto"/>
          </w:tcPr>
          <w:p w14:paraId="12C723D6" w14:textId="77777777" w:rsidR="00BF469E" w:rsidRPr="00BF469E" w:rsidRDefault="00BF469E" w:rsidP="00BF469E">
            <w:pPr>
              <w:ind w:left="0"/>
              <w:rPr>
                <w:rFonts w:eastAsia="Calibri"/>
                <w:sz w:val="16"/>
                <w:szCs w:val="16"/>
                <w:lang w:eastAsia="en-GB"/>
              </w:rPr>
            </w:pPr>
            <w:r w:rsidRPr="00BF469E">
              <w:rPr>
                <w:rFonts w:eastAsia="Calibri"/>
                <w:sz w:val="16"/>
                <w:szCs w:val="16"/>
                <w:lang w:eastAsia="en-GB"/>
              </w:rPr>
              <w:t>PETR1172</w:t>
            </w:r>
          </w:p>
        </w:tc>
        <w:tc>
          <w:tcPr>
            <w:tcW w:w="362" w:type="dxa"/>
            <w:shd w:val="clear" w:color="auto" w:fill="auto"/>
          </w:tcPr>
          <w:p w14:paraId="7CB68C2D" w14:textId="77777777" w:rsidR="00BF469E" w:rsidRPr="00BF469E" w:rsidRDefault="00BF469E" w:rsidP="00BF469E">
            <w:pPr>
              <w:ind w:left="0"/>
              <w:rPr>
                <w:rFonts w:eastAsia="Calibri"/>
                <w:sz w:val="22"/>
                <w:lang w:eastAsia="en-GB"/>
              </w:rPr>
            </w:pPr>
            <w:r w:rsidRPr="00BF469E">
              <w:rPr>
                <w:rFonts w:eastAsia="Calibri"/>
                <w:sz w:val="22"/>
                <w:lang w:eastAsia="en-GB"/>
              </w:rPr>
              <w:t>x</w:t>
            </w:r>
          </w:p>
        </w:tc>
        <w:tc>
          <w:tcPr>
            <w:tcW w:w="425" w:type="dxa"/>
            <w:shd w:val="clear" w:color="auto" w:fill="auto"/>
          </w:tcPr>
          <w:p w14:paraId="022C8679" w14:textId="77777777" w:rsidR="00BF469E" w:rsidRPr="00BF469E" w:rsidRDefault="00BF469E" w:rsidP="00BF469E">
            <w:pPr>
              <w:ind w:left="0"/>
              <w:rPr>
                <w:rFonts w:eastAsia="Calibri"/>
                <w:sz w:val="22"/>
                <w:lang w:eastAsia="en-GB"/>
              </w:rPr>
            </w:pPr>
            <w:r w:rsidRPr="00BF469E">
              <w:rPr>
                <w:rFonts w:eastAsia="Calibri"/>
                <w:sz w:val="22"/>
                <w:lang w:eastAsia="en-GB"/>
              </w:rPr>
              <w:t>x</w:t>
            </w:r>
          </w:p>
        </w:tc>
        <w:tc>
          <w:tcPr>
            <w:tcW w:w="425" w:type="dxa"/>
            <w:shd w:val="clear" w:color="auto" w:fill="auto"/>
          </w:tcPr>
          <w:p w14:paraId="012F87A2" w14:textId="77777777" w:rsidR="00BF469E" w:rsidRPr="00BF469E" w:rsidRDefault="00BF469E" w:rsidP="00BF469E">
            <w:pPr>
              <w:ind w:left="0"/>
              <w:rPr>
                <w:rFonts w:eastAsia="Calibri"/>
                <w:sz w:val="22"/>
                <w:lang w:eastAsia="en-GB"/>
              </w:rPr>
            </w:pPr>
            <w:r w:rsidRPr="00BF469E">
              <w:rPr>
                <w:rFonts w:eastAsia="Calibri"/>
                <w:sz w:val="22"/>
                <w:lang w:eastAsia="en-GB"/>
              </w:rPr>
              <w:t>x</w:t>
            </w:r>
          </w:p>
        </w:tc>
        <w:tc>
          <w:tcPr>
            <w:tcW w:w="426" w:type="dxa"/>
            <w:shd w:val="clear" w:color="auto" w:fill="auto"/>
          </w:tcPr>
          <w:p w14:paraId="177303C2" w14:textId="77777777" w:rsidR="00BF469E" w:rsidRPr="00BF469E" w:rsidRDefault="00BF469E" w:rsidP="00BF469E">
            <w:pPr>
              <w:ind w:left="0"/>
              <w:rPr>
                <w:rFonts w:eastAsia="Calibri"/>
                <w:sz w:val="22"/>
                <w:lang w:eastAsia="en-GB"/>
              </w:rPr>
            </w:pPr>
            <w:r w:rsidRPr="00BF469E">
              <w:rPr>
                <w:rFonts w:eastAsia="Calibri"/>
                <w:sz w:val="22"/>
                <w:lang w:eastAsia="en-GB"/>
              </w:rPr>
              <w:t>x</w:t>
            </w:r>
          </w:p>
        </w:tc>
        <w:tc>
          <w:tcPr>
            <w:tcW w:w="425" w:type="dxa"/>
            <w:shd w:val="clear" w:color="auto" w:fill="auto"/>
          </w:tcPr>
          <w:p w14:paraId="3263F2E7" w14:textId="77777777" w:rsidR="00BF469E" w:rsidRPr="00BF469E" w:rsidRDefault="00BF469E" w:rsidP="00BF469E">
            <w:pPr>
              <w:ind w:left="0"/>
              <w:rPr>
                <w:rFonts w:eastAsia="Calibri"/>
                <w:sz w:val="22"/>
                <w:lang w:eastAsia="en-GB"/>
              </w:rPr>
            </w:pPr>
            <w:r w:rsidRPr="00BF469E">
              <w:rPr>
                <w:rFonts w:eastAsia="Calibri"/>
                <w:sz w:val="22"/>
                <w:lang w:eastAsia="en-GB"/>
              </w:rPr>
              <w:t>x</w:t>
            </w:r>
          </w:p>
        </w:tc>
        <w:tc>
          <w:tcPr>
            <w:tcW w:w="495" w:type="dxa"/>
            <w:shd w:val="clear" w:color="auto" w:fill="auto"/>
          </w:tcPr>
          <w:p w14:paraId="3F6A4EEE" w14:textId="77777777" w:rsidR="00BF469E" w:rsidRPr="00BF469E" w:rsidRDefault="00BF469E" w:rsidP="00BF469E">
            <w:pPr>
              <w:ind w:left="0"/>
              <w:rPr>
                <w:rFonts w:eastAsia="Calibri"/>
                <w:sz w:val="22"/>
                <w:lang w:eastAsia="en-GB"/>
              </w:rPr>
            </w:pPr>
            <w:r w:rsidRPr="00BF469E">
              <w:rPr>
                <w:rFonts w:eastAsia="Calibri"/>
                <w:sz w:val="22"/>
                <w:lang w:eastAsia="en-GB"/>
              </w:rPr>
              <w:t>x</w:t>
            </w:r>
          </w:p>
        </w:tc>
        <w:tc>
          <w:tcPr>
            <w:tcW w:w="355" w:type="dxa"/>
            <w:shd w:val="clear" w:color="auto" w:fill="auto"/>
          </w:tcPr>
          <w:p w14:paraId="6C62E9A8" w14:textId="77777777" w:rsidR="00BF469E" w:rsidRPr="00BF469E" w:rsidRDefault="00BF469E" w:rsidP="00BF469E">
            <w:pPr>
              <w:ind w:left="0"/>
              <w:rPr>
                <w:rFonts w:eastAsia="Calibri"/>
                <w:sz w:val="22"/>
                <w:lang w:eastAsia="en-GB"/>
              </w:rPr>
            </w:pPr>
            <w:r w:rsidRPr="00BF469E">
              <w:rPr>
                <w:rFonts w:eastAsia="Calibri"/>
                <w:sz w:val="22"/>
                <w:lang w:eastAsia="en-GB"/>
              </w:rPr>
              <w:t>x</w:t>
            </w:r>
          </w:p>
        </w:tc>
        <w:tc>
          <w:tcPr>
            <w:tcW w:w="426" w:type="dxa"/>
            <w:shd w:val="clear" w:color="auto" w:fill="auto"/>
          </w:tcPr>
          <w:p w14:paraId="29AAD322" w14:textId="77777777" w:rsidR="00BF469E" w:rsidRPr="00BF469E" w:rsidRDefault="00BF469E" w:rsidP="00BF469E">
            <w:pPr>
              <w:ind w:left="0"/>
              <w:rPr>
                <w:rFonts w:eastAsia="Calibri"/>
                <w:sz w:val="22"/>
                <w:lang w:eastAsia="en-GB"/>
              </w:rPr>
            </w:pPr>
          </w:p>
        </w:tc>
        <w:tc>
          <w:tcPr>
            <w:tcW w:w="425" w:type="dxa"/>
            <w:shd w:val="clear" w:color="auto" w:fill="auto"/>
          </w:tcPr>
          <w:p w14:paraId="197297FF" w14:textId="77777777" w:rsidR="00BF469E" w:rsidRPr="00BF469E" w:rsidRDefault="00BF469E" w:rsidP="00BF469E">
            <w:pPr>
              <w:ind w:left="0"/>
              <w:rPr>
                <w:rFonts w:eastAsia="Calibri"/>
                <w:sz w:val="22"/>
                <w:lang w:eastAsia="en-GB"/>
              </w:rPr>
            </w:pPr>
            <w:r w:rsidRPr="00BF469E">
              <w:rPr>
                <w:rFonts w:eastAsia="Calibri"/>
                <w:sz w:val="22"/>
                <w:lang w:eastAsia="en-GB"/>
              </w:rPr>
              <w:t>x</w:t>
            </w:r>
          </w:p>
        </w:tc>
        <w:tc>
          <w:tcPr>
            <w:tcW w:w="425" w:type="dxa"/>
            <w:shd w:val="clear" w:color="auto" w:fill="auto"/>
          </w:tcPr>
          <w:p w14:paraId="5C3DC08A" w14:textId="77777777" w:rsidR="00BF469E" w:rsidRPr="00BF469E" w:rsidRDefault="00BF469E" w:rsidP="00BF469E">
            <w:pPr>
              <w:ind w:left="0"/>
              <w:rPr>
                <w:rFonts w:eastAsia="Calibri"/>
                <w:sz w:val="22"/>
                <w:lang w:eastAsia="en-GB"/>
              </w:rPr>
            </w:pPr>
          </w:p>
        </w:tc>
        <w:tc>
          <w:tcPr>
            <w:tcW w:w="425" w:type="dxa"/>
            <w:shd w:val="clear" w:color="auto" w:fill="auto"/>
          </w:tcPr>
          <w:p w14:paraId="48106319" w14:textId="77777777" w:rsidR="00BF469E" w:rsidRPr="00BF469E" w:rsidRDefault="00BF469E" w:rsidP="00BF469E">
            <w:pPr>
              <w:ind w:left="0"/>
              <w:rPr>
                <w:rFonts w:eastAsia="Calibri"/>
                <w:sz w:val="22"/>
                <w:lang w:eastAsia="en-GB"/>
              </w:rPr>
            </w:pPr>
          </w:p>
        </w:tc>
        <w:tc>
          <w:tcPr>
            <w:tcW w:w="426" w:type="dxa"/>
            <w:shd w:val="clear" w:color="auto" w:fill="D9D9D9" w:themeFill="background1" w:themeFillShade="D9"/>
          </w:tcPr>
          <w:p w14:paraId="37B67E50" w14:textId="77777777" w:rsidR="00BF469E" w:rsidRPr="00BF469E" w:rsidRDefault="00BF469E" w:rsidP="00BF469E">
            <w:pPr>
              <w:ind w:left="0"/>
              <w:rPr>
                <w:rFonts w:eastAsia="Calibri"/>
                <w:sz w:val="22"/>
                <w:lang w:eastAsia="en-GB"/>
              </w:rPr>
            </w:pPr>
          </w:p>
        </w:tc>
        <w:tc>
          <w:tcPr>
            <w:tcW w:w="425" w:type="dxa"/>
            <w:shd w:val="clear" w:color="auto" w:fill="auto"/>
          </w:tcPr>
          <w:p w14:paraId="6F18A0CC" w14:textId="77777777" w:rsidR="00BF469E" w:rsidRPr="00BF469E" w:rsidRDefault="00BF469E" w:rsidP="00BF469E">
            <w:pPr>
              <w:ind w:left="0"/>
              <w:rPr>
                <w:rFonts w:eastAsia="Calibri"/>
                <w:sz w:val="22"/>
                <w:lang w:eastAsia="en-GB"/>
              </w:rPr>
            </w:pPr>
          </w:p>
        </w:tc>
        <w:tc>
          <w:tcPr>
            <w:tcW w:w="425" w:type="dxa"/>
            <w:shd w:val="clear" w:color="auto" w:fill="auto"/>
          </w:tcPr>
          <w:p w14:paraId="1EDD94DE" w14:textId="77777777" w:rsidR="00BF469E" w:rsidRPr="00BF469E" w:rsidRDefault="00BF469E" w:rsidP="00BF469E">
            <w:pPr>
              <w:ind w:left="0"/>
              <w:rPr>
                <w:rFonts w:eastAsia="Calibri"/>
                <w:sz w:val="22"/>
                <w:lang w:eastAsia="en-GB"/>
              </w:rPr>
            </w:pPr>
          </w:p>
        </w:tc>
        <w:tc>
          <w:tcPr>
            <w:tcW w:w="425" w:type="dxa"/>
            <w:shd w:val="clear" w:color="auto" w:fill="auto"/>
          </w:tcPr>
          <w:p w14:paraId="35A4CBB6" w14:textId="77777777" w:rsidR="00BF469E" w:rsidRPr="00BF469E" w:rsidRDefault="00BF469E" w:rsidP="00BF469E">
            <w:pPr>
              <w:ind w:left="0"/>
              <w:rPr>
                <w:rFonts w:eastAsia="Calibri"/>
                <w:sz w:val="22"/>
                <w:lang w:eastAsia="en-GB"/>
              </w:rPr>
            </w:pPr>
            <w:r w:rsidRPr="00BF469E">
              <w:rPr>
                <w:rFonts w:eastAsia="Calibri"/>
                <w:sz w:val="22"/>
                <w:lang w:eastAsia="en-GB"/>
              </w:rPr>
              <w:t>x</w:t>
            </w:r>
          </w:p>
        </w:tc>
        <w:tc>
          <w:tcPr>
            <w:tcW w:w="426" w:type="dxa"/>
            <w:shd w:val="clear" w:color="auto" w:fill="D9D9D9" w:themeFill="background1" w:themeFillShade="D9"/>
          </w:tcPr>
          <w:p w14:paraId="0E27CE67" w14:textId="77777777" w:rsidR="00BF469E" w:rsidRPr="00BF469E" w:rsidRDefault="00BF469E" w:rsidP="00BF469E">
            <w:pPr>
              <w:ind w:left="0"/>
              <w:rPr>
                <w:rFonts w:eastAsia="Calibri"/>
                <w:sz w:val="22"/>
                <w:lang w:eastAsia="en-GB"/>
              </w:rPr>
            </w:pPr>
          </w:p>
        </w:tc>
        <w:tc>
          <w:tcPr>
            <w:tcW w:w="425" w:type="dxa"/>
            <w:shd w:val="clear" w:color="auto" w:fill="auto"/>
          </w:tcPr>
          <w:p w14:paraId="2825EB42" w14:textId="77777777" w:rsidR="00BF469E" w:rsidRPr="00BF469E" w:rsidRDefault="00BF469E" w:rsidP="00BF469E">
            <w:pPr>
              <w:ind w:left="0"/>
              <w:rPr>
                <w:rFonts w:eastAsia="Calibri"/>
                <w:sz w:val="22"/>
                <w:lang w:eastAsia="en-GB"/>
              </w:rPr>
            </w:pPr>
            <w:r w:rsidRPr="00BF469E">
              <w:rPr>
                <w:rFonts w:eastAsia="Calibri"/>
                <w:sz w:val="22"/>
                <w:lang w:eastAsia="en-GB"/>
              </w:rPr>
              <w:t>x</w:t>
            </w:r>
          </w:p>
        </w:tc>
        <w:tc>
          <w:tcPr>
            <w:tcW w:w="425" w:type="dxa"/>
            <w:shd w:val="clear" w:color="auto" w:fill="auto"/>
          </w:tcPr>
          <w:p w14:paraId="51BF1266" w14:textId="77777777" w:rsidR="00BF469E" w:rsidRPr="00BF469E" w:rsidRDefault="00BF469E" w:rsidP="00BF469E">
            <w:pPr>
              <w:ind w:left="0"/>
              <w:rPr>
                <w:rFonts w:eastAsia="Calibri"/>
                <w:sz w:val="22"/>
                <w:lang w:eastAsia="en-GB"/>
              </w:rPr>
            </w:pPr>
          </w:p>
        </w:tc>
        <w:tc>
          <w:tcPr>
            <w:tcW w:w="425" w:type="dxa"/>
            <w:shd w:val="clear" w:color="auto" w:fill="auto"/>
          </w:tcPr>
          <w:p w14:paraId="2A31C193" w14:textId="77777777" w:rsidR="00BF469E" w:rsidRPr="00BF469E" w:rsidRDefault="00BF469E" w:rsidP="00BF469E">
            <w:pPr>
              <w:ind w:left="0"/>
              <w:rPr>
                <w:rFonts w:eastAsia="Calibri"/>
                <w:sz w:val="22"/>
                <w:lang w:eastAsia="en-GB"/>
              </w:rPr>
            </w:pPr>
            <w:r w:rsidRPr="00BF469E">
              <w:rPr>
                <w:rFonts w:eastAsia="Calibri"/>
                <w:sz w:val="22"/>
                <w:lang w:eastAsia="en-GB"/>
              </w:rPr>
              <w:t>x</w:t>
            </w:r>
          </w:p>
        </w:tc>
        <w:tc>
          <w:tcPr>
            <w:tcW w:w="426" w:type="dxa"/>
            <w:shd w:val="clear" w:color="auto" w:fill="D9D9D9" w:themeFill="background1" w:themeFillShade="D9"/>
          </w:tcPr>
          <w:p w14:paraId="51DBFB2B" w14:textId="77777777" w:rsidR="00BF469E" w:rsidRPr="00BF469E" w:rsidRDefault="00BF469E" w:rsidP="00BF469E">
            <w:pPr>
              <w:ind w:left="0"/>
              <w:rPr>
                <w:rFonts w:eastAsia="Calibri"/>
                <w:sz w:val="22"/>
                <w:lang w:eastAsia="en-GB"/>
              </w:rPr>
            </w:pPr>
          </w:p>
        </w:tc>
        <w:tc>
          <w:tcPr>
            <w:tcW w:w="1525" w:type="dxa"/>
            <w:shd w:val="clear" w:color="auto" w:fill="auto"/>
          </w:tcPr>
          <w:p w14:paraId="7F3F877E" w14:textId="77777777" w:rsidR="00BF469E" w:rsidRPr="00BF469E" w:rsidRDefault="00BF469E" w:rsidP="00BF469E">
            <w:pPr>
              <w:ind w:left="0"/>
              <w:rPr>
                <w:rFonts w:eastAsia="Calibri"/>
                <w:sz w:val="22"/>
                <w:lang w:eastAsia="en-GB"/>
              </w:rPr>
            </w:pPr>
            <w:r w:rsidRPr="00BF469E">
              <w:rPr>
                <w:rFonts w:eastAsia="Calibri"/>
                <w:sz w:val="22"/>
                <w:lang w:eastAsia="en-GB"/>
              </w:rPr>
              <w:t>Y</w:t>
            </w:r>
          </w:p>
        </w:tc>
        <w:tc>
          <w:tcPr>
            <w:tcW w:w="2783" w:type="dxa"/>
            <w:shd w:val="clear" w:color="auto" w:fill="auto"/>
          </w:tcPr>
          <w:p w14:paraId="433DFC09" w14:textId="77777777" w:rsidR="00BF469E" w:rsidRPr="00BF469E" w:rsidRDefault="00BF469E" w:rsidP="00BF469E">
            <w:pPr>
              <w:ind w:left="0"/>
              <w:rPr>
                <w:rFonts w:eastAsia="Calibri"/>
                <w:sz w:val="22"/>
                <w:lang w:eastAsia="en-GB"/>
              </w:rPr>
            </w:pPr>
            <w:r w:rsidRPr="00BF469E">
              <w:rPr>
                <w:rFonts w:eastAsia="Calibri"/>
                <w:sz w:val="22"/>
                <w:lang w:eastAsia="en-GB"/>
              </w:rPr>
              <w:t>C1 50% P1 50%</w:t>
            </w:r>
          </w:p>
        </w:tc>
      </w:tr>
      <w:tr w:rsidR="00BF469E" w:rsidRPr="00BF469E" w14:paraId="245E7FA7" w14:textId="77777777" w:rsidTr="00B04AAF">
        <w:trPr>
          <w:trHeight w:val="312"/>
        </w:trPr>
        <w:tc>
          <w:tcPr>
            <w:tcW w:w="601" w:type="dxa"/>
            <w:vMerge/>
          </w:tcPr>
          <w:p w14:paraId="1F375330" w14:textId="77777777" w:rsidR="00BF469E" w:rsidRPr="00BF469E" w:rsidRDefault="00BF469E" w:rsidP="00BF469E">
            <w:pPr>
              <w:ind w:left="0"/>
              <w:rPr>
                <w:rFonts w:eastAsia="Calibri"/>
                <w:b/>
                <w:bCs/>
                <w:sz w:val="22"/>
                <w:lang w:eastAsia="en-GB"/>
              </w:rPr>
            </w:pPr>
          </w:p>
        </w:tc>
        <w:tc>
          <w:tcPr>
            <w:tcW w:w="2190" w:type="dxa"/>
            <w:shd w:val="clear" w:color="auto" w:fill="auto"/>
          </w:tcPr>
          <w:p w14:paraId="287F253E" w14:textId="77777777" w:rsidR="00BF469E" w:rsidRPr="00BF469E" w:rsidRDefault="00BF469E" w:rsidP="00BF469E">
            <w:pPr>
              <w:ind w:left="0"/>
              <w:rPr>
                <w:rFonts w:eastAsia="Calibri"/>
                <w:sz w:val="16"/>
                <w:szCs w:val="16"/>
                <w:lang w:eastAsia="en-GB"/>
              </w:rPr>
            </w:pPr>
            <w:r w:rsidRPr="00BF469E">
              <w:rPr>
                <w:rFonts w:eastAsia="Calibri"/>
                <w:sz w:val="16"/>
                <w:szCs w:val="16"/>
                <w:lang w:eastAsia="en-GB"/>
              </w:rPr>
              <w:t>PETR1181</w:t>
            </w:r>
          </w:p>
        </w:tc>
        <w:tc>
          <w:tcPr>
            <w:tcW w:w="362" w:type="dxa"/>
            <w:shd w:val="clear" w:color="auto" w:fill="auto"/>
          </w:tcPr>
          <w:p w14:paraId="30C475F8" w14:textId="77777777" w:rsidR="00BF469E" w:rsidRPr="00BF469E" w:rsidRDefault="00BF469E" w:rsidP="00BF469E">
            <w:pPr>
              <w:ind w:left="0"/>
              <w:rPr>
                <w:rFonts w:eastAsia="Calibri"/>
                <w:sz w:val="22"/>
                <w:highlight w:val="yellow"/>
                <w:lang w:eastAsia="en-GB"/>
              </w:rPr>
            </w:pPr>
          </w:p>
        </w:tc>
        <w:tc>
          <w:tcPr>
            <w:tcW w:w="425" w:type="dxa"/>
            <w:shd w:val="clear" w:color="auto" w:fill="auto"/>
          </w:tcPr>
          <w:p w14:paraId="7BEE78A4" w14:textId="77777777" w:rsidR="00BF469E" w:rsidRPr="00BF469E" w:rsidRDefault="00BF469E" w:rsidP="00BF469E">
            <w:pPr>
              <w:ind w:left="0"/>
              <w:rPr>
                <w:rFonts w:eastAsia="Calibri"/>
                <w:sz w:val="22"/>
                <w:lang w:eastAsia="en-GB"/>
              </w:rPr>
            </w:pPr>
            <w:r w:rsidRPr="00BF469E">
              <w:rPr>
                <w:rFonts w:eastAsia="Calibri"/>
                <w:sz w:val="22"/>
                <w:lang w:eastAsia="en-GB"/>
              </w:rPr>
              <w:t>x</w:t>
            </w:r>
          </w:p>
        </w:tc>
        <w:tc>
          <w:tcPr>
            <w:tcW w:w="425" w:type="dxa"/>
            <w:shd w:val="clear" w:color="auto" w:fill="auto"/>
          </w:tcPr>
          <w:p w14:paraId="06972BB6" w14:textId="77777777" w:rsidR="00BF469E" w:rsidRPr="00BF469E" w:rsidRDefault="00BF469E" w:rsidP="00BF469E">
            <w:pPr>
              <w:ind w:left="0"/>
              <w:rPr>
                <w:rFonts w:eastAsia="Calibri"/>
                <w:sz w:val="22"/>
                <w:lang w:eastAsia="en-GB"/>
              </w:rPr>
            </w:pPr>
            <w:r w:rsidRPr="00BF469E">
              <w:rPr>
                <w:rFonts w:eastAsia="Calibri"/>
                <w:sz w:val="22"/>
                <w:lang w:eastAsia="en-GB"/>
              </w:rPr>
              <w:t>x</w:t>
            </w:r>
          </w:p>
        </w:tc>
        <w:tc>
          <w:tcPr>
            <w:tcW w:w="426" w:type="dxa"/>
            <w:shd w:val="clear" w:color="auto" w:fill="auto"/>
          </w:tcPr>
          <w:p w14:paraId="7074899B" w14:textId="77777777" w:rsidR="00BF469E" w:rsidRPr="00BF469E" w:rsidRDefault="00BF469E" w:rsidP="00BF469E">
            <w:pPr>
              <w:ind w:left="0"/>
              <w:rPr>
                <w:rFonts w:eastAsia="Calibri"/>
                <w:sz w:val="22"/>
                <w:lang w:eastAsia="en-GB"/>
              </w:rPr>
            </w:pPr>
          </w:p>
        </w:tc>
        <w:tc>
          <w:tcPr>
            <w:tcW w:w="425" w:type="dxa"/>
            <w:shd w:val="clear" w:color="auto" w:fill="auto"/>
          </w:tcPr>
          <w:p w14:paraId="41CFEAC2" w14:textId="77777777" w:rsidR="00BF469E" w:rsidRPr="00BF469E" w:rsidRDefault="00BF469E" w:rsidP="00BF469E">
            <w:pPr>
              <w:ind w:left="0"/>
              <w:rPr>
                <w:rFonts w:eastAsia="Calibri"/>
                <w:sz w:val="22"/>
                <w:lang w:eastAsia="en-GB"/>
              </w:rPr>
            </w:pPr>
            <w:r w:rsidRPr="00BF469E">
              <w:rPr>
                <w:rFonts w:eastAsia="Calibri"/>
                <w:sz w:val="22"/>
                <w:lang w:eastAsia="en-GB"/>
              </w:rPr>
              <w:t>x</w:t>
            </w:r>
          </w:p>
        </w:tc>
        <w:tc>
          <w:tcPr>
            <w:tcW w:w="495" w:type="dxa"/>
            <w:shd w:val="clear" w:color="auto" w:fill="auto"/>
          </w:tcPr>
          <w:p w14:paraId="606DDA3C" w14:textId="77777777" w:rsidR="00BF469E" w:rsidRPr="00BF469E" w:rsidRDefault="00BF469E" w:rsidP="00BF469E">
            <w:pPr>
              <w:ind w:left="0"/>
              <w:rPr>
                <w:rFonts w:eastAsia="Calibri"/>
                <w:sz w:val="22"/>
                <w:lang w:eastAsia="en-GB"/>
              </w:rPr>
            </w:pPr>
            <w:r w:rsidRPr="00BF469E">
              <w:rPr>
                <w:rFonts w:eastAsia="Calibri"/>
                <w:sz w:val="22"/>
                <w:lang w:eastAsia="en-GB"/>
              </w:rPr>
              <w:t>x</w:t>
            </w:r>
          </w:p>
        </w:tc>
        <w:tc>
          <w:tcPr>
            <w:tcW w:w="355" w:type="dxa"/>
            <w:shd w:val="clear" w:color="auto" w:fill="auto"/>
          </w:tcPr>
          <w:p w14:paraId="715A0DC1" w14:textId="77777777" w:rsidR="00BF469E" w:rsidRPr="00BF469E" w:rsidRDefault="00BF469E" w:rsidP="00BF469E">
            <w:pPr>
              <w:ind w:left="0"/>
              <w:rPr>
                <w:rFonts w:eastAsia="Calibri"/>
                <w:sz w:val="22"/>
                <w:lang w:eastAsia="en-GB"/>
              </w:rPr>
            </w:pPr>
            <w:r w:rsidRPr="00BF469E">
              <w:rPr>
                <w:rFonts w:eastAsia="Calibri"/>
                <w:sz w:val="22"/>
                <w:lang w:eastAsia="en-GB"/>
              </w:rPr>
              <w:t>x</w:t>
            </w:r>
          </w:p>
        </w:tc>
        <w:tc>
          <w:tcPr>
            <w:tcW w:w="426" w:type="dxa"/>
            <w:shd w:val="clear" w:color="auto" w:fill="auto"/>
          </w:tcPr>
          <w:p w14:paraId="26CE9CC7" w14:textId="77777777" w:rsidR="00BF469E" w:rsidRPr="00BF469E" w:rsidRDefault="00BF469E" w:rsidP="00BF469E">
            <w:pPr>
              <w:ind w:left="0"/>
              <w:rPr>
                <w:rFonts w:eastAsia="Calibri"/>
                <w:sz w:val="22"/>
                <w:lang w:eastAsia="en-GB"/>
              </w:rPr>
            </w:pPr>
            <w:r w:rsidRPr="00BF469E">
              <w:rPr>
                <w:rFonts w:eastAsia="Calibri"/>
                <w:sz w:val="22"/>
                <w:lang w:eastAsia="en-GB"/>
              </w:rPr>
              <w:t>x</w:t>
            </w:r>
          </w:p>
        </w:tc>
        <w:tc>
          <w:tcPr>
            <w:tcW w:w="425" w:type="dxa"/>
            <w:shd w:val="clear" w:color="auto" w:fill="auto"/>
          </w:tcPr>
          <w:p w14:paraId="5F6134EA" w14:textId="77777777" w:rsidR="00BF469E" w:rsidRPr="00BF469E" w:rsidRDefault="00BF469E" w:rsidP="00BF469E">
            <w:pPr>
              <w:ind w:left="0"/>
              <w:rPr>
                <w:rFonts w:eastAsia="Calibri"/>
                <w:sz w:val="22"/>
                <w:lang w:eastAsia="en-GB"/>
              </w:rPr>
            </w:pPr>
            <w:r w:rsidRPr="00BF469E">
              <w:rPr>
                <w:rFonts w:eastAsia="Calibri"/>
                <w:sz w:val="22"/>
                <w:lang w:eastAsia="en-GB"/>
              </w:rPr>
              <w:t>x</w:t>
            </w:r>
          </w:p>
        </w:tc>
        <w:tc>
          <w:tcPr>
            <w:tcW w:w="425" w:type="dxa"/>
            <w:shd w:val="clear" w:color="auto" w:fill="auto"/>
          </w:tcPr>
          <w:p w14:paraId="2F37DECF" w14:textId="77777777" w:rsidR="00BF469E" w:rsidRPr="00BF469E" w:rsidRDefault="00BF469E" w:rsidP="00BF469E">
            <w:pPr>
              <w:ind w:left="0"/>
              <w:rPr>
                <w:rFonts w:eastAsia="Calibri"/>
                <w:sz w:val="22"/>
                <w:lang w:eastAsia="en-GB"/>
              </w:rPr>
            </w:pPr>
          </w:p>
        </w:tc>
        <w:tc>
          <w:tcPr>
            <w:tcW w:w="425" w:type="dxa"/>
            <w:shd w:val="clear" w:color="auto" w:fill="auto"/>
          </w:tcPr>
          <w:p w14:paraId="0D6B70F6" w14:textId="77777777" w:rsidR="00BF469E" w:rsidRPr="00BF469E" w:rsidRDefault="00BF469E" w:rsidP="00BF469E">
            <w:pPr>
              <w:ind w:left="0"/>
              <w:rPr>
                <w:rFonts w:eastAsia="Calibri"/>
                <w:sz w:val="22"/>
                <w:lang w:eastAsia="en-GB"/>
              </w:rPr>
            </w:pPr>
          </w:p>
        </w:tc>
        <w:tc>
          <w:tcPr>
            <w:tcW w:w="426" w:type="dxa"/>
            <w:shd w:val="clear" w:color="auto" w:fill="D9D9D9" w:themeFill="background1" w:themeFillShade="D9"/>
          </w:tcPr>
          <w:p w14:paraId="6DD944F6" w14:textId="77777777" w:rsidR="00BF469E" w:rsidRPr="00BF469E" w:rsidRDefault="00BF469E" w:rsidP="00BF469E">
            <w:pPr>
              <w:ind w:left="0"/>
              <w:rPr>
                <w:rFonts w:eastAsia="Calibri"/>
                <w:sz w:val="22"/>
                <w:lang w:eastAsia="en-GB"/>
              </w:rPr>
            </w:pPr>
          </w:p>
        </w:tc>
        <w:tc>
          <w:tcPr>
            <w:tcW w:w="425" w:type="dxa"/>
            <w:shd w:val="clear" w:color="auto" w:fill="auto"/>
          </w:tcPr>
          <w:p w14:paraId="43378907" w14:textId="77777777" w:rsidR="00BF469E" w:rsidRPr="00BF469E" w:rsidRDefault="00BF469E" w:rsidP="00BF469E">
            <w:pPr>
              <w:ind w:left="0"/>
              <w:rPr>
                <w:rFonts w:eastAsia="Calibri"/>
                <w:sz w:val="22"/>
                <w:lang w:eastAsia="en-GB"/>
              </w:rPr>
            </w:pPr>
          </w:p>
        </w:tc>
        <w:tc>
          <w:tcPr>
            <w:tcW w:w="425" w:type="dxa"/>
            <w:shd w:val="clear" w:color="auto" w:fill="auto"/>
          </w:tcPr>
          <w:p w14:paraId="4490AE87" w14:textId="77777777" w:rsidR="00BF469E" w:rsidRPr="00BF469E" w:rsidRDefault="00BF469E" w:rsidP="00BF469E">
            <w:pPr>
              <w:ind w:left="0"/>
              <w:rPr>
                <w:rFonts w:eastAsia="Calibri"/>
                <w:sz w:val="22"/>
                <w:lang w:eastAsia="en-GB"/>
              </w:rPr>
            </w:pPr>
          </w:p>
        </w:tc>
        <w:tc>
          <w:tcPr>
            <w:tcW w:w="425" w:type="dxa"/>
            <w:shd w:val="clear" w:color="auto" w:fill="auto"/>
          </w:tcPr>
          <w:p w14:paraId="7D845AD7" w14:textId="77777777" w:rsidR="00BF469E" w:rsidRPr="00BF469E" w:rsidRDefault="00BF469E" w:rsidP="00BF469E">
            <w:pPr>
              <w:ind w:left="0"/>
              <w:rPr>
                <w:rFonts w:eastAsia="Calibri"/>
                <w:sz w:val="22"/>
                <w:lang w:eastAsia="en-GB"/>
              </w:rPr>
            </w:pPr>
            <w:r w:rsidRPr="00BF469E">
              <w:rPr>
                <w:rFonts w:eastAsia="Calibri"/>
                <w:sz w:val="22"/>
                <w:lang w:eastAsia="en-GB"/>
              </w:rPr>
              <w:t>x</w:t>
            </w:r>
          </w:p>
        </w:tc>
        <w:tc>
          <w:tcPr>
            <w:tcW w:w="426" w:type="dxa"/>
            <w:shd w:val="clear" w:color="auto" w:fill="D9D9D9" w:themeFill="background1" w:themeFillShade="D9"/>
          </w:tcPr>
          <w:p w14:paraId="599DD63A" w14:textId="77777777" w:rsidR="00BF469E" w:rsidRPr="00BF469E" w:rsidRDefault="00BF469E" w:rsidP="00BF469E">
            <w:pPr>
              <w:ind w:left="0"/>
              <w:rPr>
                <w:rFonts w:eastAsia="Calibri"/>
                <w:sz w:val="22"/>
                <w:lang w:eastAsia="en-GB"/>
              </w:rPr>
            </w:pPr>
          </w:p>
        </w:tc>
        <w:tc>
          <w:tcPr>
            <w:tcW w:w="425" w:type="dxa"/>
            <w:shd w:val="clear" w:color="auto" w:fill="auto"/>
          </w:tcPr>
          <w:p w14:paraId="17304D1C" w14:textId="77777777" w:rsidR="00BF469E" w:rsidRPr="00BF469E" w:rsidRDefault="00BF469E" w:rsidP="00BF469E">
            <w:pPr>
              <w:ind w:left="0"/>
              <w:rPr>
                <w:rFonts w:eastAsia="Calibri"/>
                <w:sz w:val="22"/>
                <w:lang w:eastAsia="en-GB"/>
              </w:rPr>
            </w:pPr>
          </w:p>
        </w:tc>
        <w:tc>
          <w:tcPr>
            <w:tcW w:w="425" w:type="dxa"/>
            <w:shd w:val="clear" w:color="auto" w:fill="auto"/>
          </w:tcPr>
          <w:p w14:paraId="330ADD13" w14:textId="77777777" w:rsidR="00BF469E" w:rsidRPr="00BF469E" w:rsidRDefault="00BF469E" w:rsidP="00BF469E">
            <w:pPr>
              <w:ind w:left="0"/>
              <w:rPr>
                <w:rFonts w:eastAsia="Calibri"/>
                <w:sz w:val="22"/>
                <w:lang w:eastAsia="en-GB"/>
              </w:rPr>
            </w:pPr>
          </w:p>
        </w:tc>
        <w:tc>
          <w:tcPr>
            <w:tcW w:w="425" w:type="dxa"/>
            <w:shd w:val="clear" w:color="auto" w:fill="auto"/>
          </w:tcPr>
          <w:p w14:paraId="42CFFAB1" w14:textId="77777777" w:rsidR="00BF469E" w:rsidRPr="00BF469E" w:rsidRDefault="00BF469E" w:rsidP="00BF469E">
            <w:pPr>
              <w:ind w:left="0"/>
              <w:rPr>
                <w:rFonts w:eastAsia="Calibri"/>
                <w:sz w:val="22"/>
                <w:lang w:eastAsia="en-GB"/>
              </w:rPr>
            </w:pPr>
            <w:r w:rsidRPr="00BF469E">
              <w:rPr>
                <w:rFonts w:eastAsia="Calibri"/>
                <w:sz w:val="22"/>
                <w:lang w:eastAsia="en-GB"/>
              </w:rPr>
              <w:t>x</w:t>
            </w:r>
          </w:p>
        </w:tc>
        <w:tc>
          <w:tcPr>
            <w:tcW w:w="426" w:type="dxa"/>
            <w:shd w:val="clear" w:color="auto" w:fill="D9D9D9" w:themeFill="background1" w:themeFillShade="D9"/>
          </w:tcPr>
          <w:p w14:paraId="3FD13B82" w14:textId="77777777" w:rsidR="00BF469E" w:rsidRPr="00BF469E" w:rsidRDefault="00BF469E" w:rsidP="00BF469E">
            <w:pPr>
              <w:ind w:left="0"/>
              <w:rPr>
                <w:rFonts w:eastAsia="Calibri"/>
                <w:sz w:val="22"/>
                <w:lang w:eastAsia="en-GB"/>
              </w:rPr>
            </w:pPr>
          </w:p>
        </w:tc>
        <w:tc>
          <w:tcPr>
            <w:tcW w:w="1525" w:type="dxa"/>
            <w:shd w:val="clear" w:color="auto" w:fill="auto"/>
          </w:tcPr>
          <w:p w14:paraId="58E4B095" w14:textId="77777777" w:rsidR="00BF469E" w:rsidRPr="00BF469E" w:rsidRDefault="00BF469E" w:rsidP="00BF469E">
            <w:pPr>
              <w:ind w:left="0"/>
              <w:rPr>
                <w:rFonts w:eastAsia="Calibri"/>
                <w:sz w:val="22"/>
                <w:lang w:eastAsia="en-GB"/>
              </w:rPr>
            </w:pPr>
            <w:r w:rsidRPr="00BF469E">
              <w:rPr>
                <w:rFonts w:eastAsia="Calibri"/>
                <w:sz w:val="22"/>
                <w:lang w:eastAsia="en-GB"/>
              </w:rPr>
              <w:t>Y</w:t>
            </w:r>
          </w:p>
        </w:tc>
        <w:tc>
          <w:tcPr>
            <w:tcW w:w="2783" w:type="dxa"/>
            <w:shd w:val="clear" w:color="auto" w:fill="auto"/>
          </w:tcPr>
          <w:p w14:paraId="58573379" w14:textId="77777777" w:rsidR="00BF469E" w:rsidRPr="00BF469E" w:rsidRDefault="00BF469E" w:rsidP="00BF469E">
            <w:pPr>
              <w:ind w:left="0"/>
              <w:rPr>
                <w:rFonts w:eastAsia="Calibri"/>
                <w:sz w:val="22"/>
                <w:lang w:eastAsia="en-GB"/>
              </w:rPr>
            </w:pPr>
            <w:r w:rsidRPr="00BF469E">
              <w:rPr>
                <w:rFonts w:eastAsia="Calibri"/>
                <w:sz w:val="22"/>
                <w:lang w:eastAsia="en-GB"/>
              </w:rPr>
              <w:t>C1 50% P1 50%</w:t>
            </w:r>
          </w:p>
        </w:tc>
      </w:tr>
      <w:tr w:rsidR="00BF469E" w:rsidRPr="00BF469E" w14:paraId="523C3522" w14:textId="77777777" w:rsidTr="00B04AAF">
        <w:trPr>
          <w:trHeight w:val="296"/>
        </w:trPr>
        <w:tc>
          <w:tcPr>
            <w:tcW w:w="601" w:type="dxa"/>
            <w:vMerge/>
          </w:tcPr>
          <w:p w14:paraId="5853E336" w14:textId="77777777" w:rsidR="00BF469E" w:rsidRPr="00BF469E" w:rsidRDefault="00BF469E" w:rsidP="00BF469E">
            <w:pPr>
              <w:ind w:left="0"/>
              <w:rPr>
                <w:rFonts w:eastAsia="Calibri"/>
                <w:b/>
                <w:bCs/>
                <w:sz w:val="22"/>
                <w:lang w:eastAsia="en-GB"/>
              </w:rPr>
            </w:pPr>
          </w:p>
        </w:tc>
        <w:tc>
          <w:tcPr>
            <w:tcW w:w="2190" w:type="dxa"/>
            <w:shd w:val="clear" w:color="auto" w:fill="auto"/>
          </w:tcPr>
          <w:p w14:paraId="25407BA4" w14:textId="77777777" w:rsidR="00BF469E" w:rsidRPr="00BF469E" w:rsidRDefault="00BF469E" w:rsidP="00BF469E">
            <w:pPr>
              <w:ind w:left="0"/>
              <w:rPr>
                <w:rFonts w:eastAsia="Calibri"/>
                <w:sz w:val="16"/>
                <w:szCs w:val="16"/>
                <w:lang w:eastAsia="en-GB"/>
              </w:rPr>
            </w:pPr>
            <w:r w:rsidRPr="00BF469E">
              <w:rPr>
                <w:rFonts w:eastAsia="Calibri"/>
                <w:sz w:val="16"/>
                <w:szCs w:val="16"/>
                <w:lang w:eastAsia="en-GB"/>
              </w:rPr>
              <w:t>NORD1079</w:t>
            </w:r>
          </w:p>
        </w:tc>
        <w:tc>
          <w:tcPr>
            <w:tcW w:w="362" w:type="dxa"/>
            <w:shd w:val="clear" w:color="auto" w:fill="auto"/>
          </w:tcPr>
          <w:p w14:paraId="35D40112" w14:textId="77777777" w:rsidR="00BF469E" w:rsidRPr="00BF469E" w:rsidRDefault="00BF469E" w:rsidP="00BF469E">
            <w:pPr>
              <w:ind w:left="0"/>
              <w:rPr>
                <w:rFonts w:eastAsia="Calibri"/>
                <w:sz w:val="22"/>
                <w:lang w:eastAsia="en-GB"/>
              </w:rPr>
            </w:pPr>
            <w:r w:rsidRPr="00BF469E">
              <w:rPr>
                <w:rFonts w:eastAsia="Calibri"/>
                <w:sz w:val="22"/>
                <w:lang w:eastAsia="en-GB"/>
              </w:rPr>
              <w:t>x</w:t>
            </w:r>
          </w:p>
        </w:tc>
        <w:tc>
          <w:tcPr>
            <w:tcW w:w="425" w:type="dxa"/>
            <w:shd w:val="clear" w:color="auto" w:fill="auto"/>
          </w:tcPr>
          <w:p w14:paraId="2139D5C0" w14:textId="77777777" w:rsidR="00BF469E" w:rsidRPr="00BF469E" w:rsidRDefault="00BF469E" w:rsidP="00BF469E">
            <w:pPr>
              <w:ind w:left="0"/>
              <w:rPr>
                <w:rFonts w:eastAsia="Calibri"/>
                <w:sz w:val="22"/>
                <w:highlight w:val="yellow"/>
                <w:lang w:eastAsia="en-GB"/>
              </w:rPr>
            </w:pPr>
          </w:p>
        </w:tc>
        <w:tc>
          <w:tcPr>
            <w:tcW w:w="425" w:type="dxa"/>
            <w:shd w:val="clear" w:color="auto" w:fill="auto"/>
          </w:tcPr>
          <w:p w14:paraId="42C9E1CB" w14:textId="77777777" w:rsidR="00BF469E" w:rsidRPr="00BF469E" w:rsidRDefault="00BF469E" w:rsidP="00BF469E">
            <w:pPr>
              <w:ind w:left="0"/>
              <w:rPr>
                <w:rFonts w:eastAsia="Calibri"/>
                <w:sz w:val="22"/>
                <w:highlight w:val="yellow"/>
                <w:lang w:eastAsia="en-GB"/>
              </w:rPr>
            </w:pPr>
          </w:p>
        </w:tc>
        <w:tc>
          <w:tcPr>
            <w:tcW w:w="426" w:type="dxa"/>
            <w:shd w:val="clear" w:color="auto" w:fill="auto"/>
          </w:tcPr>
          <w:p w14:paraId="55E807AE" w14:textId="77777777" w:rsidR="00BF469E" w:rsidRPr="00BF469E" w:rsidRDefault="00BF469E" w:rsidP="00BF469E">
            <w:pPr>
              <w:ind w:left="0"/>
              <w:rPr>
                <w:rFonts w:eastAsia="Calibri"/>
                <w:sz w:val="22"/>
                <w:lang w:eastAsia="en-GB"/>
              </w:rPr>
            </w:pPr>
          </w:p>
        </w:tc>
        <w:tc>
          <w:tcPr>
            <w:tcW w:w="425" w:type="dxa"/>
            <w:shd w:val="clear" w:color="auto" w:fill="auto"/>
          </w:tcPr>
          <w:p w14:paraId="417B7D5F" w14:textId="77777777" w:rsidR="00BF469E" w:rsidRPr="00BF469E" w:rsidRDefault="00BF469E" w:rsidP="00BF469E">
            <w:pPr>
              <w:ind w:left="0"/>
              <w:rPr>
                <w:rFonts w:eastAsia="Calibri"/>
                <w:sz w:val="22"/>
                <w:highlight w:val="yellow"/>
                <w:lang w:eastAsia="en-GB"/>
              </w:rPr>
            </w:pPr>
          </w:p>
        </w:tc>
        <w:tc>
          <w:tcPr>
            <w:tcW w:w="495" w:type="dxa"/>
            <w:shd w:val="clear" w:color="auto" w:fill="auto"/>
          </w:tcPr>
          <w:p w14:paraId="39857337" w14:textId="77777777" w:rsidR="00BF469E" w:rsidRPr="00BF469E" w:rsidRDefault="00BF469E" w:rsidP="00BF469E">
            <w:pPr>
              <w:ind w:left="0"/>
              <w:rPr>
                <w:rFonts w:eastAsia="Calibri"/>
                <w:sz w:val="22"/>
                <w:lang w:eastAsia="en-GB"/>
              </w:rPr>
            </w:pPr>
            <w:r w:rsidRPr="00BF469E">
              <w:rPr>
                <w:rFonts w:eastAsia="Calibri"/>
                <w:sz w:val="22"/>
                <w:lang w:eastAsia="en-GB"/>
              </w:rPr>
              <w:t>x</w:t>
            </w:r>
          </w:p>
        </w:tc>
        <w:tc>
          <w:tcPr>
            <w:tcW w:w="355" w:type="dxa"/>
            <w:shd w:val="clear" w:color="auto" w:fill="auto"/>
          </w:tcPr>
          <w:p w14:paraId="4FA1C651" w14:textId="77777777" w:rsidR="00BF469E" w:rsidRPr="00BF469E" w:rsidRDefault="00BF469E" w:rsidP="00BF469E">
            <w:pPr>
              <w:ind w:left="0"/>
              <w:rPr>
                <w:rFonts w:eastAsia="Calibri"/>
                <w:sz w:val="22"/>
                <w:lang w:eastAsia="en-GB"/>
              </w:rPr>
            </w:pPr>
            <w:r w:rsidRPr="00BF469E">
              <w:rPr>
                <w:rFonts w:eastAsia="Calibri"/>
                <w:sz w:val="22"/>
                <w:lang w:eastAsia="en-GB"/>
              </w:rPr>
              <w:t>x</w:t>
            </w:r>
          </w:p>
        </w:tc>
        <w:tc>
          <w:tcPr>
            <w:tcW w:w="426" w:type="dxa"/>
            <w:shd w:val="clear" w:color="auto" w:fill="auto"/>
          </w:tcPr>
          <w:p w14:paraId="0C41FA41" w14:textId="77777777" w:rsidR="00BF469E" w:rsidRPr="00BF469E" w:rsidRDefault="00BF469E" w:rsidP="00BF469E">
            <w:pPr>
              <w:ind w:left="0"/>
              <w:rPr>
                <w:rFonts w:eastAsia="Calibri"/>
                <w:sz w:val="22"/>
                <w:lang w:eastAsia="en-GB"/>
              </w:rPr>
            </w:pPr>
            <w:r w:rsidRPr="00BF469E">
              <w:rPr>
                <w:rFonts w:eastAsia="Calibri"/>
                <w:sz w:val="22"/>
                <w:lang w:eastAsia="en-GB"/>
              </w:rPr>
              <w:t>x</w:t>
            </w:r>
          </w:p>
        </w:tc>
        <w:tc>
          <w:tcPr>
            <w:tcW w:w="425" w:type="dxa"/>
            <w:shd w:val="clear" w:color="auto" w:fill="auto"/>
          </w:tcPr>
          <w:p w14:paraId="5A2A4782" w14:textId="77777777" w:rsidR="00BF469E" w:rsidRPr="00BF469E" w:rsidRDefault="00BF469E" w:rsidP="00BF469E">
            <w:pPr>
              <w:ind w:left="0"/>
              <w:rPr>
                <w:rFonts w:eastAsia="Calibri"/>
                <w:sz w:val="22"/>
                <w:lang w:eastAsia="en-GB"/>
              </w:rPr>
            </w:pPr>
          </w:p>
        </w:tc>
        <w:tc>
          <w:tcPr>
            <w:tcW w:w="425" w:type="dxa"/>
            <w:shd w:val="clear" w:color="auto" w:fill="auto"/>
          </w:tcPr>
          <w:p w14:paraId="23063366" w14:textId="77777777" w:rsidR="00BF469E" w:rsidRPr="00BF469E" w:rsidRDefault="00BF469E" w:rsidP="00BF469E">
            <w:pPr>
              <w:ind w:left="0"/>
              <w:rPr>
                <w:rFonts w:eastAsia="Calibri"/>
                <w:sz w:val="22"/>
                <w:lang w:eastAsia="en-GB"/>
              </w:rPr>
            </w:pPr>
            <w:r w:rsidRPr="00BF469E">
              <w:rPr>
                <w:rFonts w:eastAsia="Calibri"/>
                <w:sz w:val="22"/>
                <w:lang w:eastAsia="en-GB"/>
              </w:rPr>
              <w:t>x</w:t>
            </w:r>
          </w:p>
        </w:tc>
        <w:tc>
          <w:tcPr>
            <w:tcW w:w="425" w:type="dxa"/>
            <w:shd w:val="clear" w:color="auto" w:fill="auto"/>
          </w:tcPr>
          <w:p w14:paraId="3FEE9C7B" w14:textId="77777777" w:rsidR="00BF469E" w:rsidRPr="00BF469E" w:rsidRDefault="00BF469E" w:rsidP="00BF469E">
            <w:pPr>
              <w:ind w:left="0"/>
              <w:rPr>
                <w:rFonts w:eastAsia="Calibri"/>
                <w:sz w:val="22"/>
                <w:lang w:eastAsia="en-GB"/>
              </w:rPr>
            </w:pPr>
            <w:r w:rsidRPr="00BF469E">
              <w:rPr>
                <w:rFonts w:eastAsia="Calibri"/>
                <w:sz w:val="22"/>
                <w:lang w:eastAsia="en-GB"/>
              </w:rPr>
              <w:t>x</w:t>
            </w:r>
          </w:p>
        </w:tc>
        <w:tc>
          <w:tcPr>
            <w:tcW w:w="426" w:type="dxa"/>
            <w:shd w:val="clear" w:color="auto" w:fill="D9D9D9" w:themeFill="background1" w:themeFillShade="D9"/>
          </w:tcPr>
          <w:p w14:paraId="3FF5FF03" w14:textId="77777777" w:rsidR="00BF469E" w:rsidRPr="00BF469E" w:rsidRDefault="00BF469E" w:rsidP="00BF469E">
            <w:pPr>
              <w:ind w:left="0"/>
              <w:rPr>
                <w:rFonts w:eastAsia="Calibri"/>
                <w:sz w:val="22"/>
                <w:lang w:eastAsia="en-GB"/>
              </w:rPr>
            </w:pPr>
          </w:p>
        </w:tc>
        <w:tc>
          <w:tcPr>
            <w:tcW w:w="425" w:type="dxa"/>
            <w:shd w:val="clear" w:color="auto" w:fill="auto"/>
          </w:tcPr>
          <w:p w14:paraId="5B44F83F" w14:textId="77777777" w:rsidR="00BF469E" w:rsidRPr="00BF469E" w:rsidRDefault="00BF469E" w:rsidP="00BF469E">
            <w:pPr>
              <w:ind w:left="0"/>
              <w:rPr>
                <w:rFonts w:eastAsia="Calibri"/>
                <w:sz w:val="22"/>
                <w:lang w:eastAsia="en-GB"/>
              </w:rPr>
            </w:pPr>
            <w:r w:rsidRPr="00BF469E">
              <w:rPr>
                <w:rFonts w:eastAsia="Calibri"/>
                <w:sz w:val="22"/>
                <w:lang w:eastAsia="en-GB"/>
              </w:rPr>
              <w:t>x</w:t>
            </w:r>
          </w:p>
        </w:tc>
        <w:tc>
          <w:tcPr>
            <w:tcW w:w="425" w:type="dxa"/>
            <w:shd w:val="clear" w:color="auto" w:fill="auto"/>
          </w:tcPr>
          <w:p w14:paraId="7FF460C6" w14:textId="77777777" w:rsidR="00BF469E" w:rsidRPr="00BF469E" w:rsidRDefault="00BF469E" w:rsidP="00BF469E">
            <w:pPr>
              <w:ind w:left="0"/>
              <w:rPr>
                <w:rFonts w:eastAsia="Calibri"/>
                <w:sz w:val="22"/>
                <w:lang w:eastAsia="en-GB"/>
              </w:rPr>
            </w:pPr>
            <w:r w:rsidRPr="00BF469E">
              <w:rPr>
                <w:rFonts w:eastAsia="Calibri"/>
                <w:sz w:val="22"/>
                <w:lang w:eastAsia="en-GB"/>
              </w:rPr>
              <w:t>x</w:t>
            </w:r>
          </w:p>
        </w:tc>
        <w:tc>
          <w:tcPr>
            <w:tcW w:w="425" w:type="dxa"/>
            <w:shd w:val="clear" w:color="auto" w:fill="auto"/>
          </w:tcPr>
          <w:p w14:paraId="5D318E9A" w14:textId="77777777" w:rsidR="00BF469E" w:rsidRPr="00BF469E" w:rsidRDefault="00BF469E" w:rsidP="00BF469E">
            <w:pPr>
              <w:ind w:left="0"/>
              <w:rPr>
                <w:rFonts w:eastAsia="Calibri"/>
                <w:sz w:val="22"/>
                <w:lang w:eastAsia="en-GB"/>
              </w:rPr>
            </w:pPr>
            <w:r w:rsidRPr="00BF469E">
              <w:rPr>
                <w:rFonts w:eastAsia="Calibri"/>
                <w:sz w:val="22"/>
                <w:lang w:eastAsia="en-GB"/>
              </w:rPr>
              <w:t>x</w:t>
            </w:r>
          </w:p>
        </w:tc>
        <w:tc>
          <w:tcPr>
            <w:tcW w:w="426" w:type="dxa"/>
            <w:shd w:val="clear" w:color="auto" w:fill="D9D9D9" w:themeFill="background1" w:themeFillShade="D9"/>
          </w:tcPr>
          <w:p w14:paraId="5138A1C1" w14:textId="77777777" w:rsidR="00BF469E" w:rsidRPr="00BF469E" w:rsidRDefault="00BF469E" w:rsidP="00BF469E">
            <w:pPr>
              <w:ind w:left="0"/>
              <w:rPr>
                <w:rFonts w:eastAsia="Calibri"/>
                <w:sz w:val="22"/>
                <w:lang w:eastAsia="en-GB"/>
              </w:rPr>
            </w:pPr>
          </w:p>
        </w:tc>
        <w:tc>
          <w:tcPr>
            <w:tcW w:w="425" w:type="dxa"/>
            <w:shd w:val="clear" w:color="auto" w:fill="auto"/>
          </w:tcPr>
          <w:p w14:paraId="04A253F7" w14:textId="77777777" w:rsidR="00BF469E" w:rsidRPr="00BF469E" w:rsidRDefault="00BF469E" w:rsidP="00BF469E">
            <w:pPr>
              <w:ind w:left="0"/>
              <w:rPr>
                <w:rFonts w:eastAsia="Calibri"/>
                <w:sz w:val="22"/>
                <w:lang w:eastAsia="en-GB"/>
              </w:rPr>
            </w:pPr>
            <w:r w:rsidRPr="00BF469E">
              <w:rPr>
                <w:rFonts w:eastAsia="Calibri"/>
                <w:sz w:val="22"/>
                <w:lang w:eastAsia="en-GB"/>
              </w:rPr>
              <w:t>x</w:t>
            </w:r>
          </w:p>
        </w:tc>
        <w:tc>
          <w:tcPr>
            <w:tcW w:w="425" w:type="dxa"/>
            <w:shd w:val="clear" w:color="auto" w:fill="auto"/>
          </w:tcPr>
          <w:p w14:paraId="627BDEF4" w14:textId="77777777" w:rsidR="00BF469E" w:rsidRPr="00BF469E" w:rsidRDefault="00BF469E" w:rsidP="00BF469E">
            <w:pPr>
              <w:ind w:left="0"/>
              <w:rPr>
                <w:rFonts w:eastAsia="Calibri"/>
                <w:sz w:val="22"/>
                <w:lang w:eastAsia="en-GB"/>
              </w:rPr>
            </w:pPr>
            <w:r w:rsidRPr="00BF469E">
              <w:rPr>
                <w:rFonts w:eastAsia="Calibri"/>
                <w:sz w:val="22"/>
                <w:lang w:eastAsia="en-GB"/>
              </w:rPr>
              <w:t>x</w:t>
            </w:r>
          </w:p>
        </w:tc>
        <w:tc>
          <w:tcPr>
            <w:tcW w:w="425" w:type="dxa"/>
            <w:shd w:val="clear" w:color="auto" w:fill="auto"/>
          </w:tcPr>
          <w:p w14:paraId="452527A2" w14:textId="77777777" w:rsidR="00BF469E" w:rsidRPr="00BF469E" w:rsidRDefault="00BF469E" w:rsidP="00BF469E">
            <w:pPr>
              <w:ind w:left="0"/>
              <w:rPr>
                <w:rFonts w:eastAsia="Calibri"/>
                <w:sz w:val="22"/>
                <w:highlight w:val="yellow"/>
                <w:lang w:eastAsia="en-GB"/>
              </w:rPr>
            </w:pPr>
          </w:p>
        </w:tc>
        <w:tc>
          <w:tcPr>
            <w:tcW w:w="426" w:type="dxa"/>
            <w:shd w:val="clear" w:color="auto" w:fill="D9D9D9" w:themeFill="background1" w:themeFillShade="D9"/>
          </w:tcPr>
          <w:p w14:paraId="3D6E4865" w14:textId="77777777" w:rsidR="00BF469E" w:rsidRPr="00BF469E" w:rsidRDefault="00BF469E" w:rsidP="00BF469E">
            <w:pPr>
              <w:ind w:left="0"/>
              <w:rPr>
                <w:rFonts w:eastAsia="Calibri"/>
                <w:sz w:val="22"/>
                <w:lang w:eastAsia="en-GB"/>
              </w:rPr>
            </w:pPr>
          </w:p>
        </w:tc>
        <w:tc>
          <w:tcPr>
            <w:tcW w:w="1525" w:type="dxa"/>
            <w:shd w:val="clear" w:color="auto" w:fill="auto"/>
          </w:tcPr>
          <w:p w14:paraId="4ADC1CAA" w14:textId="77777777" w:rsidR="00BF469E" w:rsidRPr="00BF469E" w:rsidRDefault="00BF469E" w:rsidP="00BF469E">
            <w:pPr>
              <w:ind w:left="0"/>
              <w:rPr>
                <w:rFonts w:eastAsia="Calibri"/>
                <w:sz w:val="22"/>
                <w:lang w:eastAsia="en-GB"/>
              </w:rPr>
            </w:pPr>
            <w:r w:rsidRPr="00BF469E">
              <w:rPr>
                <w:rFonts w:eastAsia="Calibri"/>
                <w:sz w:val="22"/>
                <w:lang w:eastAsia="en-GB"/>
              </w:rPr>
              <w:t>N</w:t>
            </w:r>
          </w:p>
        </w:tc>
        <w:tc>
          <w:tcPr>
            <w:tcW w:w="2783" w:type="dxa"/>
            <w:shd w:val="clear" w:color="auto" w:fill="auto"/>
          </w:tcPr>
          <w:p w14:paraId="794474A7" w14:textId="77777777" w:rsidR="00BF469E" w:rsidRPr="00BF469E" w:rsidRDefault="00BF469E" w:rsidP="00BF469E">
            <w:pPr>
              <w:ind w:left="0"/>
              <w:rPr>
                <w:rFonts w:eastAsia="Calibri"/>
                <w:sz w:val="22"/>
                <w:lang w:eastAsia="en-GB"/>
              </w:rPr>
            </w:pPr>
            <w:r w:rsidRPr="00BF469E">
              <w:rPr>
                <w:rFonts w:eastAsia="Calibri"/>
                <w:sz w:val="22"/>
                <w:lang w:eastAsia="en-GB"/>
              </w:rPr>
              <w:t>C1 100%</w:t>
            </w:r>
          </w:p>
        </w:tc>
      </w:tr>
      <w:tr w:rsidR="00BF469E" w:rsidRPr="00BF469E" w14:paraId="5A540D9B" w14:textId="77777777" w:rsidTr="00B04AAF">
        <w:trPr>
          <w:trHeight w:val="296"/>
        </w:trPr>
        <w:tc>
          <w:tcPr>
            <w:tcW w:w="601" w:type="dxa"/>
            <w:vMerge/>
          </w:tcPr>
          <w:p w14:paraId="6ACF4CF7" w14:textId="77777777" w:rsidR="00BF469E" w:rsidRPr="00BF469E" w:rsidRDefault="00BF469E" w:rsidP="00BF469E">
            <w:pPr>
              <w:ind w:left="0"/>
              <w:rPr>
                <w:rFonts w:eastAsia="Calibri"/>
                <w:b/>
                <w:bCs/>
                <w:sz w:val="22"/>
                <w:lang w:eastAsia="en-GB"/>
              </w:rPr>
            </w:pPr>
          </w:p>
        </w:tc>
        <w:tc>
          <w:tcPr>
            <w:tcW w:w="2190" w:type="dxa"/>
            <w:shd w:val="clear" w:color="auto" w:fill="auto"/>
          </w:tcPr>
          <w:p w14:paraId="2DC883FC" w14:textId="77777777" w:rsidR="00BF469E" w:rsidRPr="00BF469E" w:rsidRDefault="00BF469E" w:rsidP="00BF469E">
            <w:pPr>
              <w:ind w:left="0"/>
              <w:rPr>
                <w:rFonts w:eastAsia="Calibri"/>
                <w:sz w:val="16"/>
                <w:szCs w:val="16"/>
                <w:lang w:eastAsia="en-GB"/>
              </w:rPr>
            </w:pPr>
            <w:r w:rsidRPr="00BF469E">
              <w:rPr>
                <w:rFonts w:eastAsia="Calibri"/>
                <w:sz w:val="16"/>
                <w:szCs w:val="16"/>
                <w:lang w:eastAsia="en-GB"/>
              </w:rPr>
              <w:t>PETR1174</w:t>
            </w:r>
          </w:p>
        </w:tc>
        <w:tc>
          <w:tcPr>
            <w:tcW w:w="362" w:type="dxa"/>
            <w:shd w:val="clear" w:color="auto" w:fill="auto"/>
          </w:tcPr>
          <w:p w14:paraId="007C35E3" w14:textId="77777777" w:rsidR="00BF469E" w:rsidRPr="00BF469E" w:rsidRDefault="00BF469E" w:rsidP="00BF469E">
            <w:pPr>
              <w:ind w:left="0"/>
              <w:rPr>
                <w:rFonts w:eastAsia="Calibri"/>
                <w:sz w:val="22"/>
                <w:lang w:eastAsia="en-GB"/>
              </w:rPr>
            </w:pPr>
            <w:r w:rsidRPr="00BF469E">
              <w:rPr>
                <w:rFonts w:eastAsia="Calibri"/>
                <w:sz w:val="22"/>
                <w:lang w:eastAsia="en-GB"/>
              </w:rPr>
              <w:t>x</w:t>
            </w:r>
          </w:p>
        </w:tc>
        <w:tc>
          <w:tcPr>
            <w:tcW w:w="425" w:type="dxa"/>
            <w:shd w:val="clear" w:color="auto" w:fill="auto"/>
          </w:tcPr>
          <w:p w14:paraId="382C090D" w14:textId="77777777" w:rsidR="00BF469E" w:rsidRPr="00BF469E" w:rsidRDefault="00BF469E" w:rsidP="00BF469E">
            <w:pPr>
              <w:ind w:left="0"/>
              <w:rPr>
                <w:rFonts w:eastAsia="Calibri"/>
                <w:sz w:val="22"/>
                <w:highlight w:val="yellow"/>
                <w:lang w:eastAsia="en-GB"/>
              </w:rPr>
            </w:pPr>
          </w:p>
        </w:tc>
        <w:tc>
          <w:tcPr>
            <w:tcW w:w="425" w:type="dxa"/>
            <w:shd w:val="clear" w:color="auto" w:fill="auto"/>
          </w:tcPr>
          <w:p w14:paraId="0C640B6C" w14:textId="77777777" w:rsidR="00BF469E" w:rsidRPr="00BF469E" w:rsidRDefault="00BF469E" w:rsidP="00BF469E">
            <w:pPr>
              <w:ind w:left="0"/>
              <w:rPr>
                <w:rFonts w:eastAsia="Calibri"/>
                <w:sz w:val="22"/>
                <w:highlight w:val="yellow"/>
                <w:lang w:eastAsia="en-GB"/>
              </w:rPr>
            </w:pPr>
          </w:p>
        </w:tc>
        <w:tc>
          <w:tcPr>
            <w:tcW w:w="426" w:type="dxa"/>
            <w:shd w:val="clear" w:color="auto" w:fill="auto"/>
          </w:tcPr>
          <w:p w14:paraId="7516E90D" w14:textId="77777777" w:rsidR="00BF469E" w:rsidRPr="00BF469E" w:rsidRDefault="00BF469E" w:rsidP="00BF469E">
            <w:pPr>
              <w:ind w:left="0"/>
              <w:rPr>
                <w:rFonts w:eastAsia="Calibri"/>
                <w:sz w:val="22"/>
                <w:lang w:eastAsia="en-GB"/>
              </w:rPr>
            </w:pPr>
            <w:r w:rsidRPr="00BF469E">
              <w:rPr>
                <w:rFonts w:eastAsia="Calibri"/>
                <w:sz w:val="22"/>
                <w:lang w:eastAsia="en-GB"/>
              </w:rPr>
              <w:t>x</w:t>
            </w:r>
          </w:p>
        </w:tc>
        <w:tc>
          <w:tcPr>
            <w:tcW w:w="425" w:type="dxa"/>
            <w:shd w:val="clear" w:color="auto" w:fill="auto"/>
          </w:tcPr>
          <w:p w14:paraId="0AF7881E" w14:textId="77777777" w:rsidR="00BF469E" w:rsidRPr="00BF469E" w:rsidRDefault="00BF469E" w:rsidP="00BF469E">
            <w:pPr>
              <w:ind w:left="0"/>
              <w:rPr>
                <w:rFonts w:eastAsia="Calibri"/>
                <w:sz w:val="22"/>
                <w:lang w:eastAsia="en-GB"/>
              </w:rPr>
            </w:pPr>
          </w:p>
        </w:tc>
        <w:tc>
          <w:tcPr>
            <w:tcW w:w="495" w:type="dxa"/>
            <w:shd w:val="clear" w:color="auto" w:fill="auto"/>
          </w:tcPr>
          <w:p w14:paraId="552DAC0E" w14:textId="77777777" w:rsidR="00BF469E" w:rsidRPr="00BF469E" w:rsidRDefault="00BF469E" w:rsidP="00BF469E">
            <w:pPr>
              <w:ind w:left="0"/>
              <w:rPr>
                <w:rFonts w:eastAsia="Calibri"/>
                <w:sz w:val="22"/>
                <w:lang w:eastAsia="en-GB"/>
              </w:rPr>
            </w:pPr>
            <w:r w:rsidRPr="00BF469E">
              <w:rPr>
                <w:rFonts w:eastAsia="Calibri"/>
                <w:sz w:val="22"/>
                <w:lang w:eastAsia="en-GB"/>
              </w:rPr>
              <w:t>x</w:t>
            </w:r>
          </w:p>
        </w:tc>
        <w:tc>
          <w:tcPr>
            <w:tcW w:w="355" w:type="dxa"/>
            <w:shd w:val="clear" w:color="auto" w:fill="auto"/>
          </w:tcPr>
          <w:p w14:paraId="542E8806" w14:textId="77777777" w:rsidR="00BF469E" w:rsidRPr="00BF469E" w:rsidRDefault="00BF469E" w:rsidP="00BF469E">
            <w:pPr>
              <w:ind w:left="0"/>
              <w:rPr>
                <w:rFonts w:eastAsia="Calibri"/>
                <w:sz w:val="22"/>
                <w:lang w:eastAsia="en-GB"/>
              </w:rPr>
            </w:pPr>
            <w:r w:rsidRPr="00BF469E">
              <w:rPr>
                <w:rFonts w:eastAsia="Calibri"/>
                <w:sz w:val="22"/>
                <w:lang w:eastAsia="en-GB"/>
              </w:rPr>
              <w:t>x</w:t>
            </w:r>
          </w:p>
        </w:tc>
        <w:tc>
          <w:tcPr>
            <w:tcW w:w="426" w:type="dxa"/>
            <w:shd w:val="clear" w:color="auto" w:fill="auto"/>
          </w:tcPr>
          <w:p w14:paraId="18254073" w14:textId="77777777" w:rsidR="00BF469E" w:rsidRPr="00BF469E" w:rsidRDefault="00BF469E" w:rsidP="00BF469E">
            <w:pPr>
              <w:ind w:left="0"/>
              <w:rPr>
                <w:rFonts w:eastAsia="Calibri"/>
                <w:sz w:val="22"/>
                <w:lang w:eastAsia="en-GB"/>
              </w:rPr>
            </w:pPr>
          </w:p>
        </w:tc>
        <w:tc>
          <w:tcPr>
            <w:tcW w:w="425" w:type="dxa"/>
            <w:shd w:val="clear" w:color="auto" w:fill="auto"/>
          </w:tcPr>
          <w:p w14:paraId="68262F53" w14:textId="77777777" w:rsidR="00BF469E" w:rsidRPr="00BF469E" w:rsidRDefault="00BF469E" w:rsidP="00BF469E">
            <w:pPr>
              <w:ind w:left="0"/>
              <w:rPr>
                <w:rFonts w:eastAsia="Calibri"/>
                <w:sz w:val="22"/>
                <w:lang w:eastAsia="en-GB"/>
              </w:rPr>
            </w:pPr>
            <w:r w:rsidRPr="00BF469E">
              <w:rPr>
                <w:rFonts w:eastAsia="Calibri"/>
                <w:sz w:val="22"/>
                <w:lang w:eastAsia="en-GB"/>
              </w:rPr>
              <w:t>x</w:t>
            </w:r>
          </w:p>
        </w:tc>
        <w:tc>
          <w:tcPr>
            <w:tcW w:w="425" w:type="dxa"/>
            <w:shd w:val="clear" w:color="auto" w:fill="auto"/>
          </w:tcPr>
          <w:p w14:paraId="1BF28229" w14:textId="77777777" w:rsidR="00BF469E" w:rsidRPr="00BF469E" w:rsidRDefault="00BF469E" w:rsidP="00BF469E">
            <w:pPr>
              <w:ind w:left="0"/>
              <w:rPr>
                <w:rFonts w:eastAsia="Calibri"/>
                <w:sz w:val="22"/>
                <w:lang w:eastAsia="en-GB"/>
              </w:rPr>
            </w:pPr>
            <w:r w:rsidRPr="00BF469E">
              <w:rPr>
                <w:rFonts w:eastAsia="Calibri"/>
                <w:sz w:val="22"/>
                <w:lang w:eastAsia="en-GB"/>
              </w:rPr>
              <w:t>x</w:t>
            </w:r>
          </w:p>
        </w:tc>
        <w:tc>
          <w:tcPr>
            <w:tcW w:w="425" w:type="dxa"/>
            <w:shd w:val="clear" w:color="auto" w:fill="auto"/>
          </w:tcPr>
          <w:p w14:paraId="41780DCD" w14:textId="77777777" w:rsidR="00BF469E" w:rsidRPr="00BF469E" w:rsidRDefault="00BF469E" w:rsidP="00BF469E">
            <w:pPr>
              <w:ind w:left="0"/>
              <w:rPr>
                <w:rFonts w:eastAsia="Calibri"/>
                <w:sz w:val="22"/>
                <w:lang w:eastAsia="en-GB"/>
              </w:rPr>
            </w:pPr>
          </w:p>
        </w:tc>
        <w:tc>
          <w:tcPr>
            <w:tcW w:w="426" w:type="dxa"/>
            <w:shd w:val="clear" w:color="auto" w:fill="D9D9D9" w:themeFill="background1" w:themeFillShade="D9"/>
          </w:tcPr>
          <w:p w14:paraId="35B64013" w14:textId="77777777" w:rsidR="00BF469E" w:rsidRPr="00BF469E" w:rsidRDefault="00BF469E" w:rsidP="00BF469E">
            <w:pPr>
              <w:ind w:left="0"/>
              <w:rPr>
                <w:rFonts w:eastAsia="Calibri"/>
                <w:sz w:val="22"/>
                <w:lang w:eastAsia="en-GB"/>
              </w:rPr>
            </w:pPr>
          </w:p>
        </w:tc>
        <w:tc>
          <w:tcPr>
            <w:tcW w:w="425" w:type="dxa"/>
            <w:shd w:val="clear" w:color="auto" w:fill="auto"/>
          </w:tcPr>
          <w:p w14:paraId="2BC4E123" w14:textId="77777777" w:rsidR="00BF469E" w:rsidRPr="00BF469E" w:rsidRDefault="00BF469E" w:rsidP="00BF469E">
            <w:pPr>
              <w:ind w:left="0"/>
              <w:rPr>
                <w:rFonts w:eastAsia="Calibri"/>
                <w:sz w:val="22"/>
                <w:lang w:eastAsia="en-GB"/>
              </w:rPr>
            </w:pPr>
          </w:p>
        </w:tc>
        <w:tc>
          <w:tcPr>
            <w:tcW w:w="425" w:type="dxa"/>
            <w:shd w:val="clear" w:color="auto" w:fill="auto"/>
          </w:tcPr>
          <w:p w14:paraId="3AFDB316" w14:textId="77777777" w:rsidR="00BF469E" w:rsidRPr="00BF469E" w:rsidRDefault="00BF469E" w:rsidP="00BF469E">
            <w:pPr>
              <w:ind w:left="0"/>
              <w:rPr>
                <w:rFonts w:eastAsia="Calibri"/>
                <w:sz w:val="22"/>
                <w:lang w:eastAsia="en-GB"/>
              </w:rPr>
            </w:pPr>
            <w:r w:rsidRPr="00BF469E">
              <w:rPr>
                <w:rFonts w:eastAsia="Calibri"/>
                <w:sz w:val="22"/>
                <w:lang w:eastAsia="en-GB"/>
              </w:rPr>
              <w:t>x</w:t>
            </w:r>
          </w:p>
        </w:tc>
        <w:tc>
          <w:tcPr>
            <w:tcW w:w="425" w:type="dxa"/>
            <w:shd w:val="clear" w:color="auto" w:fill="auto"/>
          </w:tcPr>
          <w:p w14:paraId="31CC35C0" w14:textId="77777777" w:rsidR="00BF469E" w:rsidRPr="00BF469E" w:rsidRDefault="00BF469E" w:rsidP="00BF469E">
            <w:pPr>
              <w:ind w:left="0"/>
              <w:rPr>
                <w:rFonts w:eastAsia="Calibri"/>
                <w:sz w:val="22"/>
                <w:lang w:eastAsia="en-GB"/>
              </w:rPr>
            </w:pPr>
          </w:p>
        </w:tc>
        <w:tc>
          <w:tcPr>
            <w:tcW w:w="426" w:type="dxa"/>
            <w:shd w:val="clear" w:color="auto" w:fill="D9D9D9" w:themeFill="background1" w:themeFillShade="D9"/>
          </w:tcPr>
          <w:p w14:paraId="0236C9AA" w14:textId="77777777" w:rsidR="00BF469E" w:rsidRPr="00BF469E" w:rsidRDefault="00BF469E" w:rsidP="00BF469E">
            <w:pPr>
              <w:ind w:left="0"/>
              <w:rPr>
                <w:rFonts w:eastAsia="Calibri"/>
                <w:sz w:val="22"/>
                <w:highlight w:val="yellow"/>
                <w:lang w:eastAsia="en-GB"/>
              </w:rPr>
            </w:pPr>
          </w:p>
        </w:tc>
        <w:tc>
          <w:tcPr>
            <w:tcW w:w="425" w:type="dxa"/>
            <w:shd w:val="clear" w:color="auto" w:fill="auto"/>
          </w:tcPr>
          <w:p w14:paraId="0AE33A1B" w14:textId="77777777" w:rsidR="00BF469E" w:rsidRPr="00BF469E" w:rsidRDefault="00BF469E" w:rsidP="00BF469E">
            <w:pPr>
              <w:ind w:left="0"/>
              <w:rPr>
                <w:rFonts w:eastAsia="Calibri"/>
                <w:sz w:val="22"/>
                <w:highlight w:val="yellow"/>
                <w:lang w:eastAsia="en-GB"/>
              </w:rPr>
            </w:pPr>
          </w:p>
        </w:tc>
        <w:tc>
          <w:tcPr>
            <w:tcW w:w="425" w:type="dxa"/>
            <w:shd w:val="clear" w:color="auto" w:fill="auto"/>
          </w:tcPr>
          <w:p w14:paraId="4A38CBE4" w14:textId="77777777" w:rsidR="00BF469E" w:rsidRPr="00BF469E" w:rsidRDefault="00BF469E" w:rsidP="00BF469E">
            <w:pPr>
              <w:ind w:left="0"/>
              <w:rPr>
                <w:rFonts w:eastAsia="Calibri"/>
                <w:sz w:val="22"/>
                <w:highlight w:val="yellow"/>
                <w:lang w:eastAsia="en-GB"/>
              </w:rPr>
            </w:pPr>
          </w:p>
        </w:tc>
        <w:tc>
          <w:tcPr>
            <w:tcW w:w="425" w:type="dxa"/>
            <w:shd w:val="clear" w:color="auto" w:fill="auto"/>
          </w:tcPr>
          <w:p w14:paraId="7FF2CF7E" w14:textId="77777777" w:rsidR="00BF469E" w:rsidRPr="00BF469E" w:rsidRDefault="00BF469E" w:rsidP="00BF469E">
            <w:pPr>
              <w:ind w:left="0"/>
              <w:rPr>
                <w:rFonts w:eastAsia="Calibri"/>
                <w:sz w:val="22"/>
                <w:highlight w:val="yellow"/>
                <w:lang w:eastAsia="en-GB"/>
              </w:rPr>
            </w:pPr>
          </w:p>
        </w:tc>
        <w:tc>
          <w:tcPr>
            <w:tcW w:w="426" w:type="dxa"/>
            <w:shd w:val="clear" w:color="auto" w:fill="D9D9D9" w:themeFill="background1" w:themeFillShade="D9"/>
          </w:tcPr>
          <w:p w14:paraId="210F185A" w14:textId="77777777" w:rsidR="00BF469E" w:rsidRPr="00BF469E" w:rsidRDefault="00BF469E" w:rsidP="00BF469E">
            <w:pPr>
              <w:ind w:left="0"/>
              <w:rPr>
                <w:rFonts w:eastAsia="Calibri"/>
                <w:sz w:val="22"/>
                <w:lang w:eastAsia="en-GB"/>
              </w:rPr>
            </w:pPr>
          </w:p>
        </w:tc>
        <w:tc>
          <w:tcPr>
            <w:tcW w:w="1525" w:type="dxa"/>
            <w:shd w:val="clear" w:color="auto" w:fill="auto"/>
          </w:tcPr>
          <w:p w14:paraId="5B25E6AC" w14:textId="77777777" w:rsidR="00BF469E" w:rsidRPr="00BF469E" w:rsidRDefault="00BF469E" w:rsidP="00BF469E">
            <w:pPr>
              <w:ind w:left="0"/>
              <w:rPr>
                <w:rFonts w:eastAsia="Calibri"/>
                <w:sz w:val="22"/>
                <w:lang w:eastAsia="en-GB"/>
              </w:rPr>
            </w:pPr>
            <w:r w:rsidRPr="00BF469E">
              <w:rPr>
                <w:rFonts w:eastAsia="Calibri"/>
                <w:sz w:val="22"/>
                <w:lang w:eastAsia="en-GB"/>
              </w:rPr>
              <w:t>Y</w:t>
            </w:r>
          </w:p>
        </w:tc>
        <w:tc>
          <w:tcPr>
            <w:tcW w:w="2783" w:type="dxa"/>
            <w:shd w:val="clear" w:color="auto" w:fill="auto"/>
          </w:tcPr>
          <w:p w14:paraId="580F343E" w14:textId="77777777" w:rsidR="00BF469E" w:rsidRPr="00BF469E" w:rsidRDefault="00BF469E" w:rsidP="00BF469E">
            <w:pPr>
              <w:ind w:left="0"/>
              <w:rPr>
                <w:rFonts w:eastAsia="Calibri"/>
                <w:sz w:val="22"/>
                <w:lang w:eastAsia="en-GB"/>
              </w:rPr>
            </w:pPr>
            <w:r w:rsidRPr="00BF469E">
              <w:rPr>
                <w:rFonts w:eastAsia="Calibri"/>
                <w:sz w:val="22"/>
                <w:lang w:eastAsia="en-GB"/>
              </w:rPr>
              <w:t>C1 50% P1 50%</w:t>
            </w:r>
          </w:p>
        </w:tc>
      </w:tr>
      <w:tr w:rsidR="00BF469E" w:rsidRPr="00BF469E" w14:paraId="0BCEC912" w14:textId="77777777" w:rsidTr="00B04AAF">
        <w:trPr>
          <w:trHeight w:val="329"/>
        </w:trPr>
        <w:tc>
          <w:tcPr>
            <w:tcW w:w="2791" w:type="dxa"/>
            <w:gridSpan w:val="2"/>
            <w:shd w:val="clear" w:color="auto" w:fill="A6A6A6" w:themeFill="background1" w:themeFillShade="A6"/>
          </w:tcPr>
          <w:p w14:paraId="659AE067" w14:textId="77777777" w:rsidR="00BF469E" w:rsidRPr="00BF469E" w:rsidRDefault="00BF469E" w:rsidP="00BF469E">
            <w:pPr>
              <w:ind w:left="0"/>
              <w:rPr>
                <w:rFonts w:eastAsia="Calibri"/>
                <w:b/>
                <w:bCs/>
                <w:sz w:val="22"/>
                <w:lang w:eastAsia="en-GB"/>
              </w:rPr>
            </w:pPr>
            <w:r w:rsidRPr="00BF469E">
              <w:rPr>
                <w:rFonts w:eastAsia="Calibri"/>
                <w:b/>
                <w:bCs/>
                <w:sz w:val="22"/>
                <w:lang w:eastAsia="en-GB"/>
              </w:rPr>
              <w:t>Level 4 LOs</w:t>
            </w:r>
          </w:p>
        </w:tc>
        <w:tc>
          <w:tcPr>
            <w:tcW w:w="362" w:type="dxa"/>
            <w:shd w:val="clear" w:color="auto" w:fill="D9D9D9" w:themeFill="background1" w:themeFillShade="D9"/>
          </w:tcPr>
          <w:p w14:paraId="019FBB3E" w14:textId="77777777" w:rsidR="00BF469E" w:rsidRPr="00BF469E" w:rsidRDefault="00BF469E" w:rsidP="00BF469E">
            <w:pPr>
              <w:ind w:left="0"/>
              <w:rPr>
                <w:rFonts w:eastAsia="Calibri"/>
                <w:szCs w:val="24"/>
                <w:lang w:eastAsia="en-GB"/>
              </w:rPr>
            </w:pPr>
            <w:r w:rsidRPr="00BF469E">
              <w:rPr>
                <w:rFonts w:eastAsia="Calibri"/>
                <w:szCs w:val="24"/>
                <w:lang w:eastAsia="en-GB"/>
              </w:rPr>
              <w:t>3</w:t>
            </w:r>
          </w:p>
        </w:tc>
        <w:tc>
          <w:tcPr>
            <w:tcW w:w="425" w:type="dxa"/>
            <w:shd w:val="clear" w:color="auto" w:fill="D9D9D9" w:themeFill="background1" w:themeFillShade="D9"/>
          </w:tcPr>
          <w:p w14:paraId="67DEFB9C" w14:textId="77777777" w:rsidR="00BF469E" w:rsidRPr="00BF469E" w:rsidRDefault="00BF469E" w:rsidP="00BF469E">
            <w:pPr>
              <w:ind w:left="0"/>
              <w:rPr>
                <w:rFonts w:eastAsia="Calibri"/>
                <w:szCs w:val="24"/>
                <w:lang w:eastAsia="en-GB"/>
              </w:rPr>
            </w:pPr>
            <w:r w:rsidRPr="00BF469E">
              <w:rPr>
                <w:rFonts w:eastAsia="Calibri"/>
                <w:szCs w:val="24"/>
                <w:lang w:eastAsia="en-GB"/>
              </w:rPr>
              <w:t>4</w:t>
            </w:r>
          </w:p>
        </w:tc>
        <w:tc>
          <w:tcPr>
            <w:tcW w:w="425" w:type="dxa"/>
            <w:shd w:val="clear" w:color="auto" w:fill="D9D9D9" w:themeFill="background1" w:themeFillShade="D9"/>
          </w:tcPr>
          <w:p w14:paraId="70677174" w14:textId="77777777" w:rsidR="00BF469E" w:rsidRPr="00BF469E" w:rsidRDefault="00BF469E" w:rsidP="00BF469E">
            <w:pPr>
              <w:ind w:left="0"/>
              <w:rPr>
                <w:rFonts w:eastAsia="Calibri"/>
                <w:szCs w:val="24"/>
                <w:lang w:eastAsia="en-GB"/>
              </w:rPr>
            </w:pPr>
            <w:r w:rsidRPr="00BF469E">
              <w:rPr>
                <w:rFonts w:eastAsia="Calibri"/>
                <w:szCs w:val="24"/>
                <w:lang w:eastAsia="en-GB"/>
              </w:rPr>
              <w:t>2</w:t>
            </w:r>
          </w:p>
        </w:tc>
        <w:tc>
          <w:tcPr>
            <w:tcW w:w="426" w:type="dxa"/>
            <w:shd w:val="clear" w:color="auto" w:fill="D9D9D9" w:themeFill="background1" w:themeFillShade="D9"/>
          </w:tcPr>
          <w:p w14:paraId="4B785604" w14:textId="77777777" w:rsidR="00BF469E" w:rsidRPr="00BF469E" w:rsidRDefault="00BF469E" w:rsidP="00BF469E">
            <w:pPr>
              <w:ind w:left="0"/>
              <w:rPr>
                <w:rFonts w:eastAsia="Calibri"/>
                <w:szCs w:val="24"/>
                <w:lang w:eastAsia="en-GB"/>
              </w:rPr>
            </w:pPr>
            <w:r w:rsidRPr="00BF469E">
              <w:rPr>
                <w:rFonts w:eastAsia="Calibri"/>
                <w:szCs w:val="24"/>
                <w:lang w:eastAsia="en-GB"/>
              </w:rPr>
              <w:t>3</w:t>
            </w:r>
          </w:p>
        </w:tc>
        <w:tc>
          <w:tcPr>
            <w:tcW w:w="425" w:type="dxa"/>
            <w:shd w:val="clear" w:color="auto" w:fill="D9D9D9" w:themeFill="background1" w:themeFillShade="D9"/>
          </w:tcPr>
          <w:p w14:paraId="6288C06D" w14:textId="77777777" w:rsidR="00BF469E" w:rsidRPr="00BF469E" w:rsidRDefault="00BF469E" w:rsidP="00BF469E">
            <w:pPr>
              <w:ind w:left="0"/>
              <w:rPr>
                <w:rFonts w:eastAsia="Calibri"/>
                <w:szCs w:val="24"/>
                <w:lang w:eastAsia="en-GB"/>
              </w:rPr>
            </w:pPr>
            <w:r w:rsidRPr="00BF469E">
              <w:rPr>
                <w:rFonts w:eastAsia="Calibri"/>
                <w:szCs w:val="24"/>
                <w:lang w:eastAsia="en-GB"/>
              </w:rPr>
              <w:t>3</w:t>
            </w:r>
          </w:p>
        </w:tc>
        <w:tc>
          <w:tcPr>
            <w:tcW w:w="495" w:type="dxa"/>
            <w:shd w:val="clear" w:color="auto" w:fill="D9D9D9" w:themeFill="background1" w:themeFillShade="D9"/>
          </w:tcPr>
          <w:p w14:paraId="334B01CC" w14:textId="77777777" w:rsidR="00BF469E" w:rsidRPr="00BF469E" w:rsidRDefault="00BF469E" w:rsidP="00BF469E">
            <w:pPr>
              <w:ind w:left="0"/>
              <w:rPr>
                <w:rFonts w:eastAsia="Calibri"/>
                <w:szCs w:val="24"/>
                <w:lang w:eastAsia="en-GB"/>
              </w:rPr>
            </w:pPr>
            <w:r w:rsidRPr="00BF469E">
              <w:rPr>
                <w:rFonts w:eastAsia="Calibri"/>
                <w:szCs w:val="24"/>
                <w:lang w:eastAsia="en-GB"/>
              </w:rPr>
              <w:t>6</w:t>
            </w:r>
          </w:p>
        </w:tc>
        <w:tc>
          <w:tcPr>
            <w:tcW w:w="355" w:type="dxa"/>
            <w:shd w:val="clear" w:color="auto" w:fill="D9D9D9" w:themeFill="background1" w:themeFillShade="D9"/>
          </w:tcPr>
          <w:p w14:paraId="5F90ADAC" w14:textId="77777777" w:rsidR="00BF469E" w:rsidRPr="00BF469E" w:rsidRDefault="00BF469E" w:rsidP="00BF469E">
            <w:pPr>
              <w:ind w:left="0"/>
              <w:rPr>
                <w:rFonts w:eastAsia="Calibri"/>
                <w:szCs w:val="24"/>
                <w:lang w:eastAsia="en-GB"/>
              </w:rPr>
            </w:pPr>
            <w:r w:rsidRPr="00BF469E">
              <w:rPr>
                <w:rFonts w:eastAsia="Calibri"/>
                <w:szCs w:val="24"/>
                <w:lang w:eastAsia="en-GB"/>
              </w:rPr>
              <w:t>5</w:t>
            </w:r>
          </w:p>
        </w:tc>
        <w:tc>
          <w:tcPr>
            <w:tcW w:w="426" w:type="dxa"/>
            <w:shd w:val="clear" w:color="auto" w:fill="D9D9D9" w:themeFill="background1" w:themeFillShade="D9"/>
          </w:tcPr>
          <w:p w14:paraId="4C639306" w14:textId="77777777" w:rsidR="00BF469E" w:rsidRPr="00BF469E" w:rsidRDefault="00BF469E" w:rsidP="00BF469E">
            <w:pPr>
              <w:ind w:left="0"/>
              <w:rPr>
                <w:rFonts w:eastAsia="Calibri"/>
                <w:szCs w:val="24"/>
                <w:lang w:eastAsia="en-GB"/>
              </w:rPr>
            </w:pPr>
            <w:r w:rsidRPr="00BF469E">
              <w:rPr>
                <w:rFonts w:eastAsia="Calibri"/>
                <w:szCs w:val="24"/>
                <w:lang w:eastAsia="en-GB"/>
              </w:rPr>
              <w:t>2</w:t>
            </w:r>
          </w:p>
        </w:tc>
        <w:tc>
          <w:tcPr>
            <w:tcW w:w="425" w:type="dxa"/>
            <w:shd w:val="clear" w:color="auto" w:fill="D9D9D9" w:themeFill="background1" w:themeFillShade="D9"/>
          </w:tcPr>
          <w:p w14:paraId="230C2A78" w14:textId="77777777" w:rsidR="00BF469E" w:rsidRPr="00BF469E" w:rsidRDefault="00BF469E" w:rsidP="00BF469E">
            <w:pPr>
              <w:ind w:left="0"/>
              <w:rPr>
                <w:rFonts w:eastAsia="Calibri"/>
                <w:szCs w:val="24"/>
                <w:lang w:eastAsia="en-GB"/>
              </w:rPr>
            </w:pPr>
            <w:r w:rsidRPr="00BF469E">
              <w:rPr>
                <w:rFonts w:eastAsia="Calibri"/>
                <w:szCs w:val="24"/>
                <w:lang w:eastAsia="en-GB"/>
              </w:rPr>
              <w:t>5</w:t>
            </w:r>
          </w:p>
        </w:tc>
        <w:tc>
          <w:tcPr>
            <w:tcW w:w="425" w:type="dxa"/>
            <w:shd w:val="clear" w:color="auto" w:fill="D9D9D9" w:themeFill="background1" w:themeFillShade="D9"/>
          </w:tcPr>
          <w:p w14:paraId="24C5F68B" w14:textId="77777777" w:rsidR="00BF469E" w:rsidRPr="00BF469E" w:rsidRDefault="00BF469E" w:rsidP="00BF469E">
            <w:pPr>
              <w:ind w:left="0"/>
              <w:rPr>
                <w:rFonts w:eastAsia="Calibri"/>
                <w:szCs w:val="24"/>
                <w:lang w:eastAsia="en-GB"/>
              </w:rPr>
            </w:pPr>
            <w:r w:rsidRPr="00BF469E">
              <w:rPr>
                <w:rFonts w:eastAsia="Calibri"/>
                <w:szCs w:val="24"/>
                <w:lang w:eastAsia="en-GB"/>
              </w:rPr>
              <w:t>2</w:t>
            </w:r>
          </w:p>
        </w:tc>
        <w:tc>
          <w:tcPr>
            <w:tcW w:w="425" w:type="dxa"/>
            <w:shd w:val="clear" w:color="auto" w:fill="D9D9D9" w:themeFill="background1" w:themeFillShade="D9"/>
          </w:tcPr>
          <w:p w14:paraId="598FE7C5" w14:textId="77777777" w:rsidR="00BF469E" w:rsidRPr="00BF469E" w:rsidRDefault="00BF469E" w:rsidP="00BF469E">
            <w:pPr>
              <w:ind w:left="0"/>
              <w:rPr>
                <w:rFonts w:eastAsia="Calibri"/>
                <w:szCs w:val="24"/>
                <w:lang w:eastAsia="en-GB"/>
              </w:rPr>
            </w:pPr>
            <w:r w:rsidRPr="00BF469E">
              <w:rPr>
                <w:rFonts w:eastAsia="Calibri"/>
                <w:szCs w:val="24"/>
                <w:lang w:eastAsia="en-GB"/>
              </w:rPr>
              <w:t>1</w:t>
            </w:r>
          </w:p>
        </w:tc>
        <w:tc>
          <w:tcPr>
            <w:tcW w:w="426" w:type="dxa"/>
            <w:shd w:val="clear" w:color="auto" w:fill="D9D9D9" w:themeFill="background1" w:themeFillShade="D9"/>
          </w:tcPr>
          <w:p w14:paraId="00BB5007" w14:textId="77777777" w:rsidR="00BF469E" w:rsidRPr="00BF469E" w:rsidRDefault="00BF469E" w:rsidP="00BF469E">
            <w:pPr>
              <w:ind w:left="0"/>
              <w:rPr>
                <w:rFonts w:eastAsia="Calibri"/>
                <w:szCs w:val="24"/>
                <w:lang w:eastAsia="en-GB"/>
              </w:rPr>
            </w:pPr>
          </w:p>
        </w:tc>
        <w:tc>
          <w:tcPr>
            <w:tcW w:w="425" w:type="dxa"/>
            <w:shd w:val="clear" w:color="auto" w:fill="D9D9D9" w:themeFill="background1" w:themeFillShade="D9"/>
          </w:tcPr>
          <w:p w14:paraId="2CF9DFC1" w14:textId="77777777" w:rsidR="00BF469E" w:rsidRPr="00BF469E" w:rsidRDefault="00BF469E" w:rsidP="00BF469E">
            <w:pPr>
              <w:ind w:left="0"/>
              <w:rPr>
                <w:rFonts w:eastAsia="Calibri"/>
                <w:szCs w:val="24"/>
                <w:lang w:eastAsia="en-GB"/>
              </w:rPr>
            </w:pPr>
            <w:r w:rsidRPr="00BF469E">
              <w:rPr>
                <w:rFonts w:eastAsia="Calibri"/>
                <w:szCs w:val="24"/>
                <w:lang w:eastAsia="en-GB"/>
              </w:rPr>
              <w:t>2</w:t>
            </w:r>
          </w:p>
        </w:tc>
        <w:tc>
          <w:tcPr>
            <w:tcW w:w="425" w:type="dxa"/>
            <w:shd w:val="clear" w:color="auto" w:fill="D9D9D9" w:themeFill="background1" w:themeFillShade="D9"/>
          </w:tcPr>
          <w:p w14:paraId="0909C656" w14:textId="77777777" w:rsidR="00BF469E" w:rsidRPr="00BF469E" w:rsidRDefault="00BF469E" w:rsidP="00BF469E">
            <w:pPr>
              <w:ind w:left="0"/>
              <w:rPr>
                <w:rFonts w:eastAsia="Calibri"/>
                <w:szCs w:val="24"/>
                <w:lang w:eastAsia="en-GB"/>
              </w:rPr>
            </w:pPr>
            <w:r w:rsidRPr="00BF469E">
              <w:rPr>
                <w:rFonts w:eastAsia="Calibri"/>
                <w:szCs w:val="24"/>
                <w:lang w:eastAsia="en-GB"/>
              </w:rPr>
              <w:t>2</w:t>
            </w:r>
          </w:p>
        </w:tc>
        <w:tc>
          <w:tcPr>
            <w:tcW w:w="425" w:type="dxa"/>
            <w:shd w:val="clear" w:color="auto" w:fill="D9D9D9" w:themeFill="background1" w:themeFillShade="D9"/>
          </w:tcPr>
          <w:p w14:paraId="570A7A57" w14:textId="77777777" w:rsidR="00BF469E" w:rsidRPr="00BF469E" w:rsidRDefault="00BF469E" w:rsidP="00BF469E">
            <w:pPr>
              <w:ind w:left="0"/>
              <w:rPr>
                <w:rFonts w:eastAsia="Calibri"/>
                <w:szCs w:val="24"/>
                <w:lang w:eastAsia="en-GB"/>
              </w:rPr>
            </w:pPr>
            <w:r w:rsidRPr="00BF469E">
              <w:rPr>
                <w:rFonts w:eastAsia="Calibri"/>
                <w:szCs w:val="24"/>
                <w:lang w:eastAsia="en-GB"/>
              </w:rPr>
              <w:t>5</w:t>
            </w:r>
          </w:p>
        </w:tc>
        <w:tc>
          <w:tcPr>
            <w:tcW w:w="426" w:type="dxa"/>
            <w:shd w:val="clear" w:color="auto" w:fill="D9D9D9" w:themeFill="background1" w:themeFillShade="D9"/>
          </w:tcPr>
          <w:p w14:paraId="48043A6D" w14:textId="77777777" w:rsidR="00BF469E" w:rsidRPr="00BF469E" w:rsidRDefault="00BF469E" w:rsidP="00BF469E">
            <w:pPr>
              <w:ind w:left="0"/>
              <w:rPr>
                <w:rFonts w:eastAsia="Calibri"/>
                <w:szCs w:val="24"/>
                <w:lang w:eastAsia="en-GB"/>
              </w:rPr>
            </w:pPr>
          </w:p>
        </w:tc>
        <w:tc>
          <w:tcPr>
            <w:tcW w:w="425" w:type="dxa"/>
            <w:shd w:val="clear" w:color="auto" w:fill="D9D9D9" w:themeFill="background1" w:themeFillShade="D9"/>
          </w:tcPr>
          <w:p w14:paraId="65424F72" w14:textId="77777777" w:rsidR="00BF469E" w:rsidRPr="00BF469E" w:rsidRDefault="00BF469E" w:rsidP="00BF469E">
            <w:pPr>
              <w:ind w:left="0"/>
              <w:rPr>
                <w:rFonts w:eastAsia="Calibri"/>
                <w:szCs w:val="24"/>
                <w:lang w:eastAsia="en-GB"/>
              </w:rPr>
            </w:pPr>
            <w:r w:rsidRPr="00BF469E">
              <w:rPr>
                <w:rFonts w:eastAsia="Calibri"/>
                <w:szCs w:val="24"/>
                <w:lang w:eastAsia="en-GB"/>
              </w:rPr>
              <w:t>2</w:t>
            </w:r>
          </w:p>
        </w:tc>
        <w:tc>
          <w:tcPr>
            <w:tcW w:w="425" w:type="dxa"/>
            <w:shd w:val="clear" w:color="auto" w:fill="D9D9D9" w:themeFill="background1" w:themeFillShade="D9"/>
          </w:tcPr>
          <w:p w14:paraId="3BEEBF2D" w14:textId="77777777" w:rsidR="00BF469E" w:rsidRPr="00BF469E" w:rsidRDefault="00BF469E" w:rsidP="00BF469E">
            <w:pPr>
              <w:ind w:left="0"/>
              <w:rPr>
                <w:rFonts w:eastAsia="Calibri"/>
                <w:szCs w:val="24"/>
                <w:lang w:eastAsia="en-GB"/>
              </w:rPr>
            </w:pPr>
            <w:r w:rsidRPr="00BF469E">
              <w:rPr>
                <w:rFonts w:eastAsia="Calibri"/>
                <w:szCs w:val="24"/>
                <w:lang w:eastAsia="en-GB"/>
              </w:rPr>
              <w:t>2</w:t>
            </w:r>
          </w:p>
        </w:tc>
        <w:tc>
          <w:tcPr>
            <w:tcW w:w="425" w:type="dxa"/>
            <w:shd w:val="clear" w:color="auto" w:fill="D9D9D9" w:themeFill="background1" w:themeFillShade="D9"/>
          </w:tcPr>
          <w:p w14:paraId="5128F75D" w14:textId="77777777" w:rsidR="00BF469E" w:rsidRPr="00BF469E" w:rsidRDefault="00BF469E" w:rsidP="00BF469E">
            <w:pPr>
              <w:ind w:left="0"/>
              <w:rPr>
                <w:rFonts w:eastAsia="Calibri"/>
                <w:szCs w:val="24"/>
                <w:lang w:eastAsia="en-GB"/>
              </w:rPr>
            </w:pPr>
            <w:r w:rsidRPr="00BF469E">
              <w:rPr>
                <w:rFonts w:eastAsia="Calibri"/>
                <w:szCs w:val="24"/>
                <w:lang w:eastAsia="en-GB"/>
              </w:rPr>
              <w:t>4</w:t>
            </w:r>
          </w:p>
        </w:tc>
        <w:tc>
          <w:tcPr>
            <w:tcW w:w="426" w:type="dxa"/>
            <w:shd w:val="clear" w:color="auto" w:fill="D9D9D9" w:themeFill="background1" w:themeFillShade="D9"/>
          </w:tcPr>
          <w:p w14:paraId="2BA698B5" w14:textId="77777777" w:rsidR="00BF469E" w:rsidRPr="00BF469E" w:rsidRDefault="00BF469E" w:rsidP="00BF469E">
            <w:pPr>
              <w:ind w:left="0"/>
              <w:rPr>
                <w:rFonts w:eastAsia="Calibri"/>
                <w:lang w:eastAsia="en-GB"/>
              </w:rPr>
            </w:pPr>
          </w:p>
        </w:tc>
        <w:tc>
          <w:tcPr>
            <w:tcW w:w="1525" w:type="dxa"/>
            <w:shd w:val="clear" w:color="auto" w:fill="000000" w:themeFill="text1"/>
          </w:tcPr>
          <w:p w14:paraId="313D1D24" w14:textId="77777777" w:rsidR="00BF469E" w:rsidRPr="00BF469E" w:rsidRDefault="00BF469E" w:rsidP="00BF469E">
            <w:pPr>
              <w:ind w:left="0"/>
              <w:rPr>
                <w:rFonts w:eastAsia="Calibri"/>
                <w:lang w:eastAsia="en-GB"/>
              </w:rPr>
            </w:pPr>
          </w:p>
        </w:tc>
        <w:tc>
          <w:tcPr>
            <w:tcW w:w="2783" w:type="dxa"/>
            <w:shd w:val="clear" w:color="auto" w:fill="000000" w:themeFill="text1"/>
          </w:tcPr>
          <w:p w14:paraId="1093A933" w14:textId="77777777" w:rsidR="00BF469E" w:rsidRPr="00BF469E" w:rsidRDefault="00BF469E" w:rsidP="00BF469E">
            <w:pPr>
              <w:ind w:left="0"/>
              <w:rPr>
                <w:rFonts w:eastAsia="Calibri"/>
                <w:lang w:eastAsia="en-GB"/>
              </w:rPr>
            </w:pPr>
          </w:p>
        </w:tc>
      </w:tr>
      <w:tr w:rsidR="00BF469E" w:rsidRPr="00BF469E" w14:paraId="3EA03222" w14:textId="77777777" w:rsidTr="00B04AAF">
        <w:trPr>
          <w:trHeight w:val="312"/>
        </w:trPr>
        <w:tc>
          <w:tcPr>
            <w:tcW w:w="601" w:type="dxa"/>
            <w:vMerge w:val="restart"/>
            <w:shd w:val="clear" w:color="auto" w:fill="auto"/>
            <w:textDirection w:val="tbRl"/>
          </w:tcPr>
          <w:p w14:paraId="17046C37" w14:textId="77777777" w:rsidR="00BF469E" w:rsidRPr="00BF469E" w:rsidRDefault="00BF469E" w:rsidP="00BF469E">
            <w:pPr>
              <w:ind w:left="113" w:right="113"/>
              <w:rPr>
                <w:rFonts w:eastAsia="Calibri"/>
                <w:b/>
                <w:bCs/>
                <w:sz w:val="22"/>
                <w:lang w:eastAsia="en-GB"/>
              </w:rPr>
            </w:pPr>
            <w:r w:rsidRPr="00BF469E">
              <w:rPr>
                <w:rFonts w:eastAsia="Calibri"/>
                <w:b/>
                <w:bCs/>
                <w:sz w:val="22"/>
                <w:lang w:eastAsia="en-GB"/>
              </w:rPr>
              <w:t>Level 5</w:t>
            </w:r>
          </w:p>
        </w:tc>
        <w:tc>
          <w:tcPr>
            <w:tcW w:w="2190" w:type="dxa"/>
            <w:shd w:val="clear" w:color="auto" w:fill="auto"/>
          </w:tcPr>
          <w:p w14:paraId="1FB8480F" w14:textId="77777777" w:rsidR="00BF469E" w:rsidRPr="00BF469E" w:rsidRDefault="00BF469E" w:rsidP="00BF469E">
            <w:pPr>
              <w:ind w:left="0"/>
              <w:rPr>
                <w:rFonts w:eastAsia="Calibri"/>
                <w:sz w:val="16"/>
                <w:szCs w:val="16"/>
                <w:lang w:eastAsia="en-GB"/>
              </w:rPr>
            </w:pPr>
            <w:r w:rsidRPr="00BF469E">
              <w:rPr>
                <w:rFonts w:eastAsia="Calibri"/>
                <w:sz w:val="16"/>
                <w:szCs w:val="16"/>
                <w:lang w:eastAsia="en-GB"/>
              </w:rPr>
              <w:t>PETR2190</w:t>
            </w:r>
          </w:p>
        </w:tc>
        <w:tc>
          <w:tcPr>
            <w:tcW w:w="362" w:type="dxa"/>
            <w:shd w:val="clear" w:color="auto" w:fill="auto"/>
          </w:tcPr>
          <w:p w14:paraId="7BB12543" w14:textId="77777777" w:rsidR="00BF469E" w:rsidRPr="00BF469E" w:rsidRDefault="00BF469E" w:rsidP="00BF469E">
            <w:pPr>
              <w:ind w:left="0"/>
              <w:rPr>
                <w:rFonts w:eastAsia="Calibri"/>
                <w:sz w:val="22"/>
                <w:lang w:eastAsia="en-GB"/>
              </w:rPr>
            </w:pPr>
            <w:r w:rsidRPr="00BF469E">
              <w:rPr>
                <w:rFonts w:eastAsia="Calibri"/>
                <w:sz w:val="22"/>
                <w:lang w:eastAsia="en-GB"/>
              </w:rPr>
              <w:t>x</w:t>
            </w:r>
          </w:p>
        </w:tc>
        <w:tc>
          <w:tcPr>
            <w:tcW w:w="425" w:type="dxa"/>
            <w:shd w:val="clear" w:color="auto" w:fill="auto"/>
          </w:tcPr>
          <w:p w14:paraId="55EF75EC" w14:textId="77777777" w:rsidR="00BF469E" w:rsidRPr="00BF469E" w:rsidRDefault="00BF469E" w:rsidP="00BF469E">
            <w:pPr>
              <w:ind w:left="0"/>
              <w:rPr>
                <w:rFonts w:eastAsia="Calibri"/>
                <w:sz w:val="22"/>
                <w:lang w:eastAsia="en-GB"/>
              </w:rPr>
            </w:pPr>
          </w:p>
        </w:tc>
        <w:tc>
          <w:tcPr>
            <w:tcW w:w="425" w:type="dxa"/>
            <w:shd w:val="clear" w:color="auto" w:fill="auto"/>
          </w:tcPr>
          <w:p w14:paraId="5E8BBEDE" w14:textId="77777777" w:rsidR="00BF469E" w:rsidRPr="00BF469E" w:rsidRDefault="00BF469E" w:rsidP="00BF469E">
            <w:pPr>
              <w:ind w:left="0"/>
              <w:rPr>
                <w:rFonts w:eastAsia="Calibri"/>
                <w:sz w:val="22"/>
                <w:lang w:eastAsia="en-GB"/>
              </w:rPr>
            </w:pPr>
            <w:r w:rsidRPr="00BF469E">
              <w:rPr>
                <w:rFonts w:eastAsia="Calibri"/>
                <w:sz w:val="22"/>
                <w:lang w:eastAsia="en-GB"/>
              </w:rPr>
              <w:t>x</w:t>
            </w:r>
          </w:p>
        </w:tc>
        <w:tc>
          <w:tcPr>
            <w:tcW w:w="426" w:type="dxa"/>
            <w:shd w:val="clear" w:color="auto" w:fill="auto"/>
          </w:tcPr>
          <w:p w14:paraId="32262636" w14:textId="77777777" w:rsidR="00BF469E" w:rsidRPr="00BF469E" w:rsidRDefault="00BF469E" w:rsidP="00BF469E">
            <w:pPr>
              <w:ind w:left="0"/>
              <w:rPr>
                <w:rFonts w:eastAsia="Calibri"/>
                <w:sz w:val="22"/>
                <w:lang w:eastAsia="en-GB"/>
              </w:rPr>
            </w:pPr>
            <w:r w:rsidRPr="00BF469E">
              <w:rPr>
                <w:rFonts w:eastAsia="Calibri"/>
                <w:sz w:val="22"/>
                <w:lang w:eastAsia="en-GB"/>
              </w:rPr>
              <w:t>x</w:t>
            </w:r>
          </w:p>
        </w:tc>
        <w:tc>
          <w:tcPr>
            <w:tcW w:w="425" w:type="dxa"/>
            <w:shd w:val="clear" w:color="auto" w:fill="auto"/>
          </w:tcPr>
          <w:p w14:paraId="7C94BE1B" w14:textId="77777777" w:rsidR="00BF469E" w:rsidRPr="00BF469E" w:rsidRDefault="00BF469E" w:rsidP="00BF469E">
            <w:pPr>
              <w:ind w:left="0"/>
              <w:rPr>
                <w:rFonts w:eastAsia="Calibri"/>
                <w:sz w:val="22"/>
                <w:lang w:eastAsia="en-GB"/>
              </w:rPr>
            </w:pPr>
          </w:p>
        </w:tc>
        <w:tc>
          <w:tcPr>
            <w:tcW w:w="495" w:type="dxa"/>
            <w:shd w:val="clear" w:color="auto" w:fill="auto"/>
          </w:tcPr>
          <w:p w14:paraId="714DFF80" w14:textId="77777777" w:rsidR="00BF469E" w:rsidRPr="00BF469E" w:rsidRDefault="00BF469E" w:rsidP="00BF469E">
            <w:pPr>
              <w:ind w:left="0"/>
              <w:rPr>
                <w:rFonts w:eastAsia="Calibri"/>
                <w:sz w:val="22"/>
                <w:lang w:eastAsia="en-GB"/>
              </w:rPr>
            </w:pPr>
            <w:r w:rsidRPr="00BF469E">
              <w:rPr>
                <w:rFonts w:eastAsia="Calibri"/>
                <w:sz w:val="22"/>
                <w:lang w:eastAsia="en-GB"/>
              </w:rPr>
              <w:t>x</w:t>
            </w:r>
          </w:p>
        </w:tc>
        <w:tc>
          <w:tcPr>
            <w:tcW w:w="355" w:type="dxa"/>
            <w:shd w:val="clear" w:color="auto" w:fill="auto"/>
          </w:tcPr>
          <w:p w14:paraId="584FCEB4" w14:textId="77777777" w:rsidR="00BF469E" w:rsidRPr="00BF469E" w:rsidRDefault="00BF469E" w:rsidP="00BF469E">
            <w:pPr>
              <w:ind w:left="0"/>
              <w:rPr>
                <w:rFonts w:eastAsia="Calibri"/>
                <w:sz w:val="22"/>
                <w:lang w:eastAsia="en-GB"/>
              </w:rPr>
            </w:pPr>
          </w:p>
        </w:tc>
        <w:tc>
          <w:tcPr>
            <w:tcW w:w="426" w:type="dxa"/>
            <w:shd w:val="clear" w:color="auto" w:fill="auto"/>
          </w:tcPr>
          <w:p w14:paraId="08B9BD50" w14:textId="77777777" w:rsidR="00BF469E" w:rsidRPr="00BF469E" w:rsidRDefault="00BF469E" w:rsidP="00BF469E">
            <w:pPr>
              <w:ind w:left="0"/>
              <w:rPr>
                <w:rFonts w:eastAsia="Calibri"/>
                <w:sz w:val="22"/>
                <w:lang w:eastAsia="en-GB"/>
              </w:rPr>
            </w:pPr>
          </w:p>
        </w:tc>
        <w:tc>
          <w:tcPr>
            <w:tcW w:w="425" w:type="dxa"/>
            <w:shd w:val="clear" w:color="auto" w:fill="auto"/>
          </w:tcPr>
          <w:p w14:paraId="58A06B72" w14:textId="77777777" w:rsidR="00BF469E" w:rsidRPr="00BF469E" w:rsidRDefault="00BF469E" w:rsidP="00BF469E">
            <w:pPr>
              <w:ind w:left="0"/>
              <w:rPr>
                <w:rFonts w:eastAsia="Calibri"/>
                <w:sz w:val="22"/>
                <w:lang w:eastAsia="en-GB"/>
              </w:rPr>
            </w:pPr>
            <w:r w:rsidRPr="00BF469E">
              <w:rPr>
                <w:rFonts w:eastAsia="Calibri"/>
                <w:sz w:val="22"/>
                <w:lang w:eastAsia="en-GB"/>
              </w:rPr>
              <w:t>x</w:t>
            </w:r>
          </w:p>
        </w:tc>
        <w:tc>
          <w:tcPr>
            <w:tcW w:w="425" w:type="dxa"/>
            <w:shd w:val="clear" w:color="auto" w:fill="auto"/>
          </w:tcPr>
          <w:p w14:paraId="1D46D5E6" w14:textId="77777777" w:rsidR="00BF469E" w:rsidRPr="00BF469E" w:rsidRDefault="00BF469E" w:rsidP="00BF469E">
            <w:pPr>
              <w:ind w:left="0"/>
              <w:rPr>
                <w:rFonts w:eastAsia="Calibri"/>
                <w:sz w:val="22"/>
                <w:lang w:eastAsia="en-GB"/>
              </w:rPr>
            </w:pPr>
          </w:p>
        </w:tc>
        <w:tc>
          <w:tcPr>
            <w:tcW w:w="425" w:type="dxa"/>
            <w:shd w:val="clear" w:color="auto" w:fill="auto"/>
          </w:tcPr>
          <w:p w14:paraId="41889818" w14:textId="77777777" w:rsidR="00BF469E" w:rsidRPr="00BF469E" w:rsidRDefault="00BF469E" w:rsidP="00BF469E">
            <w:pPr>
              <w:ind w:left="0"/>
              <w:rPr>
                <w:rFonts w:eastAsia="Calibri"/>
                <w:sz w:val="22"/>
                <w:lang w:eastAsia="en-GB"/>
              </w:rPr>
            </w:pPr>
          </w:p>
        </w:tc>
        <w:tc>
          <w:tcPr>
            <w:tcW w:w="426" w:type="dxa"/>
            <w:shd w:val="clear" w:color="auto" w:fill="D9D9D9" w:themeFill="background1" w:themeFillShade="D9"/>
          </w:tcPr>
          <w:p w14:paraId="303FABC2" w14:textId="77777777" w:rsidR="00BF469E" w:rsidRPr="00BF469E" w:rsidRDefault="00BF469E" w:rsidP="00BF469E">
            <w:pPr>
              <w:ind w:left="0"/>
              <w:rPr>
                <w:rFonts w:eastAsia="Calibri"/>
                <w:sz w:val="22"/>
                <w:lang w:eastAsia="en-GB"/>
              </w:rPr>
            </w:pPr>
          </w:p>
        </w:tc>
        <w:tc>
          <w:tcPr>
            <w:tcW w:w="425" w:type="dxa"/>
            <w:shd w:val="clear" w:color="auto" w:fill="auto"/>
          </w:tcPr>
          <w:p w14:paraId="15ACFF8E" w14:textId="77777777" w:rsidR="00BF469E" w:rsidRPr="00BF469E" w:rsidRDefault="00BF469E" w:rsidP="00BF469E">
            <w:pPr>
              <w:ind w:left="0"/>
              <w:rPr>
                <w:rFonts w:eastAsia="Calibri"/>
                <w:sz w:val="22"/>
                <w:lang w:eastAsia="en-GB"/>
              </w:rPr>
            </w:pPr>
          </w:p>
        </w:tc>
        <w:tc>
          <w:tcPr>
            <w:tcW w:w="425" w:type="dxa"/>
            <w:shd w:val="clear" w:color="auto" w:fill="auto"/>
          </w:tcPr>
          <w:p w14:paraId="28D4A867" w14:textId="77777777" w:rsidR="00BF469E" w:rsidRPr="00BF469E" w:rsidRDefault="00BF469E" w:rsidP="00BF469E">
            <w:pPr>
              <w:ind w:left="0"/>
              <w:rPr>
                <w:rFonts w:eastAsia="Calibri"/>
                <w:sz w:val="22"/>
                <w:lang w:eastAsia="en-GB"/>
              </w:rPr>
            </w:pPr>
          </w:p>
        </w:tc>
        <w:tc>
          <w:tcPr>
            <w:tcW w:w="425" w:type="dxa"/>
            <w:shd w:val="clear" w:color="auto" w:fill="auto"/>
          </w:tcPr>
          <w:p w14:paraId="014D4BA4" w14:textId="77777777" w:rsidR="00BF469E" w:rsidRPr="00BF469E" w:rsidRDefault="00BF469E" w:rsidP="00BF469E">
            <w:pPr>
              <w:ind w:left="0"/>
              <w:rPr>
                <w:rFonts w:eastAsia="Calibri"/>
                <w:sz w:val="22"/>
                <w:lang w:eastAsia="en-GB"/>
              </w:rPr>
            </w:pPr>
            <w:r w:rsidRPr="00BF469E">
              <w:rPr>
                <w:rFonts w:eastAsia="Calibri"/>
                <w:sz w:val="22"/>
                <w:lang w:eastAsia="en-GB"/>
              </w:rPr>
              <w:t>x</w:t>
            </w:r>
          </w:p>
        </w:tc>
        <w:tc>
          <w:tcPr>
            <w:tcW w:w="426" w:type="dxa"/>
            <w:shd w:val="clear" w:color="auto" w:fill="D9D9D9" w:themeFill="background1" w:themeFillShade="D9"/>
          </w:tcPr>
          <w:p w14:paraId="0D5B8C5A" w14:textId="77777777" w:rsidR="00BF469E" w:rsidRPr="00BF469E" w:rsidRDefault="00BF469E" w:rsidP="00BF469E">
            <w:pPr>
              <w:ind w:left="0"/>
              <w:rPr>
                <w:rFonts w:eastAsia="Calibri"/>
                <w:sz w:val="22"/>
                <w:lang w:eastAsia="en-GB"/>
              </w:rPr>
            </w:pPr>
          </w:p>
        </w:tc>
        <w:tc>
          <w:tcPr>
            <w:tcW w:w="425" w:type="dxa"/>
            <w:shd w:val="clear" w:color="auto" w:fill="auto"/>
          </w:tcPr>
          <w:p w14:paraId="0C240DE6" w14:textId="77777777" w:rsidR="00BF469E" w:rsidRPr="00BF469E" w:rsidRDefault="00BF469E" w:rsidP="00BF469E">
            <w:pPr>
              <w:ind w:left="0"/>
              <w:rPr>
                <w:rFonts w:eastAsia="Calibri"/>
                <w:sz w:val="22"/>
                <w:lang w:eastAsia="en-GB"/>
              </w:rPr>
            </w:pPr>
            <w:r w:rsidRPr="00BF469E">
              <w:rPr>
                <w:rFonts w:eastAsia="Calibri"/>
                <w:sz w:val="22"/>
                <w:lang w:eastAsia="en-GB"/>
              </w:rPr>
              <w:t>x</w:t>
            </w:r>
          </w:p>
        </w:tc>
        <w:tc>
          <w:tcPr>
            <w:tcW w:w="425" w:type="dxa"/>
            <w:shd w:val="clear" w:color="auto" w:fill="auto"/>
          </w:tcPr>
          <w:p w14:paraId="5E35EE2F" w14:textId="77777777" w:rsidR="00BF469E" w:rsidRPr="00BF469E" w:rsidRDefault="00BF469E" w:rsidP="00BF469E">
            <w:pPr>
              <w:ind w:left="0"/>
              <w:rPr>
                <w:rFonts w:eastAsia="Calibri"/>
                <w:sz w:val="22"/>
                <w:lang w:eastAsia="en-GB"/>
              </w:rPr>
            </w:pPr>
          </w:p>
        </w:tc>
        <w:tc>
          <w:tcPr>
            <w:tcW w:w="425" w:type="dxa"/>
            <w:shd w:val="clear" w:color="auto" w:fill="auto"/>
          </w:tcPr>
          <w:p w14:paraId="55FF570E" w14:textId="77777777" w:rsidR="00BF469E" w:rsidRPr="00BF469E" w:rsidRDefault="00BF469E" w:rsidP="00BF469E">
            <w:pPr>
              <w:ind w:left="0"/>
              <w:rPr>
                <w:rFonts w:eastAsia="Calibri"/>
                <w:sz w:val="22"/>
                <w:lang w:eastAsia="en-GB"/>
              </w:rPr>
            </w:pPr>
            <w:r w:rsidRPr="00BF469E">
              <w:rPr>
                <w:rFonts w:eastAsia="Calibri"/>
                <w:sz w:val="22"/>
                <w:lang w:eastAsia="en-GB"/>
              </w:rPr>
              <w:t>x</w:t>
            </w:r>
          </w:p>
        </w:tc>
        <w:tc>
          <w:tcPr>
            <w:tcW w:w="426" w:type="dxa"/>
            <w:shd w:val="clear" w:color="auto" w:fill="D9D9D9" w:themeFill="background1" w:themeFillShade="D9"/>
          </w:tcPr>
          <w:p w14:paraId="3FBB8B4E" w14:textId="77777777" w:rsidR="00BF469E" w:rsidRPr="00BF469E" w:rsidRDefault="00BF469E" w:rsidP="00BF469E">
            <w:pPr>
              <w:ind w:left="0"/>
              <w:rPr>
                <w:rFonts w:eastAsia="Calibri"/>
                <w:sz w:val="22"/>
                <w:lang w:eastAsia="en-GB"/>
              </w:rPr>
            </w:pPr>
          </w:p>
        </w:tc>
        <w:tc>
          <w:tcPr>
            <w:tcW w:w="1525" w:type="dxa"/>
            <w:shd w:val="clear" w:color="auto" w:fill="auto"/>
          </w:tcPr>
          <w:p w14:paraId="18DBF34C" w14:textId="77777777" w:rsidR="00BF469E" w:rsidRPr="00BF469E" w:rsidRDefault="00BF469E" w:rsidP="00BF469E">
            <w:pPr>
              <w:ind w:left="0"/>
              <w:rPr>
                <w:rFonts w:eastAsia="Calibri"/>
                <w:sz w:val="22"/>
                <w:lang w:eastAsia="en-GB"/>
              </w:rPr>
            </w:pPr>
            <w:r w:rsidRPr="00BF469E">
              <w:rPr>
                <w:rFonts w:eastAsia="Calibri"/>
                <w:sz w:val="22"/>
                <w:lang w:eastAsia="en-GB"/>
              </w:rPr>
              <w:t xml:space="preserve"> Y</w:t>
            </w:r>
          </w:p>
        </w:tc>
        <w:tc>
          <w:tcPr>
            <w:tcW w:w="2783" w:type="dxa"/>
            <w:shd w:val="clear" w:color="auto" w:fill="auto"/>
          </w:tcPr>
          <w:p w14:paraId="49117AC8" w14:textId="77777777" w:rsidR="00BF469E" w:rsidRPr="00BF469E" w:rsidRDefault="00BF469E" w:rsidP="00BF469E">
            <w:pPr>
              <w:ind w:left="0"/>
              <w:rPr>
                <w:rFonts w:eastAsia="Calibri"/>
                <w:sz w:val="22"/>
                <w:lang w:eastAsia="en-GB"/>
              </w:rPr>
            </w:pPr>
            <w:r w:rsidRPr="00BF469E">
              <w:rPr>
                <w:rFonts w:eastAsia="Calibri"/>
                <w:sz w:val="22"/>
                <w:lang w:eastAsia="en-GB"/>
              </w:rPr>
              <w:t>C1 75% P1 25%</w:t>
            </w:r>
          </w:p>
        </w:tc>
      </w:tr>
      <w:tr w:rsidR="00BF469E" w:rsidRPr="00BF469E" w14:paraId="743759E1" w14:textId="77777777" w:rsidTr="00B04AAF">
        <w:trPr>
          <w:trHeight w:val="296"/>
        </w:trPr>
        <w:tc>
          <w:tcPr>
            <w:tcW w:w="601" w:type="dxa"/>
            <w:vMerge/>
          </w:tcPr>
          <w:p w14:paraId="22B01646" w14:textId="77777777" w:rsidR="00BF469E" w:rsidRPr="00BF469E" w:rsidRDefault="00BF469E" w:rsidP="00BF469E">
            <w:pPr>
              <w:ind w:left="0"/>
              <w:rPr>
                <w:rFonts w:eastAsia="Calibri"/>
                <w:b/>
                <w:bCs/>
                <w:sz w:val="22"/>
                <w:lang w:eastAsia="en-GB"/>
              </w:rPr>
            </w:pPr>
          </w:p>
        </w:tc>
        <w:tc>
          <w:tcPr>
            <w:tcW w:w="2190" w:type="dxa"/>
            <w:shd w:val="clear" w:color="auto" w:fill="auto"/>
          </w:tcPr>
          <w:p w14:paraId="58533FB0" w14:textId="77777777" w:rsidR="00BF469E" w:rsidRPr="00BF469E" w:rsidRDefault="00BF469E" w:rsidP="00BF469E">
            <w:pPr>
              <w:ind w:left="0"/>
              <w:rPr>
                <w:rFonts w:eastAsia="Calibri"/>
                <w:sz w:val="16"/>
                <w:szCs w:val="16"/>
                <w:lang w:eastAsia="en-GB"/>
              </w:rPr>
            </w:pPr>
            <w:r w:rsidRPr="00BF469E">
              <w:rPr>
                <w:rFonts w:eastAsia="Calibri"/>
                <w:sz w:val="16"/>
                <w:szCs w:val="16"/>
                <w:lang w:eastAsia="en-GB"/>
              </w:rPr>
              <w:t>PETR2191</w:t>
            </w:r>
          </w:p>
        </w:tc>
        <w:tc>
          <w:tcPr>
            <w:tcW w:w="362" w:type="dxa"/>
            <w:shd w:val="clear" w:color="auto" w:fill="auto"/>
          </w:tcPr>
          <w:p w14:paraId="0CBF2EFD" w14:textId="77777777" w:rsidR="00BF469E" w:rsidRPr="00BF469E" w:rsidRDefault="00BF469E" w:rsidP="00BF469E">
            <w:pPr>
              <w:ind w:left="0"/>
              <w:rPr>
                <w:rFonts w:eastAsia="Calibri"/>
                <w:sz w:val="22"/>
                <w:lang w:eastAsia="en-GB"/>
              </w:rPr>
            </w:pPr>
            <w:r w:rsidRPr="00BF469E">
              <w:rPr>
                <w:rFonts w:eastAsia="Calibri"/>
                <w:sz w:val="22"/>
                <w:lang w:eastAsia="en-GB"/>
              </w:rPr>
              <w:t>x</w:t>
            </w:r>
          </w:p>
        </w:tc>
        <w:tc>
          <w:tcPr>
            <w:tcW w:w="425" w:type="dxa"/>
            <w:shd w:val="clear" w:color="auto" w:fill="auto"/>
          </w:tcPr>
          <w:p w14:paraId="1D7A508B" w14:textId="77777777" w:rsidR="00BF469E" w:rsidRPr="00BF469E" w:rsidRDefault="00BF469E" w:rsidP="00BF469E">
            <w:pPr>
              <w:ind w:left="0"/>
              <w:rPr>
                <w:rFonts w:eastAsia="Calibri"/>
                <w:sz w:val="22"/>
                <w:lang w:eastAsia="en-GB"/>
              </w:rPr>
            </w:pPr>
          </w:p>
        </w:tc>
        <w:tc>
          <w:tcPr>
            <w:tcW w:w="425" w:type="dxa"/>
            <w:shd w:val="clear" w:color="auto" w:fill="auto"/>
          </w:tcPr>
          <w:p w14:paraId="7870938C" w14:textId="77777777" w:rsidR="00BF469E" w:rsidRPr="00BF469E" w:rsidRDefault="00BF469E" w:rsidP="00BF469E">
            <w:pPr>
              <w:ind w:left="0"/>
              <w:rPr>
                <w:rFonts w:eastAsia="Calibri"/>
                <w:sz w:val="22"/>
                <w:lang w:eastAsia="en-GB"/>
              </w:rPr>
            </w:pPr>
            <w:r w:rsidRPr="00BF469E">
              <w:rPr>
                <w:rFonts w:eastAsia="Calibri"/>
                <w:sz w:val="22"/>
                <w:lang w:eastAsia="en-GB"/>
              </w:rPr>
              <w:t>x</w:t>
            </w:r>
          </w:p>
        </w:tc>
        <w:tc>
          <w:tcPr>
            <w:tcW w:w="426" w:type="dxa"/>
            <w:shd w:val="clear" w:color="auto" w:fill="auto"/>
          </w:tcPr>
          <w:p w14:paraId="11D964C3" w14:textId="77777777" w:rsidR="00BF469E" w:rsidRPr="00BF469E" w:rsidRDefault="00BF469E" w:rsidP="00BF469E">
            <w:pPr>
              <w:ind w:left="0"/>
              <w:rPr>
                <w:rFonts w:eastAsia="Calibri"/>
                <w:sz w:val="22"/>
                <w:lang w:eastAsia="en-GB"/>
              </w:rPr>
            </w:pPr>
            <w:r w:rsidRPr="00BF469E">
              <w:rPr>
                <w:rFonts w:eastAsia="Calibri"/>
                <w:sz w:val="22"/>
                <w:lang w:eastAsia="en-GB"/>
              </w:rPr>
              <w:t>x</w:t>
            </w:r>
          </w:p>
        </w:tc>
        <w:tc>
          <w:tcPr>
            <w:tcW w:w="425" w:type="dxa"/>
            <w:shd w:val="clear" w:color="auto" w:fill="auto"/>
          </w:tcPr>
          <w:p w14:paraId="5BFB4CE7" w14:textId="77777777" w:rsidR="00BF469E" w:rsidRPr="00BF469E" w:rsidRDefault="00BF469E" w:rsidP="00BF469E">
            <w:pPr>
              <w:ind w:left="0"/>
              <w:rPr>
                <w:rFonts w:eastAsia="Calibri"/>
                <w:sz w:val="22"/>
                <w:lang w:eastAsia="en-GB"/>
              </w:rPr>
            </w:pPr>
            <w:r w:rsidRPr="00BF469E">
              <w:rPr>
                <w:rFonts w:eastAsia="Calibri"/>
                <w:sz w:val="22"/>
                <w:lang w:eastAsia="en-GB"/>
              </w:rPr>
              <w:t>x</w:t>
            </w:r>
          </w:p>
        </w:tc>
        <w:tc>
          <w:tcPr>
            <w:tcW w:w="495" w:type="dxa"/>
            <w:shd w:val="clear" w:color="auto" w:fill="auto"/>
          </w:tcPr>
          <w:p w14:paraId="52C21F5F" w14:textId="77777777" w:rsidR="00BF469E" w:rsidRPr="00BF469E" w:rsidRDefault="00BF469E" w:rsidP="00BF469E">
            <w:pPr>
              <w:ind w:left="0"/>
              <w:rPr>
                <w:rFonts w:eastAsia="Calibri"/>
                <w:sz w:val="22"/>
                <w:lang w:eastAsia="en-GB"/>
              </w:rPr>
            </w:pPr>
          </w:p>
        </w:tc>
        <w:tc>
          <w:tcPr>
            <w:tcW w:w="355" w:type="dxa"/>
            <w:shd w:val="clear" w:color="auto" w:fill="auto"/>
          </w:tcPr>
          <w:p w14:paraId="7C3A5719" w14:textId="77777777" w:rsidR="00BF469E" w:rsidRPr="00BF469E" w:rsidRDefault="00BF469E" w:rsidP="00BF469E">
            <w:pPr>
              <w:ind w:left="0"/>
              <w:rPr>
                <w:rFonts w:eastAsia="Calibri"/>
                <w:sz w:val="22"/>
                <w:lang w:eastAsia="en-GB"/>
              </w:rPr>
            </w:pPr>
          </w:p>
        </w:tc>
        <w:tc>
          <w:tcPr>
            <w:tcW w:w="426" w:type="dxa"/>
            <w:shd w:val="clear" w:color="auto" w:fill="auto"/>
          </w:tcPr>
          <w:p w14:paraId="652C673F" w14:textId="77777777" w:rsidR="00BF469E" w:rsidRPr="00BF469E" w:rsidRDefault="00BF469E" w:rsidP="00BF469E">
            <w:pPr>
              <w:ind w:left="0"/>
              <w:rPr>
                <w:rFonts w:eastAsia="Calibri"/>
                <w:sz w:val="22"/>
                <w:lang w:eastAsia="en-GB"/>
              </w:rPr>
            </w:pPr>
            <w:r w:rsidRPr="00BF469E">
              <w:rPr>
                <w:rFonts w:eastAsia="Calibri"/>
                <w:sz w:val="22"/>
                <w:lang w:eastAsia="en-GB"/>
              </w:rPr>
              <w:t>x</w:t>
            </w:r>
          </w:p>
        </w:tc>
        <w:tc>
          <w:tcPr>
            <w:tcW w:w="425" w:type="dxa"/>
            <w:shd w:val="clear" w:color="auto" w:fill="auto"/>
          </w:tcPr>
          <w:p w14:paraId="7381BDD1" w14:textId="77777777" w:rsidR="00BF469E" w:rsidRPr="00BF469E" w:rsidRDefault="00BF469E" w:rsidP="00BF469E">
            <w:pPr>
              <w:ind w:left="0"/>
              <w:rPr>
                <w:rFonts w:eastAsia="Calibri"/>
                <w:sz w:val="22"/>
                <w:lang w:eastAsia="en-GB"/>
              </w:rPr>
            </w:pPr>
            <w:r w:rsidRPr="00BF469E">
              <w:rPr>
                <w:rFonts w:eastAsia="Calibri"/>
                <w:sz w:val="22"/>
                <w:lang w:eastAsia="en-GB"/>
              </w:rPr>
              <w:t>x</w:t>
            </w:r>
          </w:p>
        </w:tc>
        <w:tc>
          <w:tcPr>
            <w:tcW w:w="425" w:type="dxa"/>
            <w:shd w:val="clear" w:color="auto" w:fill="auto"/>
          </w:tcPr>
          <w:p w14:paraId="535BE446" w14:textId="77777777" w:rsidR="00BF469E" w:rsidRPr="00BF469E" w:rsidRDefault="00BF469E" w:rsidP="00BF469E">
            <w:pPr>
              <w:ind w:left="0"/>
              <w:rPr>
                <w:rFonts w:eastAsia="Calibri"/>
                <w:sz w:val="22"/>
                <w:lang w:eastAsia="en-GB"/>
              </w:rPr>
            </w:pPr>
            <w:r w:rsidRPr="00BF469E">
              <w:rPr>
                <w:rFonts w:eastAsia="Calibri"/>
                <w:sz w:val="22"/>
                <w:lang w:eastAsia="en-GB"/>
              </w:rPr>
              <w:t>x</w:t>
            </w:r>
          </w:p>
        </w:tc>
        <w:tc>
          <w:tcPr>
            <w:tcW w:w="425" w:type="dxa"/>
            <w:shd w:val="clear" w:color="auto" w:fill="auto"/>
          </w:tcPr>
          <w:p w14:paraId="07513A42" w14:textId="77777777" w:rsidR="00BF469E" w:rsidRPr="00BF469E" w:rsidRDefault="00BF469E" w:rsidP="00BF469E">
            <w:pPr>
              <w:ind w:left="0"/>
              <w:rPr>
                <w:rFonts w:eastAsia="Calibri"/>
                <w:sz w:val="22"/>
                <w:lang w:eastAsia="en-GB"/>
              </w:rPr>
            </w:pPr>
          </w:p>
        </w:tc>
        <w:tc>
          <w:tcPr>
            <w:tcW w:w="426" w:type="dxa"/>
            <w:shd w:val="clear" w:color="auto" w:fill="D9D9D9" w:themeFill="background1" w:themeFillShade="D9"/>
          </w:tcPr>
          <w:p w14:paraId="5234ADDF" w14:textId="77777777" w:rsidR="00BF469E" w:rsidRPr="00BF469E" w:rsidRDefault="00BF469E" w:rsidP="00BF469E">
            <w:pPr>
              <w:ind w:left="0"/>
              <w:rPr>
                <w:rFonts w:eastAsia="Calibri"/>
                <w:sz w:val="22"/>
                <w:lang w:eastAsia="en-GB"/>
              </w:rPr>
            </w:pPr>
          </w:p>
        </w:tc>
        <w:tc>
          <w:tcPr>
            <w:tcW w:w="425" w:type="dxa"/>
            <w:shd w:val="clear" w:color="auto" w:fill="auto"/>
          </w:tcPr>
          <w:p w14:paraId="49FF312F" w14:textId="77777777" w:rsidR="00BF469E" w:rsidRPr="00BF469E" w:rsidRDefault="00BF469E" w:rsidP="00BF469E">
            <w:pPr>
              <w:ind w:left="0"/>
              <w:rPr>
                <w:rFonts w:eastAsia="Calibri"/>
                <w:sz w:val="22"/>
                <w:lang w:eastAsia="en-GB"/>
              </w:rPr>
            </w:pPr>
          </w:p>
        </w:tc>
        <w:tc>
          <w:tcPr>
            <w:tcW w:w="425" w:type="dxa"/>
            <w:shd w:val="clear" w:color="auto" w:fill="auto"/>
          </w:tcPr>
          <w:p w14:paraId="5E0EA480" w14:textId="77777777" w:rsidR="00BF469E" w:rsidRPr="00BF469E" w:rsidRDefault="00BF469E" w:rsidP="00BF469E">
            <w:pPr>
              <w:ind w:left="0"/>
              <w:rPr>
                <w:rFonts w:eastAsia="Calibri"/>
                <w:sz w:val="22"/>
                <w:lang w:eastAsia="en-GB"/>
              </w:rPr>
            </w:pPr>
            <w:r w:rsidRPr="00BF469E">
              <w:rPr>
                <w:rFonts w:eastAsia="Calibri"/>
                <w:sz w:val="22"/>
                <w:lang w:eastAsia="en-GB"/>
              </w:rPr>
              <w:t>x</w:t>
            </w:r>
          </w:p>
        </w:tc>
        <w:tc>
          <w:tcPr>
            <w:tcW w:w="425" w:type="dxa"/>
            <w:shd w:val="clear" w:color="auto" w:fill="auto"/>
          </w:tcPr>
          <w:p w14:paraId="72C9A6D4" w14:textId="77777777" w:rsidR="00BF469E" w:rsidRPr="00BF469E" w:rsidRDefault="00BF469E" w:rsidP="00BF469E">
            <w:pPr>
              <w:ind w:left="0"/>
              <w:rPr>
                <w:rFonts w:eastAsia="Calibri"/>
                <w:sz w:val="22"/>
                <w:lang w:eastAsia="en-GB"/>
              </w:rPr>
            </w:pPr>
            <w:r w:rsidRPr="00BF469E">
              <w:rPr>
                <w:rFonts w:eastAsia="Calibri"/>
                <w:sz w:val="22"/>
                <w:lang w:eastAsia="en-GB"/>
              </w:rPr>
              <w:t>x</w:t>
            </w:r>
          </w:p>
        </w:tc>
        <w:tc>
          <w:tcPr>
            <w:tcW w:w="426" w:type="dxa"/>
            <w:shd w:val="clear" w:color="auto" w:fill="D9D9D9" w:themeFill="background1" w:themeFillShade="D9"/>
          </w:tcPr>
          <w:p w14:paraId="3D11F52C" w14:textId="77777777" w:rsidR="00BF469E" w:rsidRPr="00BF469E" w:rsidRDefault="00BF469E" w:rsidP="00BF469E">
            <w:pPr>
              <w:ind w:left="0"/>
              <w:rPr>
                <w:rFonts w:eastAsia="Calibri"/>
                <w:sz w:val="22"/>
                <w:highlight w:val="yellow"/>
                <w:lang w:eastAsia="en-GB"/>
              </w:rPr>
            </w:pPr>
          </w:p>
        </w:tc>
        <w:tc>
          <w:tcPr>
            <w:tcW w:w="425" w:type="dxa"/>
            <w:shd w:val="clear" w:color="auto" w:fill="auto"/>
          </w:tcPr>
          <w:p w14:paraId="74F77106" w14:textId="77777777" w:rsidR="00BF469E" w:rsidRPr="00BF469E" w:rsidRDefault="00BF469E" w:rsidP="00BF469E">
            <w:pPr>
              <w:ind w:left="0"/>
              <w:rPr>
                <w:rFonts w:eastAsia="Calibri"/>
                <w:sz w:val="22"/>
                <w:lang w:eastAsia="en-GB"/>
              </w:rPr>
            </w:pPr>
            <w:r w:rsidRPr="00BF469E">
              <w:rPr>
                <w:rFonts w:eastAsia="Calibri"/>
                <w:sz w:val="22"/>
                <w:lang w:eastAsia="en-GB"/>
              </w:rPr>
              <w:t>x</w:t>
            </w:r>
          </w:p>
        </w:tc>
        <w:tc>
          <w:tcPr>
            <w:tcW w:w="425" w:type="dxa"/>
            <w:shd w:val="clear" w:color="auto" w:fill="auto"/>
          </w:tcPr>
          <w:p w14:paraId="53B7DD6D" w14:textId="77777777" w:rsidR="00BF469E" w:rsidRPr="00BF469E" w:rsidRDefault="00BF469E" w:rsidP="00BF469E">
            <w:pPr>
              <w:ind w:left="0"/>
              <w:rPr>
                <w:rFonts w:eastAsia="Calibri"/>
                <w:sz w:val="22"/>
                <w:lang w:eastAsia="en-GB"/>
              </w:rPr>
            </w:pPr>
            <w:r w:rsidRPr="00BF469E">
              <w:rPr>
                <w:rFonts w:eastAsia="Calibri"/>
                <w:sz w:val="22"/>
                <w:lang w:eastAsia="en-GB"/>
              </w:rPr>
              <w:t>x</w:t>
            </w:r>
          </w:p>
        </w:tc>
        <w:tc>
          <w:tcPr>
            <w:tcW w:w="425" w:type="dxa"/>
            <w:shd w:val="clear" w:color="auto" w:fill="auto"/>
          </w:tcPr>
          <w:p w14:paraId="4FB68E51" w14:textId="77777777" w:rsidR="00BF469E" w:rsidRPr="00BF469E" w:rsidRDefault="00BF469E" w:rsidP="00BF469E">
            <w:pPr>
              <w:ind w:left="0"/>
              <w:rPr>
                <w:rFonts w:eastAsia="Calibri"/>
                <w:sz w:val="22"/>
                <w:highlight w:val="yellow"/>
                <w:lang w:eastAsia="en-GB"/>
              </w:rPr>
            </w:pPr>
          </w:p>
        </w:tc>
        <w:tc>
          <w:tcPr>
            <w:tcW w:w="426" w:type="dxa"/>
            <w:shd w:val="clear" w:color="auto" w:fill="D9D9D9" w:themeFill="background1" w:themeFillShade="D9"/>
          </w:tcPr>
          <w:p w14:paraId="297E8C99" w14:textId="77777777" w:rsidR="00BF469E" w:rsidRPr="00BF469E" w:rsidRDefault="00BF469E" w:rsidP="00BF469E">
            <w:pPr>
              <w:ind w:left="0"/>
              <w:rPr>
                <w:rFonts w:eastAsia="Calibri"/>
                <w:sz w:val="22"/>
                <w:lang w:eastAsia="en-GB"/>
              </w:rPr>
            </w:pPr>
          </w:p>
        </w:tc>
        <w:tc>
          <w:tcPr>
            <w:tcW w:w="1525" w:type="dxa"/>
            <w:shd w:val="clear" w:color="auto" w:fill="auto"/>
          </w:tcPr>
          <w:p w14:paraId="76E494E2" w14:textId="77777777" w:rsidR="00BF469E" w:rsidRPr="00BF469E" w:rsidRDefault="00BF469E" w:rsidP="00BF469E">
            <w:pPr>
              <w:ind w:left="0"/>
              <w:rPr>
                <w:rFonts w:eastAsia="Calibri"/>
                <w:sz w:val="22"/>
                <w:lang w:eastAsia="en-GB"/>
              </w:rPr>
            </w:pPr>
            <w:r w:rsidRPr="00BF469E">
              <w:rPr>
                <w:rFonts w:eastAsia="Calibri"/>
                <w:sz w:val="22"/>
                <w:lang w:eastAsia="en-GB"/>
              </w:rPr>
              <w:t>Y</w:t>
            </w:r>
          </w:p>
        </w:tc>
        <w:tc>
          <w:tcPr>
            <w:tcW w:w="2783" w:type="dxa"/>
            <w:shd w:val="clear" w:color="auto" w:fill="auto"/>
          </w:tcPr>
          <w:p w14:paraId="3A3090FF" w14:textId="77777777" w:rsidR="00BF469E" w:rsidRPr="00BF469E" w:rsidRDefault="00BF469E" w:rsidP="00BF469E">
            <w:pPr>
              <w:ind w:left="0"/>
              <w:rPr>
                <w:rFonts w:eastAsia="Calibri"/>
                <w:sz w:val="22"/>
                <w:lang w:eastAsia="en-GB"/>
              </w:rPr>
            </w:pPr>
            <w:r w:rsidRPr="00BF469E">
              <w:rPr>
                <w:rFonts w:eastAsia="Calibri"/>
                <w:sz w:val="22"/>
                <w:lang w:eastAsia="en-GB"/>
              </w:rPr>
              <w:t xml:space="preserve">C1 50% P1 50% </w:t>
            </w:r>
          </w:p>
        </w:tc>
      </w:tr>
      <w:tr w:rsidR="00BF469E" w:rsidRPr="00BF469E" w14:paraId="04C5828A" w14:textId="77777777" w:rsidTr="00B04AAF">
        <w:trPr>
          <w:trHeight w:val="312"/>
        </w:trPr>
        <w:tc>
          <w:tcPr>
            <w:tcW w:w="601" w:type="dxa"/>
            <w:vMerge/>
          </w:tcPr>
          <w:p w14:paraId="0A800560" w14:textId="77777777" w:rsidR="00BF469E" w:rsidRPr="00BF469E" w:rsidRDefault="00BF469E" w:rsidP="00BF469E">
            <w:pPr>
              <w:ind w:left="0"/>
              <w:rPr>
                <w:rFonts w:eastAsia="Calibri"/>
                <w:b/>
                <w:bCs/>
                <w:sz w:val="22"/>
                <w:lang w:eastAsia="en-GB"/>
              </w:rPr>
            </w:pPr>
          </w:p>
        </w:tc>
        <w:tc>
          <w:tcPr>
            <w:tcW w:w="2190" w:type="dxa"/>
            <w:shd w:val="clear" w:color="auto" w:fill="auto"/>
          </w:tcPr>
          <w:p w14:paraId="6C5AF86F" w14:textId="77777777" w:rsidR="00BF469E" w:rsidRPr="00BF469E" w:rsidRDefault="00BF469E" w:rsidP="00BF469E">
            <w:pPr>
              <w:ind w:left="0"/>
              <w:rPr>
                <w:rFonts w:eastAsia="Calibri"/>
                <w:sz w:val="16"/>
                <w:szCs w:val="16"/>
                <w:lang w:eastAsia="en-GB"/>
              </w:rPr>
            </w:pPr>
            <w:r w:rsidRPr="00BF469E">
              <w:rPr>
                <w:rFonts w:eastAsia="Calibri"/>
                <w:sz w:val="16"/>
                <w:szCs w:val="16"/>
                <w:lang w:eastAsia="en-GB"/>
              </w:rPr>
              <w:t>PETR2003</w:t>
            </w:r>
          </w:p>
        </w:tc>
        <w:tc>
          <w:tcPr>
            <w:tcW w:w="362" w:type="dxa"/>
            <w:shd w:val="clear" w:color="auto" w:fill="auto"/>
          </w:tcPr>
          <w:p w14:paraId="78F99BE1" w14:textId="77777777" w:rsidR="00BF469E" w:rsidRPr="00BF469E" w:rsidRDefault="00BF469E" w:rsidP="00BF469E">
            <w:pPr>
              <w:ind w:left="0"/>
              <w:rPr>
                <w:rFonts w:eastAsia="Calibri"/>
                <w:sz w:val="22"/>
                <w:lang w:eastAsia="en-GB"/>
              </w:rPr>
            </w:pPr>
            <w:r w:rsidRPr="00BF469E">
              <w:rPr>
                <w:rFonts w:eastAsia="Calibri"/>
                <w:sz w:val="22"/>
                <w:lang w:eastAsia="en-GB"/>
              </w:rPr>
              <w:t>x</w:t>
            </w:r>
          </w:p>
        </w:tc>
        <w:tc>
          <w:tcPr>
            <w:tcW w:w="425" w:type="dxa"/>
            <w:shd w:val="clear" w:color="auto" w:fill="auto"/>
          </w:tcPr>
          <w:p w14:paraId="1ADDF3C3" w14:textId="77777777" w:rsidR="00BF469E" w:rsidRPr="00BF469E" w:rsidRDefault="00BF469E" w:rsidP="00BF469E">
            <w:pPr>
              <w:ind w:left="0"/>
              <w:rPr>
                <w:rFonts w:eastAsia="Calibri"/>
                <w:sz w:val="22"/>
                <w:lang w:eastAsia="en-GB"/>
              </w:rPr>
            </w:pPr>
          </w:p>
        </w:tc>
        <w:tc>
          <w:tcPr>
            <w:tcW w:w="425" w:type="dxa"/>
            <w:shd w:val="clear" w:color="auto" w:fill="auto"/>
          </w:tcPr>
          <w:p w14:paraId="4FDD3E68" w14:textId="77777777" w:rsidR="00BF469E" w:rsidRPr="00BF469E" w:rsidRDefault="00BF469E" w:rsidP="00BF469E">
            <w:pPr>
              <w:ind w:left="0"/>
              <w:rPr>
                <w:rFonts w:eastAsia="Calibri"/>
                <w:sz w:val="22"/>
                <w:lang w:eastAsia="en-GB"/>
              </w:rPr>
            </w:pPr>
          </w:p>
        </w:tc>
        <w:tc>
          <w:tcPr>
            <w:tcW w:w="426" w:type="dxa"/>
            <w:shd w:val="clear" w:color="auto" w:fill="auto"/>
          </w:tcPr>
          <w:p w14:paraId="75AFE8F4" w14:textId="77777777" w:rsidR="00BF469E" w:rsidRPr="00BF469E" w:rsidRDefault="00BF469E" w:rsidP="00BF469E">
            <w:pPr>
              <w:ind w:left="0"/>
              <w:rPr>
                <w:rFonts w:eastAsia="Calibri"/>
                <w:sz w:val="22"/>
                <w:lang w:eastAsia="en-GB"/>
              </w:rPr>
            </w:pPr>
            <w:r w:rsidRPr="00BF469E">
              <w:rPr>
                <w:rFonts w:eastAsia="Calibri"/>
                <w:sz w:val="22"/>
                <w:lang w:eastAsia="en-GB"/>
              </w:rPr>
              <w:t>x</w:t>
            </w:r>
          </w:p>
        </w:tc>
        <w:tc>
          <w:tcPr>
            <w:tcW w:w="425" w:type="dxa"/>
            <w:shd w:val="clear" w:color="auto" w:fill="auto"/>
          </w:tcPr>
          <w:p w14:paraId="7888DC49" w14:textId="77777777" w:rsidR="00BF469E" w:rsidRPr="00BF469E" w:rsidRDefault="00BF469E" w:rsidP="00BF469E">
            <w:pPr>
              <w:ind w:left="0"/>
              <w:rPr>
                <w:rFonts w:eastAsia="Calibri"/>
                <w:sz w:val="22"/>
                <w:lang w:eastAsia="en-GB"/>
              </w:rPr>
            </w:pPr>
          </w:p>
        </w:tc>
        <w:tc>
          <w:tcPr>
            <w:tcW w:w="495" w:type="dxa"/>
            <w:shd w:val="clear" w:color="auto" w:fill="auto"/>
          </w:tcPr>
          <w:p w14:paraId="3577E244" w14:textId="77777777" w:rsidR="00BF469E" w:rsidRPr="00BF469E" w:rsidRDefault="00BF469E" w:rsidP="00BF469E">
            <w:pPr>
              <w:ind w:left="0"/>
              <w:rPr>
                <w:rFonts w:eastAsia="Calibri"/>
                <w:sz w:val="22"/>
                <w:lang w:eastAsia="en-GB"/>
              </w:rPr>
            </w:pPr>
          </w:p>
        </w:tc>
        <w:tc>
          <w:tcPr>
            <w:tcW w:w="355" w:type="dxa"/>
            <w:shd w:val="clear" w:color="auto" w:fill="auto"/>
          </w:tcPr>
          <w:p w14:paraId="53302D62" w14:textId="77777777" w:rsidR="00BF469E" w:rsidRPr="00BF469E" w:rsidRDefault="00BF469E" w:rsidP="00BF469E">
            <w:pPr>
              <w:ind w:left="0"/>
              <w:rPr>
                <w:rFonts w:eastAsia="Calibri"/>
                <w:sz w:val="22"/>
                <w:lang w:eastAsia="en-GB"/>
              </w:rPr>
            </w:pPr>
            <w:r w:rsidRPr="00BF469E">
              <w:rPr>
                <w:rFonts w:eastAsia="Calibri"/>
                <w:sz w:val="22"/>
                <w:lang w:eastAsia="en-GB"/>
              </w:rPr>
              <w:t>x</w:t>
            </w:r>
          </w:p>
        </w:tc>
        <w:tc>
          <w:tcPr>
            <w:tcW w:w="426" w:type="dxa"/>
            <w:shd w:val="clear" w:color="auto" w:fill="auto"/>
          </w:tcPr>
          <w:p w14:paraId="7A49EAE7" w14:textId="77777777" w:rsidR="00BF469E" w:rsidRPr="00BF469E" w:rsidRDefault="00BF469E" w:rsidP="00BF469E">
            <w:pPr>
              <w:ind w:left="0"/>
              <w:rPr>
                <w:rFonts w:eastAsia="Calibri"/>
                <w:sz w:val="22"/>
                <w:lang w:eastAsia="en-GB"/>
              </w:rPr>
            </w:pPr>
          </w:p>
        </w:tc>
        <w:tc>
          <w:tcPr>
            <w:tcW w:w="425" w:type="dxa"/>
            <w:shd w:val="clear" w:color="auto" w:fill="auto"/>
          </w:tcPr>
          <w:p w14:paraId="00C5AC1D" w14:textId="77777777" w:rsidR="00BF469E" w:rsidRPr="00BF469E" w:rsidRDefault="00BF469E" w:rsidP="00BF469E">
            <w:pPr>
              <w:ind w:left="0"/>
              <w:rPr>
                <w:rFonts w:eastAsia="Calibri"/>
                <w:sz w:val="22"/>
                <w:lang w:eastAsia="en-GB"/>
              </w:rPr>
            </w:pPr>
            <w:r w:rsidRPr="00BF469E">
              <w:rPr>
                <w:rFonts w:eastAsia="Calibri"/>
                <w:sz w:val="22"/>
                <w:lang w:eastAsia="en-GB"/>
              </w:rPr>
              <w:t>x</w:t>
            </w:r>
          </w:p>
        </w:tc>
        <w:tc>
          <w:tcPr>
            <w:tcW w:w="425" w:type="dxa"/>
            <w:shd w:val="clear" w:color="auto" w:fill="auto"/>
          </w:tcPr>
          <w:p w14:paraId="3A688251" w14:textId="77777777" w:rsidR="00BF469E" w:rsidRPr="00BF469E" w:rsidRDefault="00BF469E" w:rsidP="00BF469E">
            <w:pPr>
              <w:ind w:left="0"/>
              <w:rPr>
                <w:rFonts w:eastAsia="Calibri"/>
                <w:sz w:val="22"/>
                <w:lang w:eastAsia="en-GB"/>
              </w:rPr>
            </w:pPr>
          </w:p>
        </w:tc>
        <w:tc>
          <w:tcPr>
            <w:tcW w:w="425" w:type="dxa"/>
            <w:shd w:val="clear" w:color="auto" w:fill="auto"/>
          </w:tcPr>
          <w:p w14:paraId="565C3697" w14:textId="77777777" w:rsidR="00BF469E" w:rsidRPr="00BF469E" w:rsidRDefault="00BF469E" w:rsidP="00BF469E">
            <w:pPr>
              <w:ind w:left="0"/>
              <w:rPr>
                <w:rFonts w:eastAsia="Calibri"/>
                <w:sz w:val="22"/>
                <w:lang w:eastAsia="en-GB"/>
              </w:rPr>
            </w:pPr>
          </w:p>
        </w:tc>
        <w:tc>
          <w:tcPr>
            <w:tcW w:w="426" w:type="dxa"/>
            <w:shd w:val="clear" w:color="auto" w:fill="D9D9D9" w:themeFill="background1" w:themeFillShade="D9"/>
          </w:tcPr>
          <w:p w14:paraId="2AA72A01" w14:textId="77777777" w:rsidR="00BF469E" w:rsidRPr="00BF469E" w:rsidRDefault="00BF469E" w:rsidP="00BF469E">
            <w:pPr>
              <w:ind w:left="0"/>
              <w:rPr>
                <w:rFonts w:eastAsia="Calibri"/>
                <w:sz w:val="22"/>
                <w:lang w:eastAsia="en-GB"/>
              </w:rPr>
            </w:pPr>
          </w:p>
        </w:tc>
        <w:tc>
          <w:tcPr>
            <w:tcW w:w="425" w:type="dxa"/>
            <w:shd w:val="clear" w:color="auto" w:fill="auto"/>
          </w:tcPr>
          <w:p w14:paraId="6A033876" w14:textId="77777777" w:rsidR="00BF469E" w:rsidRPr="00BF469E" w:rsidRDefault="00BF469E" w:rsidP="00BF469E">
            <w:pPr>
              <w:ind w:left="0"/>
              <w:rPr>
                <w:rFonts w:eastAsia="Calibri"/>
                <w:sz w:val="22"/>
                <w:lang w:eastAsia="en-GB"/>
              </w:rPr>
            </w:pPr>
          </w:p>
        </w:tc>
        <w:tc>
          <w:tcPr>
            <w:tcW w:w="425" w:type="dxa"/>
            <w:shd w:val="clear" w:color="auto" w:fill="auto"/>
          </w:tcPr>
          <w:p w14:paraId="1899E761" w14:textId="77777777" w:rsidR="00BF469E" w:rsidRPr="00BF469E" w:rsidRDefault="00BF469E" w:rsidP="00BF469E">
            <w:pPr>
              <w:ind w:left="0"/>
              <w:rPr>
                <w:rFonts w:eastAsia="Calibri"/>
                <w:sz w:val="22"/>
                <w:lang w:eastAsia="en-GB"/>
              </w:rPr>
            </w:pPr>
            <w:r w:rsidRPr="00BF469E">
              <w:rPr>
                <w:rFonts w:eastAsia="Calibri"/>
                <w:sz w:val="22"/>
                <w:lang w:eastAsia="en-GB"/>
              </w:rPr>
              <w:t>x</w:t>
            </w:r>
          </w:p>
        </w:tc>
        <w:tc>
          <w:tcPr>
            <w:tcW w:w="425" w:type="dxa"/>
            <w:shd w:val="clear" w:color="auto" w:fill="auto"/>
          </w:tcPr>
          <w:p w14:paraId="634E25EA" w14:textId="77777777" w:rsidR="00BF469E" w:rsidRPr="00BF469E" w:rsidRDefault="00BF469E" w:rsidP="00BF469E">
            <w:pPr>
              <w:ind w:left="0"/>
              <w:rPr>
                <w:rFonts w:eastAsia="Calibri"/>
                <w:sz w:val="22"/>
                <w:lang w:eastAsia="en-GB"/>
              </w:rPr>
            </w:pPr>
          </w:p>
        </w:tc>
        <w:tc>
          <w:tcPr>
            <w:tcW w:w="426" w:type="dxa"/>
            <w:shd w:val="clear" w:color="auto" w:fill="D9D9D9" w:themeFill="background1" w:themeFillShade="D9"/>
          </w:tcPr>
          <w:p w14:paraId="48116C42" w14:textId="77777777" w:rsidR="00BF469E" w:rsidRPr="00BF469E" w:rsidRDefault="00BF469E" w:rsidP="00BF469E">
            <w:pPr>
              <w:ind w:left="0"/>
              <w:rPr>
                <w:rFonts w:eastAsia="Calibri"/>
                <w:sz w:val="22"/>
                <w:highlight w:val="yellow"/>
                <w:lang w:eastAsia="en-GB"/>
              </w:rPr>
            </w:pPr>
          </w:p>
        </w:tc>
        <w:tc>
          <w:tcPr>
            <w:tcW w:w="425" w:type="dxa"/>
            <w:shd w:val="clear" w:color="auto" w:fill="auto"/>
          </w:tcPr>
          <w:p w14:paraId="5F72E92E" w14:textId="77777777" w:rsidR="00BF469E" w:rsidRPr="00BF469E" w:rsidRDefault="00BF469E" w:rsidP="00BF469E">
            <w:pPr>
              <w:ind w:left="0"/>
              <w:rPr>
                <w:rFonts w:eastAsia="Calibri"/>
                <w:sz w:val="22"/>
                <w:lang w:eastAsia="en-GB"/>
              </w:rPr>
            </w:pPr>
          </w:p>
        </w:tc>
        <w:tc>
          <w:tcPr>
            <w:tcW w:w="425" w:type="dxa"/>
            <w:shd w:val="clear" w:color="auto" w:fill="auto"/>
          </w:tcPr>
          <w:p w14:paraId="5668754F" w14:textId="77777777" w:rsidR="00BF469E" w:rsidRPr="00BF469E" w:rsidRDefault="00BF469E" w:rsidP="00BF469E">
            <w:pPr>
              <w:ind w:left="0"/>
              <w:rPr>
                <w:rFonts w:eastAsia="Calibri"/>
                <w:sz w:val="22"/>
                <w:lang w:eastAsia="en-GB"/>
              </w:rPr>
            </w:pPr>
          </w:p>
        </w:tc>
        <w:tc>
          <w:tcPr>
            <w:tcW w:w="425" w:type="dxa"/>
            <w:shd w:val="clear" w:color="auto" w:fill="auto"/>
          </w:tcPr>
          <w:p w14:paraId="00692B40" w14:textId="77777777" w:rsidR="00BF469E" w:rsidRPr="00BF469E" w:rsidRDefault="00BF469E" w:rsidP="00BF469E">
            <w:pPr>
              <w:ind w:left="0"/>
              <w:rPr>
                <w:rFonts w:eastAsia="Calibri"/>
                <w:sz w:val="22"/>
                <w:highlight w:val="yellow"/>
                <w:lang w:eastAsia="en-GB"/>
              </w:rPr>
            </w:pPr>
          </w:p>
        </w:tc>
        <w:tc>
          <w:tcPr>
            <w:tcW w:w="426" w:type="dxa"/>
            <w:shd w:val="clear" w:color="auto" w:fill="D9D9D9" w:themeFill="background1" w:themeFillShade="D9"/>
          </w:tcPr>
          <w:p w14:paraId="5DACD7AB" w14:textId="77777777" w:rsidR="00BF469E" w:rsidRPr="00BF469E" w:rsidRDefault="00BF469E" w:rsidP="00BF469E">
            <w:pPr>
              <w:ind w:left="0"/>
              <w:rPr>
                <w:rFonts w:eastAsia="Calibri"/>
                <w:sz w:val="22"/>
                <w:lang w:eastAsia="en-GB"/>
              </w:rPr>
            </w:pPr>
          </w:p>
        </w:tc>
        <w:tc>
          <w:tcPr>
            <w:tcW w:w="1525" w:type="dxa"/>
            <w:shd w:val="clear" w:color="auto" w:fill="auto"/>
          </w:tcPr>
          <w:p w14:paraId="4ADA9569" w14:textId="77777777" w:rsidR="00BF469E" w:rsidRPr="00BF469E" w:rsidRDefault="00BF469E" w:rsidP="00BF469E">
            <w:pPr>
              <w:ind w:left="0"/>
              <w:rPr>
                <w:rFonts w:eastAsia="Calibri"/>
                <w:sz w:val="22"/>
                <w:lang w:eastAsia="en-GB"/>
              </w:rPr>
            </w:pPr>
            <w:r w:rsidRPr="00BF469E">
              <w:rPr>
                <w:rFonts w:eastAsia="Calibri"/>
                <w:sz w:val="22"/>
                <w:lang w:eastAsia="en-GB"/>
              </w:rPr>
              <w:t>Y</w:t>
            </w:r>
          </w:p>
        </w:tc>
        <w:tc>
          <w:tcPr>
            <w:tcW w:w="2783" w:type="dxa"/>
            <w:shd w:val="clear" w:color="auto" w:fill="auto"/>
          </w:tcPr>
          <w:p w14:paraId="3EA2C0A6" w14:textId="77777777" w:rsidR="00BF469E" w:rsidRPr="00BF469E" w:rsidRDefault="00BF469E" w:rsidP="00BF469E">
            <w:pPr>
              <w:ind w:left="0"/>
              <w:rPr>
                <w:rFonts w:eastAsia="Calibri"/>
                <w:sz w:val="22"/>
                <w:lang w:eastAsia="en-GB"/>
              </w:rPr>
            </w:pPr>
            <w:r w:rsidRPr="00BF469E">
              <w:rPr>
                <w:rFonts w:eastAsia="Calibri"/>
                <w:sz w:val="22"/>
                <w:lang w:eastAsia="en-GB"/>
              </w:rPr>
              <w:t>C1 100%</w:t>
            </w:r>
          </w:p>
        </w:tc>
      </w:tr>
      <w:tr w:rsidR="00BF469E" w:rsidRPr="00BF469E" w14:paraId="2669E560" w14:textId="77777777" w:rsidTr="00B04AAF">
        <w:trPr>
          <w:trHeight w:val="780"/>
        </w:trPr>
        <w:tc>
          <w:tcPr>
            <w:tcW w:w="601" w:type="dxa"/>
            <w:vMerge/>
          </w:tcPr>
          <w:p w14:paraId="282DA0A1" w14:textId="77777777" w:rsidR="00BF469E" w:rsidRPr="00BF469E" w:rsidRDefault="00BF469E" w:rsidP="00BF469E">
            <w:pPr>
              <w:ind w:left="0"/>
              <w:rPr>
                <w:rFonts w:eastAsia="Calibri"/>
                <w:b/>
                <w:bCs/>
                <w:sz w:val="22"/>
                <w:lang w:eastAsia="en-GB"/>
              </w:rPr>
            </w:pPr>
          </w:p>
        </w:tc>
        <w:tc>
          <w:tcPr>
            <w:tcW w:w="2190" w:type="dxa"/>
            <w:shd w:val="clear" w:color="auto" w:fill="auto"/>
          </w:tcPr>
          <w:p w14:paraId="797818AD" w14:textId="77777777" w:rsidR="00BF469E" w:rsidRPr="00BF469E" w:rsidRDefault="00BF469E" w:rsidP="00BF469E">
            <w:pPr>
              <w:ind w:left="0"/>
              <w:rPr>
                <w:rFonts w:eastAsia="Calibri"/>
                <w:sz w:val="16"/>
                <w:szCs w:val="16"/>
                <w:lang w:eastAsia="en-GB"/>
              </w:rPr>
            </w:pPr>
            <w:r w:rsidRPr="00BF469E">
              <w:rPr>
                <w:rFonts w:eastAsia="Calibri"/>
                <w:sz w:val="16"/>
                <w:szCs w:val="16"/>
                <w:lang w:eastAsia="en-GB"/>
              </w:rPr>
              <w:t>PETR2173</w:t>
            </w:r>
          </w:p>
        </w:tc>
        <w:tc>
          <w:tcPr>
            <w:tcW w:w="362" w:type="dxa"/>
            <w:shd w:val="clear" w:color="auto" w:fill="auto"/>
          </w:tcPr>
          <w:p w14:paraId="0F579D09" w14:textId="77777777" w:rsidR="00BF469E" w:rsidRPr="00BF469E" w:rsidRDefault="00BF469E" w:rsidP="00BF469E">
            <w:pPr>
              <w:ind w:left="0"/>
              <w:rPr>
                <w:rFonts w:eastAsia="Calibri"/>
                <w:sz w:val="22"/>
                <w:highlight w:val="yellow"/>
                <w:lang w:eastAsia="en-GB"/>
              </w:rPr>
            </w:pPr>
          </w:p>
        </w:tc>
        <w:tc>
          <w:tcPr>
            <w:tcW w:w="425" w:type="dxa"/>
            <w:shd w:val="clear" w:color="auto" w:fill="auto"/>
          </w:tcPr>
          <w:p w14:paraId="2F30233C" w14:textId="77777777" w:rsidR="00BF469E" w:rsidRPr="00BF469E" w:rsidRDefault="00BF469E" w:rsidP="00BF469E">
            <w:pPr>
              <w:ind w:left="0"/>
              <w:rPr>
                <w:rFonts w:eastAsia="Calibri"/>
                <w:sz w:val="22"/>
                <w:lang w:eastAsia="en-GB"/>
              </w:rPr>
            </w:pPr>
            <w:r w:rsidRPr="00BF469E">
              <w:rPr>
                <w:rFonts w:eastAsia="Calibri"/>
                <w:sz w:val="22"/>
                <w:lang w:eastAsia="en-GB"/>
              </w:rPr>
              <w:t>x</w:t>
            </w:r>
          </w:p>
        </w:tc>
        <w:tc>
          <w:tcPr>
            <w:tcW w:w="425" w:type="dxa"/>
            <w:shd w:val="clear" w:color="auto" w:fill="auto"/>
          </w:tcPr>
          <w:p w14:paraId="64C47AC7" w14:textId="77777777" w:rsidR="00BF469E" w:rsidRPr="00BF469E" w:rsidRDefault="00BF469E" w:rsidP="00BF469E">
            <w:pPr>
              <w:ind w:left="0"/>
              <w:rPr>
                <w:rFonts w:eastAsia="Calibri"/>
                <w:sz w:val="22"/>
                <w:lang w:eastAsia="en-GB"/>
              </w:rPr>
            </w:pPr>
          </w:p>
        </w:tc>
        <w:tc>
          <w:tcPr>
            <w:tcW w:w="426" w:type="dxa"/>
            <w:shd w:val="clear" w:color="auto" w:fill="auto"/>
          </w:tcPr>
          <w:p w14:paraId="60A71728" w14:textId="77777777" w:rsidR="00BF469E" w:rsidRPr="00BF469E" w:rsidRDefault="00BF469E" w:rsidP="00BF469E">
            <w:pPr>
              <w:ind w:left="0"/>
              <w:rPr>
                <w:rFonts w:eastAsia="Calibri"/>
                <w:sz w:val="22"/>
                <w:lang w:eastAsia="en-GB"/>
              </w:rPr>
            </w:pPr>
          </w:p>
        </w:tc>
        <w:tc>
          <w:tcPr>
            <w:tcW w:w="425" w:type="dxa"/>
            <w:shd w:val="clear" w:color="auto" w:fill="auto"/>
          </w:tcPr>
          <w:p w14:paraId="053044D5" w14:textId="77777777" w:rsidR="00BF469E" w:rsidRPr="00BF469E" w:rsidRDefault="00BF469E" w:rsidP="00BF469E">
            <w:pPr>
              <w:ind w:left="0"/>
              <w:rPr>
                <w:rFonts w:eastAsia="Calibri"/>
                <w:sz w:val="22"/>
                <w:lang w:eastAsia="en-GB"/>
              </w:rPr>
            </w:pPr>
          </w:p>
        </w:tc>
        <w:tc>
          <w:tcPr>
            <w:tcW w:w="495" w:type="dxa"/>
            <w:shd w:val="clear" w:color="auto" w:fill="auto"/>
          </w:tcPr>
          <w:p w14:paraId="27CD570D" w14:textId="77777777" w:rsidR="00BF469E" w:rsidRPr="00BF469E" w:rsidRDefault="00BF469E" w:rsidP="00BF469E">
            <w:pPr>
              <w:ind w:left="0"/>
              <w:rPr>
                <w:rFonts w:eastAsia="Calibri"/>
                <w:sz w:val="22"/>
                <w:lang w:eastAsia="en-GB"/>
              </w:rPr>
            </w:pPr>
            <w:r w:rsidRPr="00BF469E">
              <w:rPr>
                <w:rFonts w:eastAsia="Calibri"/>
                <w:sz w:val="22"/>
                <w:lang w:eastAsia="en-GB"/>
              </w:rPr>
              <w:t>x</w:t>
            </w:r>
          </w:p>
        </w:tc>
        <w:tc>
          <w:tcPr>
            <w:tcW w:w="355" w:type="dxa"/>
            <w:shd w:val="clear" w:color="auto" w:fill="auto"/>
          </w:tcPr>
          <w:p w14:paraId="0B9165FE" w14:textId="77777777" w:rsidR="00BF469E" w:rsidRPr="00BF469E" w:rsidRDefault="00BF469E" w:rsidP="00BF469E">
            <w:pPr>
              <w:ind w:left="0"/>
              <w:rPr>
                <w:rFonts w:eastAsia="Calibri"/>
                <w:sz w:val="22"/>
                <w:lang w:eastAsia="en-GB"/>
              </w:rPr>
            </w:pPr>
            <w:r w:rsidRPr="00BF469E">
              <w:rPr>
                <w:rFonts w:eastAsia="Calibri"/>
                <w:sz w:val="22"/>
                <w:lang w:eastAsia="en-GB"/>
              </w:rPr>
              <w:t>x</w:t>
            </w:r>
          </w:p>
        </w:tc>
        <w:tc>
          <w:tcPr>
            <w:tcW w:w="426" w:type="dxa"/>
            <w:shd w:val="clear" w:color="auto" w:fill="auto"/>
          </w:tcPr>
          <w:p w14:paraId="640273B3" w14:textId="77777777" w:rsidR="00BF469E" w:rsidRPr="00BF469E" w:rsidRDefault="00BF469E" w:rsidP="00BF469E">
            <w:pPr>
              <w:ind w:left="0"/>
              <w:rPr>
                <w:rFonts w:eastAsia="Calibri"/>
                <w:sz w:val="22"/>
                <w:lang w:eastAsia="en-GB"/>
              </w:rPr>
            </w:pPr>
          </w:p>
        </w:tc>
        <w:tc>
          <w:tcPr>
            <w:tcW w:w="425" w:type="dxa"/>
            <w:shd w:val="clear" w:color="auto" w:fill="auto"/>
          </w:tcPr>
          <w:p w14:paraId="4D1D7D3B" w14:textId="77777777" w:rsidR="00BF469E" w:rsidRPr="00BF469E" w:rsidRDefault="00BF469E" w:rsidP="00BF469E">
            <w:pPr>
              <w:ind w:left="0"/>
              <w:rPr>
                <w:rFonts w:eastAsia="Calibri"/>
                <w:sz w:val="22"/>
                <w:lang w:eastAsia="en-GB"/>
              </w:rPr>
            </w:pPr>
            <w:r w:rsidRPr="00BF469E">
              <w:rPr>
                <w:rFonts w:eastAsia="Calibri"/>
                <w:sz w:val="22"/>
                <w:lang w:eastAsia="en-GB"/>
              </w:rPr>
              <w:t>x</w:t>
            </w:r>
          </w:p>
        </w:tc>
        <w:tc>
          <w:tcPr>
            <w:tcW w:w="425" w:type="dxa"/>
            <w:shd w:val="clear" w:color="auto" w:fill="auto"/>
          </w:tcPr>
          <w:p w14:paraId="7F5A2D27" w14:textId="77777777" w:rsidR="00BF469E" w:rsidRPr="00BF469E" w:rsidRDefault="00BF469E" w:rsidP="00BF469E">
            <w:pPr>
              <w:ind w:left="0"/>
              <w:rPr>
                <w:rFonts w:eastAsia="Calibri"/>
                <w:sz w:val="22"/>
                <w:lang w:eastAsia="en-GB"/>
              </w:rPr>
            </w:pPr>
          </w:p>
        </w:tc>
        <w:tc>
          <w:tcPr>
            <w:tcW w:w="425" w:type="dxa"/>
            <w:shd w:val="clear" w:color="auto" w:fill="auto"/>
          </w:tcPr>
          <w:p w14:paraId="41832083" w14:textId="77777777" w:rsidR="00BF469E" w:rsidRPr="00BF469E" w:rsidRDefault="00BF469E" w:rsidP="00BF469E">
            <w:pPr>
              <w:ind w:left="0"/>
              <w:rPr>
                <w:rFonts w:eastAsia="Calibri"/>
                <w:sz w:val="22"/>
                <w:lang w:eastAsia="en-GB"/>
              </w:rPr>
            </w:pPr>
            <w:r w:rsidRPr="00BF469E">
              <w:rPr>
                <w:rFonts w:eastAsia="Calibri"/>
                <w:sz w:val="22"/>
                <w:lang w:eastAsia="en-GB"/>
              </w:rPr>
              <w:t>x</w:t>
            </w:r>
          </w:p>
        </w:tc>
        <w:tc>
          <w:tcPr>
            <w:tcW w:w="426" w:type="dxa"/>
            <w:shd w:val="clear" w:color="auto" w:fill="D9D9D9" w:themeFill="background1" w:themeFillShade="D9"/>
          </w:tcPr>
          <w:p w14:paraId="5E83186E" w14:textId="77777777" w:rsidR="00BF469E" w:rsidRPr="00BF469E" w:rsidRDefault="00BF469E" w:rsidP="00BF469E">
            <w:pPr>
              <w:ind w:left="0"/>
              <w:rPr>
                <w:rFonts w:eastAsia="Calibri"/>
                <w:sz w:val="22"/>
                <w:lang w:eastAsia="en-GB"/>
              </w:rPr>
            </w:pPr>
          </w:p>
        </w:tc>
        <w:tc>
          <w:tcPr>
            <w:tcW w:w="425" w:type="dxa"/>
            <w:shd w:val="clear" w:color="auto" w:fill="auto"/>
          </w:tcPr>
          <w:p w14:paraId="664D21CE" w14:textId="77777777" w:rsidR="00BF469E" w:rsidRPr="00BF469E" w:rsidRDefault="00BF469E" w:rsidP="00BF469E">
            <w:pPr>
              <w:ind w:left="0"/>
              <w:rPr>
                <w:rFonts w:eastAsia="Calibri"/>
                <w:sz w:val="22"/>
                <w:lang w:eastAsia="en-GB"/>
              </w:rPr>
            </w:pPr>
          </w:p>
        </w:tc>
        <w:tc>
          <w:tcPr>
            <w:tcW w:w="425" w:type="dxa"/>
            <w:shd w:val="clear" w:color="auto" w:fill="auto"/>
          </w:tcPr>
          <w:p w14:paraId="3816C09E" w14:textId="77777777" w:rsidR="00BF469E" w:rsidRPr="00BF469E" w:rsidRDefault="00BF469E" w:rsidP="00BF469E">
            <w:pPr>
              <w:ind w:left="0"/>
              <w:rPr>
                <w:rFonts w:eastAsia="Calibri"/>
                <w:sz w:val="22"/>
                <w:lang w:eastAsia="en-GB"/>
              </w:rPr>
            </w:pPr>
          </w:p>
        </w:tc>
        <w:tc>
          <w:tcPr>
            <w:tcW w:w="425" w:type="dxa"/>
            <w:shd w:val="clear" w:color="auto" w:fill="auto"/>
          </w:tcPr>
          <w:p w14:paraId="5BE82CA3" w14:textId="77777777" w:rsidR="00BF469E" w:rsidRPr="00BF469E" w:rsidRDefault="00BF469E" w:rsidP="00BF469E">
            <w:pPr>
              <w:ind w:left="0"/>
              <w:rPr>
                <w:rFonts w:eastAsia="Calibri"/>
                <w:sz w:val="22"/>
                <w:lang w:eastAsia="en-GB"/>
              </w:rPr>
            </w:pPr>
          </w:p>
        </w:tc>
        <w:tc>
          <w:tcPr>
            <w:tcW w:w="426" w:type="dxa"/>
            <w:shd w:val="clear" w:color="auto" w:fill="D9D9D9" w:themeFill="background1" w:themeFillShade="D9"/>
          </w:tcPr>
          <w:p w14:paraId="75054EBD" w14:textId="77777777" w:rsidR="00BF469E" w:rsidRPr="00BF469E" w:rsidRDefault="00BF469E" w:rsidP="00BF469E">
            <w:pPr>
              <w:ind w:left="0"/>
              <w:rPr>
                <w:rFonts w:eastAsia="Calibri"/>
                <w:sz w:val="22"/>
                <w:lang w:eastAsia="en-GB"/>
              </w:rPr>
            </w:pPr>
          </w:p>
        </w:tc>
        <w:tc>
          <w:tcPr>
            <w:tcW w:w="425" w:type="dxa"/>
            <w:shd w:val="clear" w:color="auto" w:fill="auto"/>
          </w:tcPr>
          <w:p w14:paraId="67AAAD95" w14:textId="77777777" w:rsidR="00BF469E" w:rsidRPr="00BF469E" w:rsidRDefault="00BF469E" w:rsidP="00BF469E">
            <w:pPr>
              <w:ind w:left="0"/>
              <w:rPr>
                <w:rFonts w:eastAsia="Calibri"/>
                <w:sz w:val="22"/>
                <w:lang w:eastAsia="en-GB"/>
              </w:rPr>
            </w:pPr>
          </w:p>
        </w:tc>
        <w:tc>
          <w:tcPr>
            <w:tcW w:w="425" w:type="dxa"/>
            <w:shd w:val="clear" w:color="auto" w:fill="auto"/>
          </w:tcPr>
          <w:p w14:paraId="19D20FF6" w14:textId="77777777" w:rsidR="00BF469E" w:rsidRPr="00BF469E" w:rsidRDefault="00BF469E" w:rsidP="00BF469E">
            <w:pPr>
              <w:ind w:left="0"/>
              <w:rPr>
                <w:rFonts w:eastAsia="Calibri"/>
                <w:sz w:val="22"/>
                <w:lang w:eastAsia="en-GB"/>
              </w:rPr>
            </w:pPr>
            <w:r w:rsidRPr="00BF469E">
              <w:rPr>
                <w:rFonts w:eastAsia="Calibri"/>
                <w:sz w:val="22"/>
                <w:lang w:eastAsia="en-GB"/>
              </w:rPr>
              <w:t>x</w:t>
            </w:r>
          </w:p>
        </w:tc>
        <w:tc>
          <w:tcPr>
            <w:tcW w:w="425" w:type="dxa"/>
            <w:shd w:val="clear" w:color="auto" w:fill="auto"/>
          </w:tcPr>
          <w:p w14:paraId="2ABB1A40" w14:textId="77777777" w:rsidR="00BF469E" w:rsidRPr="00BF469E" w:rsidRDefault="00BF469E" w:rsidP="00BF469E">
            <w:pPr>
              <w:ind w:left="0"/>
              <w:rPr>
                <w:rFonts w:eastAsia="Calibri"/>
                <w:sz w:val="22"/>
                <w:lang w:eastAsia="en-GB"/>
              </w:rPr>
            </w:pPr>
            <w:r w:rsidRPr="00BF469E">
              <w:rPr>
                <w:rFonts w:eastAsia="Calibri"/>
                <w:sz w:val="22"/>
                <w:lang w:eastAsia="en-GB"/>
              </w:rPr>
              <w:t>x</w:t>
            </w:r>
          </w:p>
        </w:tc>
        <w:tc>
          <w:tcPr>
            <w:tcW w:w="426" w:type="dxa"/>
            <w:shd w:val="clear" w:color="auto" w:fill="D9D9D9" w:themeFill="background1" w:themeFillShade="D9"/>
          </w:tcPr>
          <w:p w14:paraId="66EAC078" w14:textId="77777777" w:rsidR="00BF469E" w:rsidRPr="00BF469E" w:rsidRDefault="00BF469E" w:rsidP="00BF469E">
            <w:pPr>
              <w:ind w:left="0"/>
              <w:rPr>
                <w:rFonts w:eastAsia="Calibri"/>
                <w:sz w:val="22"/>
                <w:lang w:eastAsia="en-GB"/>
              </w:rPr>
            </w:pPr>
          </w:p>
        </w:tc>
        <w:tc>
          <w:tcPr>
            <w:tcW w:w="1525" w:type="dxa"/>
            <w:shd w:val="clear" w:color="auto" w:fill="auto"/>
          </w:tcPr>
          <w:p w14:paraId="56E6B6C6" w14:textId="77777777" w:rsidR="00BF469E" w:rsidRPr="00BF469E" w:rsidRDefault="00BF469E" w:rsidP="00BF469E">
            <w:pPr>
              <w:ind w:left="0"/>
              <w:rPr>
                <w:rFonts w:eastAsia="Calibri"/>
                <w:sz w:val="22"/>
                <w:lang w:eastAsia="en-GB"/>
              </w:rPr>
            </w:pPr>
            <w:r w:rsidRPr="00BF469E">
              <w:rPr>
                <w:rFonts w:eastAsia="Calibri"/>
                <w:sz w:val="22"/>
                <w:lang w:eastAsia="en-GB"/>
              </w:rPr>
              <w:t>N</w:t>
            </w:r>
          </w:p>
        </w:tc>
        <w:tc>
          <w:tcPr>
            <w:tcW w:w="2783" w:type="dxa"/>
            <w:shd w:val="clear" w:color="auto" w:fill="auto"/>
          </w:tcPr>
          <w:p w14:paraId="6BFEBB72" w14:textId="77777777" w:rsidR="00BF469E" w:rsidRPr="00BF469E" w:rsidRDefault="00BF469E" w:rsidP="00BF469E">
            <w:pPr>
              <w:ind w:left="0"/>
              <w:rPr>
                <w:rFonts w:eastAsia="Calibri"/>
                <w:sz w:val="22"/>
                <w:lang w:eastAsia="en-GB"/>
              </w:rPr>
            </w:pPr>
            <w:r w:rsidRPr="00BF469E">
              <w:rPr>
                <w:rFonts w:eastAsia="Calibri"/>
                <w:sz w:val="22"/>
                <w:lang w:eastAsia="en-GB"/>
              </w:rPr>
              <w:t>C1 80% T1 20%</w:t>
            </w:r>
          </w:p>
        </w:tc>
      </w:tr>
      <w:tr w:rsidR="00BF469E" w:rsidRPr="00BF469E" w14:paraId="3EAD50AC" w14:textId="77777777" w:rsidTr="00B04AAF">
        <w:trPr>
          <w:trHeight w:val="296"/>
        </w:trPr>
        <w:tc>
          <w:tcPr>
            <w:tcW w:w="601" w:type="dxa"/>
            <w:vMerge/>
          </w:tcPr>
          <w:p w14:paraId="47914926" w14:textId="77777777" w:rsidR="00BF469E" w:rsidRPr="00BF469E" w:rsidRDefault="00BF469E" w:rsidP="00BF469E">
            <w:pPr>
              <w:ind w:left="0"/>
              <w:rPr>
                <w:rFonts w:eastAsia="Calibri"/>
                <w:b/>
                <w:bCs/>
                <w:sz w:val="22"/>
                <w:lang w:eastAsia="en-GB"/>
              </w:rPr>
            </w:pPr>
          </w:p>
        </w:tc>
        <w:tc>
          <w:tcPr>
            <w:tcW w:w="2190" w:type="dxa"/>
            <w:shd w:val="clear" w:color="auto" w:fill="auto"/>
          </w:tcPr>
          <w:p w14:paraId="2BB01644" w14:textId="77777777" w:rsidR="00BF469E" w:rsidRPr="00BF469E" w:rsidRDefault="00BF469E" w:rsidP="00BF469E">
            <w:pPr>
              <w:ind w:left="0"/>
              <w:rPr>
                <w:rFonts w:eastAsia="Calibri"/>
                <w:sz w:val="16"/>
                <w:szCs w:val="16"/>
                <w:lang w:eastAsia="en-GB"/>
              </w:rPr>
            </w:pPr>
            <w:r w:rsidRPr="00BF469E">
              <w:rPr>
                <w:rFonts w:eastAsia="Calibri"/>
                <w:sz w:val="16"/>
                <w:szCs w:val="16"/>
                <w:lang w:eastAsia="en-GB"/>
              </w:rPr>
              <w:t>PETR2182</w:t>
            </w:r>
          </w:p>
        </w:tc>
        <w:tc>
          <w:tcPr>
            <w:tcW w:w="362" w:type="dxa"/>
            <w:shd w:val="clear" w:color="auto" w:fill="auto"/>
          </w:tcPr>
          <w:p w14:paraId="1D52F1EB" w14:textId="77777777" w:rsidR="00BF469E" w:rsidRPr="00BF469E" w:rsidRDefault="00BF469E" w:rsidP="00BF469E">
            <w:pPr>
              <w:ind w:left="0"/>
              <w:rPr>
                <w:rFonts w:eastAsia="Calibri"/>
                <w:sz w:val="22"/>
                <w:highlight w:val="yellow"/>
                <w:lang w:eastAsia="en-GB"/>
              </w:rPr>
            </w:pPr>
          </w:p>
        </w:tc>
        <w:tc>
          <w:tcPr>
            <w:tcW w:w="425" w:type="dxa"/>
            <w:shd w:val="clear" w:color="auto" w:fill="auto"/>
          </w:tcPr>
          <w:p w14:paraId="1217753A" w14:textId="77777777" w:rsidR="00BF469E" w:rsidRPr="00BF469E" w:rsidRDefault="00BF469E" w:rsidP="00BF469E">
            <w:pPr>
              <w:ind w:left="0"/>
              <w:rPr>
                <w:rFonts w:eastAsia="Calibri"/>
                <w:sz w:val="22"/>
                <w:lang w:eastAsia="en-GB"/>
              </w:rPr>
            </w:pPr>
            <w:r w:rsidRPr="00BF469E">
              <w:rPr>
                <w:rFonts w:eastAsia="Calibri"/>
                <w:sz w:val="22"/>
                <w:lang w:eastAsia="en-GB"/>
              </w:rPr>
              <w:t>x</w:t>
            </w:r>
          </w:p>
        </w:tc>
        <w:tc>
          <w:tcPr>
            <w:tcW w:w="425" w:type="dxa"/>
            <w:shd w:val="clear" w:color="auto" w:fill="auto"/>
          </w:tcPr>
          <w:p w14:paraId="28F8F608" w14:textId="77777777" w:rsidR="00BF469E" w:rsidRPr="00BF469E" w:rsidRDefault="00BF469E" w:rsidP="00BF469E">
            <w:pPr>
              <w:ind w:left="0"/>
              <w:rPr>
                <w:rFonts w:eastAsia="Calibri"/>
                <w:sz w:val="22"/>
                <w:lang w:eastAsia="en-GB"/>
              </w:rPr>
            </w:pPr>
          </w:p>
        </w:tc>
        <w:tc>
          <w:tcPr>
            <w:tcW w:w="426" w:type="dxa"/>
            <w:shd w:val="clear" w:color="auto" w:fill="auto"/>
          </w:tcPr>
          <w:p w14:paraId="72036114" w14:textId="77777777" w:rsidR="00BF469E" w:rsidRPr="00BF469E" w:rsidRDefault="00BF469E" w:rsidP="00BF469E">
            <w:pPr>
              <w:ind w:left="0"/>
              <w:rPr>
                <w:rFonts w:eastAsia="Calibri"/>
                <w:sz w:val="22"/>
                <w:lang w:eastAsia="en-GB"/>
              </w:rPr>
            </w:pPr>
          </w:p>
        </w:tc>
        <w:tc>
          <w:tcPr>
            <w:tcW w:w="425" w:type="dxa"/>
            <w:shd w:val="clear" w:color="auto" w:fill="auto"/>
          </w:tcPr>
          <w:p w14:paraId="06B023BF" w14:textId="77777777" w:rsidR="00BF469E" w:rsidRPr="00BF469E" w:rsidRDefault="00BF469E" w:rsidP="00BF469E">
            <w:pPr>
              <w:ind w:left="0"/>
              <w:rPr>
                <w:rFonts w:eastAsia="Calibri"/>
                <w:sz w:val="22"/>
                <w:lang w:eastAsia="en-GB"/>
              </w:rPr>
            </w:pPr>
            <w:r w:rsidRPr="00BF469E">
              <w:rPr>
                <w:rFonts w:eastAsia="Calibri"/>
                <w:sz w:val="22"/>
                <w:lang w:eastAsia="en-GB"/>
              </w:rPr>
              <w:t>x</w:t>
            </w:r>
          </w:p>
        </w:tc>
        <w:tc>
          <w:tcPr>
            <w:tcW w:w="495" w:type="dxa"/>
            <w:shd w:val="clear" w:color="auto" w:fill="auto"/>
          </w:tcPr>
          <w:p w14:paraId="2E580405" w14:textId="77777777" w:rsidR="00BF469E" w:rsidRPr="00BF469E" w:rsidRDefault="00BF469E" w:rsidP="00BF469E">
            <w:pPr>
              <w:ind w:left="0"/>
              <w:rPr>
                <w:rFonts w:eastAsia="Calibri"/>
                <w:sz w:val="22"/>
                <w:lang w:eastAsia="en-GB"/>
              </w:rPr>
            </w:pPr>
            <w:r w:rsidRPr="00BF469E">
              <w:rPr>
                <w:rFonts w:eastAsia="Calibri"/>
                <w:sz w:val="22"/>
                <w:lang w:eastAsia="en-GB"/>
              </w:rPr>
              <w:t>x</w:t>
            </w:r>
          </w:p>
        </w:tc>
        <w:tc>
          <w:tcPr>
            <w:tcW w:w="355" w:type="dxa"/>
            <w:shd w:val="clear" w:color="auto" w:fill="auto"/>
          </w:tcPr>
          <w:p w14:paraId="019EFF0C" w14:textId="77777777" w:rsidR="00BF469E" w:rsidRPr="00BF469E" w:rsidRDefault="00BF469E" w:rsidP="00BF469E">
            <w:pPr>
              <w:ind w:left="0"/>
              <w:rPr>
                <w:rFonts w:eastAsia="Calibri"/>
                <w:sz w:val="22"/>
                <w:lang w:eastAsia="en-GB"/>
              </w:rPr>
            </w:pPr>
          </w:p>
        </w:tc>
        <w:tc>
          <w:tcPr>
            <w:tcW w:w="426" w:type="dxa"/>
            <w:shd w:val="clear" w:color="auto" w:fill="auto"/>
          </w:tcPr>
          <w:p w14:paraId="4BAB30EC" w14:textId="77777777" w:rsidR="00BF469E" w:rsidRPr="00BF469E" w:rsidRDefault="00BF469E" w:rsidP="00BF469E">
            <w:pPr>
              <w:ind w:left="0"/>
              <w:rPr>
                <w:rFonts w:eastAsia="Calibri"/>
                <w:sz w:val="22"/>
                <w:lang w:eastAsia="en-GB"/>
              </w:rPr>
            </w:pPr>
          </w:p>
        </w:tc>
        <w:tc>
          <w:tcPr>
            <w:tcW w:w="425" w:type="dxa"/>
            <w:shd w:val="clear" w:color="auto" w:fill="auto"/>
          </w:tcPr>
          <w:p w14:paraId="0180A51B" w14:textId="77777777" w:rsidR="00BF469E" w:rsidRPr="00BF469E" w:rsidRDefault="00BF469E" w:rsidP="00BF469E">
            <w:pPr>
              <w:ind w:left="0"/>
              <w:rPr>
                <w:rFonts w:eastAsia="Calibri"/>
                <w:sz w:val="22"/>
                <w:lang w:eastAsia="en-GB"/>
              </w:rPr>
            </w:pPr>
            <w:r w:rsidRPr="00BF469E">
              <w:rPr>
                <w:rFonts w:eastAsia="Calibri"/>
                <w:sz w:val="22"/>
                <w:lang w:eastAsia="en-GB"/>
              </w:rPr>
              <w:t>x</w:t>
            </w:r>
          </w:p>
        </w:tc>
        <w:tc>
          <w:tcPr>
            <w:tcW w:w="425" w:type="dxa"/>
            <w:shd w:val="clear" w:color="auto" w:fill="auto"/>
          </w:tcPr>
          <w:p w14:paraId="3F4AB3CE" w14:textId="77777777" w:rsidR="00BF469E" w:rsidRPr="00BF469E" w:rsidRDefault="00BF469E" w:rsidP="00BF469E">
            <w:pPr>
              <w:ind w:left="0"/>
              <w:rPr>
                <w:rFonts w:eastAsia="Calibri"/>
                <w:sz w:val="22"/>
                <w:lang w:eastAsia="en-GB"/>
              </w:rPr>
            </w:pPr>
            <w:r w:rsidRPr="00BF469E">
              <w:rPr>
                <w:rFonts w:eastAsia="Calibri"/>
                <w:sz w:val="22"/>
                <w:lang w:eastAsia="en-GB"/>
              </w:rPr>
              <w:t>x</w:t>
            </w:r>
          </w:p>
        </w:tc>
        <w:tc>
          <w:tcPr>
            <w:tcW w:w="425" w:type="dxa"/>
            <w:shd w:val="clear" w:color="auto" w:fill="auto"/>
          </w:tcPr>
          <w:p w14:paraId="2FE0CC1E" w14:textId="77777777" w:rsidR="00BF469E" w:rsidRPr="00BF469E" w:rsidRDefault="00BF469E" w:rsidP="00BF469E">
            <w:pPr>
              <w:ind w:left="0"/>
              <w:rPr>
                <w:rFonts w:eastAsia="Calibri"/>
                <w:sz w:val="22"/>
                <w:lang w:eastAsia="en-GB"/>
              </w:rPr>
            </w:pPr>
            <w:r w:rsidRPr="00BF469E">
              <w:rPr>
                <w:rFonts w:eastAsia="Calibri"/>
                <w:sz w:val="22"/>
                <w:lang w:eastAsia="en-GB"/>
              </w:rPr>
              <w:t>x</w:t>
            </w:r>
          </w:p>
        </w:tc>
        <w:tc>
          <w:tcPr>
            <w:tcW w:w="426" w:type="dxa"/>
            <w:shd w:val="clear" w:color="auto" w:fill="D9D9D9" w:themeFill="background1" w:themeFillShade="D9"/>
          </w:tcPr>
          <w:p w14:paraId="5E035784" w14:textId="77777777" w:rsidR="00BF469E" w:rsidRPr="00BF469E" w:rsidRDefault="00BF469E" w:rsidP="00BF469E">
            <w:pPr>
              <w:ind w:left="0"/>
              <w:rPr>
                <w:rFonts w:eastAsia="Calibri"/>
                <w:sz w:val="22"/>
                <w:lang w:eastAsia="en-GB"/>
              </w:rPr>
            </w:pPr>
          </w:p>
        </w:tc>
        <w:tc>
          <w:tcPr>
            <w:tcW w:w="425" w:type="dxa"/>
            <w:shd w:val="clear" w:color="auto" w:fill="auto"/>
          </w:tcPr>
          <w:p w14:paraId="41413AC5" w14:textId="77777777" w:rsidR="00BF469E" w:rsidRPr="00BF469E" w:rsidRDefault="00BF469E" w:rsidP="00BF469E">
            <w:pPr>
              <w:ind w:left="0"/>
              <w:rPr>
                <w:rFonts w:eastAsia="Calibri"/>
                <w:sz w:val="22"/>
                <w:lang w:eastAsia="en-GB"/>
              </w:rPr>
            </w:pPr>
          </w:p>
        </w:tc>
        <w:tc>
          <w:tcPr>
            <w:tcW w:w="425" w:type="dxa"/>
            <w:shd w:val="clear" w:color="auto" w:fill="auto"/>
          </w:tcPr>
          <w:p w14:paraId="7E786CE8" w14:textId="77777777" w:rsidR="00BF469E" w:rsidRPr="00BF469E" w:rsidRDefault="00BF469E" w:rsidP="00BF469E">
            <w:pPr>
              <w:ind w:left="0"/>
              <w:rPr>
                <w:rFonts w:eastAsia="Calibri"/>
                <w:sz w:val="22"/>
                <w:lang w:eastAsia="en-GB"/>
              </w:rPr>
            </w:pPr>
          </w:p>
        </w:tc>
        <w:tc>
          <w:tcPr>
            <w:tcW w:w="425" w:type="dxa"/>
            <w:shd w:val="clear" w:color="auto" w:fill="auto"/>
          </w:tcPr>
          <w:p w14:paraId="6CF6FC36" w14:textId="77777777" w:rsidR="00BF469E" w:rsidRPr="00BF469E" w:rsidRDefault="00BF469E" w:rsidP="00BF469E">
            <w:pPr>
              <w:ind w:left="0"/>
              <w:rPr>
                <w:rFonts w:eastAsia="Calibri"/>
                <w:sz w:val="22"/>
                <w:lang w:eastAsia="en-GB"/>
              </w:rPr>
            </w:pPr>
            <w:r w:rsidRPr="00BF469E">
              <w:rPr>
                <w:rFonts w:eastAsia="Calibri"/>
                <w:sz w:val="22"/>
                <w:lang w:eastAsia="en-GB"/>
              </w:rPr>
              <w:t>x</w:t>
            </w:r>
          </w:p>
        </w:tc>
        <w:tc>
          <w:tcPr>
            <w:tcW w:w="426" w:type="dxa"/>
            <w:shd w:val="clear" w:color="auto" w:fill="D9D9D9" w:themeFill="background1" w:themeFillShade="D9"/>
          </w:tcPr>
          <w:p w14:paraId="5A368E3D" w14:textId="77777777" w:rsidR="00BF469E" w:rsidRPr="00BF469E" w:rsidRDefault="00BF469E" w:rsidP="00BF469E">
            <w:pPr>
              <w:ind w:left="0"/>
              <w:rPr>
                <w:rFonts w:eastAsia="Calibri"/>
                <w:sz w:val="22"/>
                <w:lang w:eastAsia="en-GB"/>
              </w:rPr>
            </w:pPr>
          </w:p>
        </w:tc>
        <w:tc>
          <w:tcPr>
            <w:tcW w:w="425" w:type="dxa"/>
            <w:shd w:val="clear" w:color="auto" w:fill="auto"/>
          </w:tcPr>
          <w:p w14:paraId="79FBA647" w14:textId="77777777" w:rsidR="00BF469E" w:rsidRPr="00BF469E" w:rsidRDefault="00BF469E" w:rsidP="00BF469E">
            <w:pPr>
              <w:ind w:left="0"/>
              <w:rPr>
                <w:rFonts w:eastAsia="Calibri"/>
                <w:sz w:val="22"/>
                <w:lang w:eastAsia="en-GB"/>
              </w:rPr>
            </w:pPr>
          </w:p>
        </w:tc>
        <w:tc>
          <w:tcPr>
            <w:tcW w:w="425" w:type="dxa"/>
            <w:shd w:val="clear" w:color="auto" w:fill="auto"/>
          </w:tcPr>
          <w:p w14:paraId="4626F61E" w14:textId="77777777" w:rsidR="00BF469E" w:rsidRPr="00BF469E" w:rsidRDefault="00BF469E" w:rsidP="00BF469E">
            <w:pPr>
              <w:ind w:left="0"/>
              <w:rPr>
                <w:rFonts w:eastAsia="Calibri"/>
                <w:sz w:val="22"/>
                <w:lang w:eastAsia="en-GB"/>
              </w:rPr>
            </w:pPr>
            <w:r w:rsidRPr="00BF469E">
              <w:rPr>
                <w:rFonts w:eastAsia="Calibri"/>
                <w:sz w:val="22"/>
                <w:lang w:eastAsia="en-GB"/>
              </w:rPr>
              <w:t>x</w:t>
            </w:r>
          </w:p>
        </w:tc>
        <w:tc>
          <w:tcPr>
            <w:tcW w:w="425" w:type="dxa"/>
            <w:shd w:val="clear" w:color="auto" w:fill="auto"/>
          </w:tcPr>
          <w:p w14:paraId="5FBCAE58" w14:textId="77777777" w:rsidR="00BF469E" w:rsidRPr="00BF469E" w:rsidRDefault="00BF469E" w:rsidP="00BF469E">
            <w:pPr>
              <w:ind w:left="0"/>
              <w:rPr>
                <w:rFonts w:eastAsia="Calibri"/>
                <w:sz w:val="22"/>
                <w:lang w:eastAsia="en-GB"/>
              </w:rPr>
            </w:pPr>
            <w:r w:rsidRPr="00BF469E">
              <w:rPr>
                <w:rFonts w:eastAsia="Calibri"/>
                <w:sz w:val="22"/>
                <w:lang w:eastAsia="en-GB"/>
              </w:rPr>
              <w:t>x</w:t>
            </w:r>
          </w:p>
        </w:tc>
        <w:tc>
          <w:tcPr>
            <w:tcW w:w="426" w:type="dxa"/>
            <w:shd w:val="clear" w:color="auto" w:fill="D9D9D9" w:themeFill="background1" w:themeFillShade="D9"/>
          </w:tcPr>
          <w:p w14:paraId="647950D1" w14:textId="77777777" w:rsidR="00BF469E" w:rsidRPr="00BF469E" w:rsidRDefault="00BF469E" w:rsidP="00BF469E">
            <w:pPr>
              <w:ind w:left="0"/>
              <w:rPr>
                <w:rFonts w:eastAsia="Calibri"/>
                <w:sz w:val="22"/>
                <w:lang w:eastAsia="en-GB"/>
              </w:rPr>
            </w:pPr>
          </w:p>
        </w:tc>
        <w:tc>
          <w:tcPr>
            <w:tcW w:w="1525" w:type="dxa"/>
            <w:shd w:val="clear" w:color="auto" w:fill="auto"/>
          </w:tcPr>
          <w:p w14:paraId="1D1E3C84" w14:textId="77777777" w:rsidR="00BF469E" w:rsidRPr="00BF469E" w:rsidRDefault="00BF469E" w:rsidP="00BF469E">
            <w:pPr>
              <w:ind w:left="0"/>
              <w:rPr>
                <w:rFonts w:eastAsia="Calibri"/>
                <w:sz w:val="22"/>
                <w:lang w:eastAsia="en-GB"/>
              </w:rPr>
            </w:pPr>
            <w:r w:rsidRPr="00BF469E">
              <w:rPr>
                <w:rFonts w:eastAsia="Calibri"/>
                <w:sz w:val="22"/>
                <w:lang w:eastAsia="en-GB"/>
              </w:rPr>
              <w:t>N</w:t>
            </w:r>
          </w:p>
        </w:tc>
        <w:tc>
          <w:tcPr>
            <w:tcW w:w="2783" w:type="dxa"/>
            <w:shd w:val="clear" w:color="auto" w:fill="auto"/>
          </w:tcPr>
          <w:p w14:paraId="2C045E95" w14:textId="77777777" w:rsidR="00BF469E" w:rsidRPr="00BF469E" w:rsidRDefault="00BF469E" w:rsidP="00BF469E">
            <w:pPr>
              <w:ind w:left="0"/>
              <w:rPr>
                <w:rFonts w:eastAsia="Calibri"/>
                <w:sz w:val="22"/>
                <w:lang w:eastAsia="en-GB"/>
              </w:rPr>
            </w:pPr>
            <w:r w:rsidRPr="00BF469E">
              <w:rPr>
                <w:rFonts w:eastAsia="Calibri"/>
                <w:sz w:val="22"/>
                <w:lang w:eastAsia="en-GB"/>
              </w:rPr>
              <w:t>C1 70% P1 30%</w:t>
            </w:r>
          </w:p>
        </w:tc>
      </w:tr>
      <w:tr w:rsidR="00BF469E" w:rsidRPr="00BF469E" w14:paraId="28979E34" w14:textId="77777777" w:rsidTr="00B04AAF">
        <w:trPr>
          <w:trHeight w:val="329"/>
        </w:trPr>
        <w:tc>
          <w:tcPr>
            <w:tcW w:w="2791" w:type="dxa"/>
            <w:gridSpan w:val="2"/>
            <w:shd w:val="clear" w:color="auto" w:fill="A6A6A6" w:themeFill="background1" w:themeFillShade="A6"/>
          </w:tcPr>
          <w:p w14:paraId="19FCA875" w14:textId="77777777" w:rsidR="00BF469E" w:rsidRPr="00BF469E" w:rsidRDefault="00BF469E" w:rsidP="00BF469E">
            <w:pPr>
              <w:ind w:left="0"/>
              <w:rPr>
                <w:rFonts w:eastAsia="Calibri"/>
                <w:b/>
                <w:bCs/>
                <w:sz w:val="22"/>
                <w:lang w:eastAsia="en-GB"/>
              </w:rPr>
            </w:pPr>
            <w:r w:rsidRPr="00BF469E">
              <w:rPr>
                <w:rFonts w:eastAsia="Calibri"/>
                <w:b/>
                <w:bCs/>
                <w:sz w:val="22"/>
                <w:lang w:eastAsia="en-GB"/>
              </w:rPr>
              <w:t>Level 5 LOs</w:t>
            </w:r>
          </w:p>
        </w:tc>
        <w:tc>
          <w:tcPr>
            <w:tcW w:w="362" w:type="dxa"/>
            <w:shd w:val="clear" w:color="auto" w:fill="D9D9D9" w:themeFill="background1" w:themeFillShade="D9"/>
          </w:tcPr>
          <w:p w14:paraId="0CD75F68" w14:textId="77777777" w:rsidR="00BF469E" w:rsidRPr="00BF469E" w:rsidRDefault="00BF469E" w:rsidP="00BF469E">
            <w:pPr>
              <w:ind w:left="0"/>
              <w:rPr>
                <w:rFonts w:eastAsia="Calibri"/>
                <w:szCs w:val="24"/>
                <w:lang w:eastAsia="en-GB"/>
              </w:rPr>
            </w:pPr>
            <w:r w:rsidRPr="00BF469E">
              <w:rPr>
                <w:rFonts w:eastAsia="Calibri"/>
                <w:szCs w:val="24"/>
                <w:lang w:eastAsia="en-GB"/>
              </w:rPr>
              <w:t>3</w:t>
            </w:r>
          </w:p>
        </w:tc>
        <w:tc>
          <w:tcPr>
            <w:tcW w:w="425" w:type="dxa"/>
            <w:shd w:val="clear" w:color="auto" w:fill="D9D9D9" w:themeFill="background1" w:themeFillShade="D9"/>
          </w:tcPr>
          <w:p w14:paraId="3D73D686" w14:textId="77777777" w:rsidR="00BF469E" w:rsidRPr="00BF469E" w:rsidRDefault="00BF469E" w:rsidP="00BF469E">
            <w:pPr>
              <w:ind w:left="0"/>
              <w:rPr>
                <w:rFonts w:eastAsia="Calibri"/>
                <w:szCs w:val="24"/>
                <w:lang w:eastAsia="en-GB"/>
              </w:rPr>
            </w:pPr>
            <w:r w:rsidRPr="00BF469E">
              <w:rPr>
                <w:rFonts w:eastAsia="Calibri"/>
                <w:szCs w:val="24"/>
                <w:lang w:eastAsia="en-GB"/>
              </w:rPr>
              <w:t>2</w:t>
            </w:r>
          </w:p>
        </w:tc>
        <w:tc>
          <w:tcPr>
            <w:tcW w:w="425" w:type="dxa"/>
            <w:shd w:val="clear" w:color="auto" w:fill="D9D9D9" w:themeFill="background1" w:themeFillShade="D9"/>
          </w:tcPr>
          <w:p w14:paraId="1FF99FEF" w14:textId="77777777" w:rsidR="00BF469E" w:rsidRPr="00BF469E" w:rsidRDefault="00BF469E" w:rsidP="00BF469E">
            <w:pPr>
              <w:ind w:left="0"/>
              <w:rPr>
                <w:rFonts w:eastAsia="Calibri"/>
                <w:szCs w:val="24"/>
                <w:lang w:eastAsia="en-GB"/>
              </w:rPr>
            </w:pPr>
            <w:r w:rsidRPr="00BF469E">
              <w:rPr>
                <w:rFonts w:eastAsia="Calibri"/>
                <w:szCs w:val="24"/>
                <w:lang w:eastAsia="en-GB"/>
              </w:rPr>
              <w:t>2</w:t>
            </w:r>
          </w:p>
        </w:tc>
        <w:tc>
          <w:tcPr>
            <w:tcW w:w="426" w:type="dxa"/>
            <w:shd w:val="clear" w:color="auto" w:fill="D9D9D9" w:themeFill="background1" w:themeFillShade="D9"/>
          </w:tcPr>
          <w:p w14:paraId="467951B7" w14:textId="77777777" w:rsidR="00BF469E" w:rsidRPr="00BF469E" w:rsidRDefault="00BF469E" w:rsidP="00BF469E">
            <w:pPr>
              <w:ind w:left="0"/>
              <w:rPr>
                <w:rFonts w:eastAsia="Calibri"/>
                <w:szCs w:val="24"/>
                <w:lang w:eastAsia="en-GB"/>
              </w:rPr>
            </w:pPr>
            <w:r w:rsidRPr="00BF469E">
              <w:rPr>
                <w:rFonts w:eastAsia="Calibri"/>
                <w:szCs w:val="24"/>
                <w:lang w:eastAsia="en-GB"/>
              </w:rPr>
              <w:t>3</w:t>
            </w:r>
          </w:p>
        </w:tc>
        <w:tc>
          <w:tcPr>
            <w:tcW w:w="425" w:type="dxa"/>
            <w:shd w:val="clear" w:color="auto" w:fill="D9D9D9" w:themeFill="background1" w:themeFillShade="D9"/>
          </w:tcPr>
          <w:p w14:paraId="3740B4AB" w14:textId="77777777" w:rsidR="00BF469E" w:rsidRPr="00BF469E" w:rsidRDefault="00BF469E" w:rsidP="00BF469E">
            <w:pPr>
              <w:ind w:left="0"/>
              <w:rPr>
                <w:rFonts w:eastAsia="Calibri"/>
                <w:szCs w:val="24"/>
                <w:lang w:eastAsia="en-GB"/>
              </w:rPr>
            </w:pPr>
            <w:r w:rsidRPr="00BF469E">
              <w:rPr>
                <w:rFonts w:eastAsia="Calibri"/>
                <w:szCs w:val="24"/>
                <w:lang w:eastAsia="en-GB"/>
              </w:rPr>
              <w:t>2</w:t>
            </w:r>
          </w:p>
        </w:tc>
        <w:tc>
          <w:tcPr>
            <w:tcW w:w="495" w:type="dxa"/>
            <w:shd w:val="clear" w:color="auto" w:fill="D9D9D9" w:themeFill="background1" w:themeFillShade="D9"/>
          </w:tcPr>
          <w:p w14:paraId="485FE022" w14:textId="77777777" w:rsidR="00BF469E" w:rsidRPr="00BF469E" w:rsidRDefault="00BF469E" w:rsidP="00BF469E">
            <w:pPr>
              <w:ind w:left="0"/>
              <w:rPr>
                <w:rFonts w:eastAsia="Calibri"/>
                <w:szCs w:val="24"/>
                <w:lang w:eastAsia="en-GB"/>
              </w:rPr>
            </w:pPr>
            <w:r w:rsidRPr="00BF469E">
              <w:rPr>
                <w:rFonts w:eastAsia="Calibri"/>
                <w:szCs w:val="24"/>
                <w:lang w:eastAsia="en-GB"/>
              </w:rPr>
              <w:t>4</w:t>
            </w:r>
          </w:p>
        </w:tc>
        <w:tc>
          <w:tcPr>
            <w:tcW w:w="355" w:type="dxa"/>
            <w:shd w:val="clear" w:color="auto" w:fill="D9D9D9" w:themeFill="background1" w:themeFillShade="D9"/>
          </w:tcPr>
          <w:p w14:paraId="2126544A" w14:textId="77777777" w:rsidR="00BF469E" w:rsidRPr="00BF469E" w:rsidRDefault="00BF469E" w:rsidP="00BF469E">
            <w:pPr>
              <w:ind w:left="0"/>
              <w:rPr>
                <w:rFonts w:eastAsia="Calibri"/>
                <w:szCs w:val="24"/>
                <w:lang w:eastAsia="en-GB"/>
              </w:rPr>
            </w:pPr>
            <w:r w:rsidRPr="00BF469E">
              <w:rPr>
                <w:rFonts w:eastAsia="Calibri"/>
                <w:szCs w:val="24"/>
                <w:lang w:eastAsia="en-GB"/>
              </w:rPr>
              <w:t>2</w:t>
            </w:r>
          </w:p>
        </w:tc>
        <w:tc>
          <w:tcPr>
            <w:tcW w:w="426" w:type="dxa"/>
            <w:shd w:val="clear" w:color="auto" w:fill="D9D9D9" w:themeFill="background1" w:themeFillShade="D9"/>
          </w:tcPr>
          <w:p w14:paraId="567C6FDA" w14:textId="77777777" w:rsidR="00BF469E" w:rsidRPr="00BF469E" w:rsidRDefault="00BF469E" w:rsidP="00BF469E">
            <w:pPr>
              <w:ind w:left="0"/>
              <w:rPr>
                <w:rFonts w:eastAsia="Calibri"/>
                <w:szCs w:val="24"/>
                <w:lang w:eastAsia="en-GB"/>
              </w:rPr>
            </w:pPr>
            <w:r w:rsidRPr="00BF469E">
              <w:rPr>
                <w:rFonts w:eastAsia="Calibri"/>
                <w:szCs w:val="24"/>
                <w:lang w:eastAsia="en-GB"/>
              </w:rPr>
              <w:t>2</w:t>
            </w:r>
          </w:p>
        </w:tc>
        <w:tc>
          <w:tcPr>
            <w:tcW w:w="425" w:type="dxa"/>
            <w:shd w:val="clear" w:color="auto" w:fill="D9D9D9" w:themeFill="background1" w:themeFillShade="D9"/>
          </w:tcPr>
          <w:p w14:paraId="7EDBD748" w14:textId="77777777" w:rsidR="00BF469E" w:rsidRPr="00BF469E" w:rsidRDefault="00BF469E" w:rsidP="00BF469E">
            <w:pPr>
              <w:ind w:left="0"/>
              <w:rPr>
                <w:rFonts w:eastAsia="Calibri"/>
                <w:szCs w:val="24"/>
                <w:lang w:eastAsia="en-GB"/>
              </w:rPr>
            </w:pPr>
            <w:r w:rsidRPr="00BF469E">
              <w:rPr>
                <w:rFonts w:eastAsia="Calibri"/>
                <w:szCs w:val="24"/>
                <w:lang w:eastAsia="en-GB"/>
              </w:rPr>
              <w:t>3</w:t>
            </w:r>
          </w:p>
        </w:tc>
        <w:tc>
          <w:tcPr>
            <w:tcW w:w="425" w:type="dxa"/>
            <w:shd w:val="clear" w:color="auto" w:fill="D9D9D9" w:themeFill="background1" w:themeFillShade="D9"/>
          </w:tcPr>
          <w:p w14:paraId="52DEE43C" w14:textId="77777777" w:rsidR="00BF469E" w:rsidRPr="00BF469E" w:rsidRDefault="00BF469E" w:rsidP="00BF469E">
            <w:pPr>
              <w:ind w:left="0"/>
              <w:rPr>
                <w:rFonts w:eastAsia="Calibri"/>
                <w:szCs w:val="24"/>
                <w:lang w:eastAsia="en-GB"/>
              </w:rPr>
            </w:pPr>
            <w:r w:rsidRPr="00BF469E">
              <w:rPr>
                <w:rFonts w:eastAsia="Calibri"/>
                <w:szCs w:val="24"/>
                <w:lang w:eastAsia="en-GB"/>
              </w:rPr>
              <w:t>2</w:t>
            </w:r>
          </w:p>
        </w:tc>
        <w:tc>
          <w:tcPr>
            <w:tcW w:w="425" w:type="dxa"/>
            <w:shd w:val="clear" w:color="auto" w:fill="D9D9D9" w:themeFill="background1" w:themeFillShade="D9"/>
          </w:tcPr>
          <w:p w14:paraId="4BE6AE08" w14:textId="77777777" w:rsidR="00BF469E" w:rsidRPr="00BF469E" w:rsidRDefault="00BF469E" w:rsidP="00BF469E">
            <w:pPr>
              <w:ind w:left="0"/>
              <w:rPr>
                <w:rFonts w:eastAsia="Calibri"/>
                <w:szCs w:val="24"/>
                <w:lang w:eastAsia="en-GB"/>
              </w:rPr>
            </w:pPr>
            <w:r w:rsidRPr="00BF469E">
              <w:rPr>
                <w:rFonts w:eastAsia="Calibri"/>
                <w:szCs w:val="24"/>
                <w:lang w:eastAsia="en-GB"/>
              </w:rPr>
              <w:t>2</w:t>
            </w:r>
          </w:p>
        </w:tc>
        <w:tc>
          <w:tcPr>
            <w:tcW w:w="426" w:type="dxa"/>
            <w:shd w:val="clear" w:color="auto" w:fill="D9D9D9" w:themeFill="background1" w:themeFillShade="D9"/>
          </w:tcPr>
          <w:p w14:paraId="6BAF59BF" w14:textId="77777777" w:rsidR="00BF469E" w:rsidRPr="00BF469E" w:rsidRDefault="00BF469E" w:rsidP="00BF469E">
            <w:pPr>
              <w:ind w:left="0"/>
              <w:rPr>
                <w:rFonts w:eastAsia="Calibri"/>
                <w:szCs w:val="24"/>
                <w:lang w:eastAsia="en-GB"/>
              </w:rPr>
            </w:pPr>
          </w:p>
        </w:tc>
        <w:tc>
          <w:tcPr>
            <w:tcW w:w="425" w:type="dxa"/>
            <w:shd w:val="clear" w:color="auto" w:fill="D9D9D9" w:themeFill="background1" w:themeFillShade="D9"/>
          </w:tcPr>
          <w:p w14:paraId="4112E35B" w14:textId="77777777" w:rsidR="00BF469E" w:rsidRPr="00BF469E" w:rsidRDefault="00BF469E" w:rsidP="00BF469E">
            <w:pPr>
              <w:ind w:left="0"/>
              <w:rPr>
                <w:rFonts w:eastAsia="Calibri"/>
                <w:szCs w:val="24"/>
                <w:lang w:eastAsia="en-GB"/>
              </w:rPr>
            </w:pPr>
            <w:r w:rsidRPr="00BF469E">
              <w:rPr>
                <w:rFonts w:eastAsia="Calibri"/>
                <w:szCs w:val="24"/>
                <w:lang w:eastAsia="en-GB"/>
              </w:rPr>
              <w:t>2</w:t>
            </w:r>
          </w:p>
        </w:tc>
        <w:tc>
          <w:tcPr>
            <w:tcW w:w="425" w:type="dxa"/>
            <w:shd w:val="clear" w:color="auto" w:fill="D9D9D9" w:themeFill="background1" w:themeFillShade="D9"/>
          </w:tcPr>
          <w:p w14:paraId="0CA8F45A" w14:textId="77777777" w:rsidR="00BF469E" w:rsidRPr="00BF469E" w:rsidRDefault="00BF469E" w:rsidP="00BF469E">
            <w:pPr>
              <w:ind w:left="0"/>
              <w:rPr>
                <w:rFonts w:eastAsia="Calibri"/>
                <w:szCs w:val="24"/>
                <w:lang w:eastAsia="en-GB"/>
              </w:rPr>
            </w:pPr>
            <w:r w:rsidRPr="00BF469E">
              <w:rPr>
                <w:rFonts w:eastAsia="Calibri"/>
                <w:szCs w:val="24"/>
                <w:lang w:eastAsia="en-GB"/>
              </w:rPr>
              <w:t>2</w:t>
            </w:r>
          </w:p>
        </w:tc>
        <w:tc>
          <w:tcPr>
            <w:tcW w:w="425" w:type="dxa"/>
            <w:shd w:val="clear" w:color="auto" w:fill="D9D9D9" w:themeFill="background1" w:themeFillShade="D9"/>
          </w:tcPr>
          <w:p w14:paraId="48B2CF73" w14:textId="77777777" w:rsidR="00BF469E" w:rsidRPr="00BF469E" w:rsidRDefault="00BF469E" w:rsidP="00BF469E">
            <w:pPr>
              <w:ind w:left="0"/>
              <w:rPr>
                <w:rFonts w:eastAsia="Calibri"/>
                <w:szCs w:val="24"/>
                <w:lang w:eastAsia="en-GB"/>
              </w:rPr>
            </w:pPr>
            <w:r w:rsidRPr="00BF469E">
              <w:rPr>
                <w:rFonts w:eastAsia="Calibri"/>
                <w:szCs w:val="24"/>
                <w:lang w:eastAsia="en-GB"/>
              </w:rPr>
              <w:t>4</w:t>
            </w:r>
          </w:p>
        </w:tc>
        <w:tc>
          <w:tcPr>
            <w:tcW w:w="426" w:type="dxa"/>
            <w:shd w:val="clear" w:color="auto" w:fill="D9D9D9" w:themeFill="background1" w:themeFillShade="D9"/>
          </w:tcPr>
          <w:p w14:paraId="0ECD55CF" w14:textId="77777777" w:rsidR="00BF469E" w:rsidRPr="00BF469E" w:rsidRDefault="00BF469E" w:rsidP="00BF469E">
            <w:pPr>
              <w:ind w:left="0"/>
              <w:rPr>
                <w:rFonts w:eastAsia="Calibri"/>
                <w:szCs w:val="24"/>
                <w:lang w:eastAsia="en-GB"/>
              </w:rPr>
            </w:pPr>
          </w:p>
        </w:tc>
        <w:tc>
          <w:tcPr>
            <w:tcW w:w="425" w:type="dxa"/>
            <w:shd w:val="clear" w:color="auto" w:fill="D9D9D9" w:themeFill="background1" w:themeFillShade="D9"/>
          </w:tcPr>
          <w:p w14:paraId="7661904E" w14:textId="77777777" w:rsidR="00BF469E" w:rsidRPr="00BF469E" w:rsidRDefault="00BF469E" w:rsidP="00BF469E">
            <w:pPr>
              <w:ind w:left="0"/>
              <w:rPr>
                <w:rFonts w:eastAsia="Calibri"/>
                <w:szCs w:val="24"/>
                <w:lang w:eastAsia="en-GB"/>
              </w:rPr>
            </w:pPr>
            <w:r w:rsidRPr="00BF469E">
              <w:rPr>
                <w:rFonts w:eastAsia="Calibri"/>
                <w:szCs w:val="24"/>
                <w:lang w:eastAsia="en-GB"/>
              </w:rPr>
              <w:t>2</w:t>
            </w:r>
          </w:p>
        </w:tc>
        <w:tc>
          <w:tcPr>
            <w:tcW w:w="425" w:type="dxa"/>
            <w:shd w:val="clear" w:color="auto" w:fill="D9D9D9" w:themeFill="background1" w:themeFillShade="D9"/>
          </w:tcPr>
          <w:p w14:paraId="17EA03B0" w14:textId="77777777" w:rsidR="00BF469E" w:rsidRPr="00BF469E" w:rsidRDefault="00BF469E" w:rsidP="00BF469E">
            <w:pPr>
              <w:ind w:left="0"/>
              <w:rPr>
                <w:rFonts w:eastAsia="Calibri"/>
                <w:szCs w:val="24"/>
                <w:lang w:eastAsia="en-GB"/>
              </w:rPr>
            </w:pPr>
            <w:r w:rsidRPr="00BF469E">
              <w:rPr>
                <w:rFonts w:eastAsia="Calibri"/>
                <w:szCs w:val="24"/>
                <w:lang w:eastAsia="en-GB"/>
              </w:rPr>
              <w:t>2</w:t>
            </w:r>
          </w:p>
        </w:tc>
        <w:tc>
          <w:tcPr>
            <w:tcW w:w="425" w:type="dxa"/>
            <w:shd w:val="clear" w:color="auto" w:fill="D9D9D9" w:themeFill="background1" w:themeFillShade="D9"/>
          </w:tcPr>
          <w:p w14:paraId="079C3A74" w14:textId="77777777" w:rsidR="00BF469E" w:rsidRPr="00BF469E" w:rsidRDefault="00BF469E" w:rsidP="00BF469E">
            <w:pPr>
              <w:ind w:left="0"/>
              <w:rPr>
                <w:rFonts w:eastAsia="Calibri"/>
                <w:szCs w:val="24"/>
                <w:lang w:eastAsia="en-GB"/>
              </w:rPr>
            </w:pPr>
            <w:r w:rsidRPr="00BF469E">
              <w:rPr>
                <w:rFonts w:eastAsia="Calibri"/>
                <w:szCs w:val="24"/>
                <w:lang w:eastAsia="en-GB"/>
              </w:rPr>
              <w:t>3</w:t>
            </w:r>
          </w:p>
        </w:tc>
        <w:tc>
          <w:tcPr>
            <w:tcW w:w="426" w:type="dxa"/>
            <w:shd w:val="clear" w:color="auto" w:fill="D9D9D9" w:themeFill="background1" w:themeFillShade="D9"/>
          </w:tcPr>
          <w:p w14:paraId="0F7B1A82" w14:textId="77777777" w:rsidR="00BF469E" w:rsidRPr="00BF469E" w:rsidRDefault="00BF469E" w:rsidP="00BF469E">
            <w:pPr>
              <w:ind w:left="0"/>
              <w:rPr>
                <w:rFonts w:eastAsia="Calibri"/>
                <w:lang w:eastAsia="en-GB"/>
              </w:rPr>
            </w:pPr>
          </w:p>
        </w:tc>
        <w:tc>
          <w:tcPr>
            <w:tcW w:w="1525" w:type="dxa"/>
            <w:shd w:val="clear" w:color="auto" w:fill="000000" w:themeFill="text1"/>
          </w:tcPr>
          <w:p w14:paraId="00B4A0B5" w14:textId="77777777" w:rsidR="00BF469E" w:rsidRPr="00BF469E" w:rsidRDefault="00BF469E" w:rsidP="00BF469E">
            <w:pPr>
              <w:ind w:left="0"/>
              <w:rPr>
                <w:rFonts w:eastAsia="Calibri"/>
                <w:lang w:eastAsia="en-GB"/>
              </w:rPr>
            </w:pPr>
          </w:p>
        </w:tc>
        <w:tc>
          <w:tcPr>
            <w:tcW w:w="2783" w:type="dxa"/>
            <w:shd w:val="clear" w:color="auto" w:fill="000000" w:themeFill="text1"/>
          </w:tcPr>
          <w:p w14:paraId="2C85EB10" w14:textId="77777777" w:rsidR="00BF469E" w:rsidRPr="00BF469E" w:rsidRDefault="00BF469E" w:rsidP="00BF469E">
            <w:pPr>
              <w:ind w:left="0"/>
              <w:rPr>
                <w:rFonts w:eastAsia="Calibri"/>
                <w:lang w:eastAsia="en-GB"/>
              </w:rPr>
            </w:pPr>
          </w:p>
        </w:tc>
      </w:tr>
      <w:tr w:rsidR="00BF469E" w:rsidRPr="00BF469E" w14:paraId="365668A7" w14:textId="77777777" w:rsidTr="00B04AAF">
        <w:trPr>
          <w:trHeight w:val="415"/>
        </w:trPr>
        <w:tc>
          <w:tcPr>
            <w:tcW w:w="2791" w:type="dxa"/>
            <w:gridSpan w:val="2"/>
            <w:shd w:val="clear" w:color="auto" w:fill="A6A6A6" w:themeFill="background1" w:themeFillShade="A6"/>
          </w:tcPr>
          <w:p w14:paraId="5B9D0A9E" w14:textId="77777777" w:rsidR="00BF469E" w:rsidRPr="00BF469E" w:rsidRDefault="00BF469E" w:rsidP="00BF469E">
            <w:pPr>
              <w:ind w:left="0"/>
              <w:rPr>
                <w:rFonts w:eastAsia="Calibri"/>
                <w:b/>
                <w:bCs/>
                <w:sz w:val="22"/>
                <w:lang w:eastAsia="en-GB"/>
              </w:rPr>
            </w:pPr>
            <w:r w:rsidRPr="00BF469E">
              <w:rPr>
                <w:rFonts w:eastAsia="Calibri"/>
                <w:b/>
                <w:bCs/>
                <w:sz w:val="22"/>
                <w:lang w:eastAsia="en-GB"/>
              </w:rPr>
              <w:t>Confirmed Award LOs</w:t>
            </w:r>
          </w:p>
        </w:tc>
        <w:tc>
          <w:tcPr>
            <w:tcW w:w="362" w:type="dxa"/>
            <w:shd w:val="clear" w:color="auto" w:fill="D9D9D9" w:themeFill="background1" w:themeFillShade="D9"/>
          </w:tcPr>
          <w:p w14:paraId="32AD29CD" w14:textId="77777777" w:rsidR="00BF469E" w:rsidRPr="00BF469E" w:rsidRDefault="00BF469E" w:rsidP="00BF469E">
            <w:pPr>
              <w:ind w:left="0"/>
              <w:rPr>
                <w:rFonts w:eastAsia="Calibri"/>
                <w:szCs w:val="24"/>
                <w:lang w:eastAsia="en-GB"/>
              </w:rPr>
            </w:pPr>
            <w:r w:rsidRPr="00BF469E">
              <w:rPr>
                <w:rFonts w:eastAsia="Calibri"/>
                <w:szCs w:val="24"/>
                <w:lang w:eastAsia="en-GB"/>
              </w:rPr>
              <w:t>6</w:t>
            </w:r>
          </w:p>
        </w:tc>
        <w:tc>
          <w:tcPr>
            <w:tcW w:w="425" w:type="dxa"/>
            <w:shd w:val="clear" w:color="auto" w:fill="D9D9D9" w:themeFill="background1" w:themeFillShade="D9"/>
          </w:tcPr>
          <w:p w14:paraId="382969E6" w14:textId="77777777" w:rsidR="00BF469E" w:rsidRPr="00BF469E" w:rsidRDefault="00BF469E" w:rsidP="00BF469E">
            <w:pPr>
              <w:ind w:left="0"/>
              <w:rPr>
                <w:rFonts w:eastAsia="Calibri"/>
                <w:szCs w:val="24"/>
                <w:lang w:eastAsia="en-GB"/>
              </w:rPr>
            </w:pPr>
            <w:r w:rsidRPr="00BF469E">
              <w:rPr>
                <w:rFonts w:eastAsia="Calibri"/>
                <w:szCs w:val="24"/>
                <w:lang w:eastAsia="en-GB"/>
              </w:rPr>
              <w:t>6</w:t>
            </w:r>
          </w:p>
        </w:tc>
        <w:tc>
          <w:tcPr>
            <w:tcW w:w="425" w:type="dxa"/>
            <w:shd w:val="clear" w:color="auto" w:fill="D9D9D9" w:themeFill="background1" w:themeFillShade="D9"/>
          </w:tcPr>
          <w:p w14:paraId="27D080E3" w14:textId="77777777" w:rsidR="00BF469E" w:rsidRPr="00BF469E" w:rsidRDefault="00BF469E" w:rsidP="00BF469E">
            <w:pPr>
              <w:ind w:left="0"/>
              <w:rPr>
                <w:rFonts w:eastAsia="Calibri"/>
                <w:szCs w:val="24"/>
                <w:lang w:eastAsia="en-GB"/>
              </w:rPr>
            </w:pPr>
            <w:r w:rsidRPr="00BF469E">
              <w:rPr>
                <w:rFonts w:eastAsia="Calibri"/>
                <w:szCs w:val="24"/>
                <w:lang w:eastAsia="en-GB"/>
              </w:rPr>
              <w:t>4</w:t>
            </w:r>
          </w:p>
        </w:tc>
        <w:tc>
          <w:tcPr>
            <w:tcW w:w="426" w:type="dxa"/>
            <w:shd w:val="clear" w:color="auto" w:fill="D9D9D9" w:themeFill="background1" w:themeFillShade="D9"/>
          </w:tcPr>
          <w:p w14:paraId="04ED4043" w14:textId="77777777" w:rsidR="00BF469E" w:rsidRPr="00BF469E" w:rsidRDefault="00BF469E" w:rsidP="00BF469E">
            <w:pPr>
              <w:ind w:left="0"/>
              <w:rPr>
                <w:rFonts w:eastAsia="Calibri"/>
                <w:szCs w:val="24"/>
                <w:lang w:eastAsia="en-GB"/>
              </w:rPr>
            </w:pPr>
            <w:r w:rsidRPr="00BF469E">
              <w:rPr>
                <w:rFonts w:eastAsia="Calibri"/>
                <w:szCs w:val="24"/>
                <w:lang w:eastAsia="en-GB"/>
              </w:rPr>
              <w:t>6</w:t>
            </w:r>
          </w:p>
        </w:tc>
        <w:tc>
          <w:tcPr>
            <w:tcW w:w="425" w:type="dxa"/>
            <w:shd w:val="clear" w:color="auto" w:fill="D9D9D9" w:themeFill="background1" w:themeFillShade="D9"/>
          </w:tcPr>
          <w:p w14:paraId="1CC6FBDF" w14:textId="77777777" w:rsidR="00BF469E" w:rsidRPr="00BF469E" w:rsidRDefault="00BF469E" w:rsidP="00BF469E">
            <w:pPr>
              <w:ind w:left="0"/>
              <w:rPr>
                <w:rFonts w:eastAsia="Calibri"/>
                <w:szCs w:val="24"/>
                <w:lang w:eastAsia="en-GB"/>
              </w:rPr>
            </w:pPr>
            <w:r w:rsidRPr="00BF469E">
              <w:rPr>
                <w:rFonts w:eastAsia="Calibri"/>
                <w:szCs w:val="24"/>
                <w:lang w:eastAsia="en-GB"/>
              </w:rPr>
              <w:t>5</w:t>
            </w:r>
          </w:p>
        </w:tc>
        <w:tc>
          <w:tcPr>
            <w:tcW w:w="495" w:type="dxa"/>
            <w:shd w:val="clear" w:color="auto" w:fill="D9D9D9" w:themeFill="background1" w:themeFillShade="D9"/>
          </w:tcPr>
          <w:p w14:paraId="18B94FF6" w14:textId="77777777" w:rsidR="00BF469E" w:rsidRPr="00BF469E" w:rsidRDefault="00BF469E" w:rsidP="00BF469E">
            <w:pPr>
              <w:ind w:left="0"/>
              <w:rPr>
                <w:rFonts w:eastAsia="Calibri"/>
                <w:szCs w:val="24"/>
                <w:lang w:eastAsia="en-GB"/>
              </w:rPr>
            </w:pPr>
            <w:r w:rsidRPr="00BF469E">
              <w:rPr>
                <w:rFonts w:eastAsia="Calibri"/>
                <w:szCs w:val="24"/>
                <w:lang w:eastAsia="en-GB"/>
              </w:rPr>
              <w:t>10</w:t>
            </w:r>
          </w:p>
        </w:tc>
        <w:tc>
          <w:tcPr>
            <w:tcW w:w="355" w:type="dxa"/>
            <w:shd w:val="clear" w:color="auto" w:fill="D9D9D9" w:themeFill="background1" w:themeFillShade="D9"/>
          </w:tcPr>
          <w:p w14:paraId="183D61D1" w14:textId="77777777" w:rsidR="00BF469E" w:rsidRPr="00BF469E" w:rsidRDefault="00BF469E" w:rsidP="00BF469E">
            <w:pPr>
              <w:ind w:left="0"/>
              <w:rPr>
                <w:rFonts w:eastAsia="Calibri"/>
                <w:szCs w:val="24"/>
                <w:lang w:eastAsia="en-GB"/>
              </w:rPr>
            </w:pPr>
            <w:r w:rsidRPr="00BF469E">
              <w:rPr>
                <w:rFonts w:eastAsia="Calibri"/>
                <w:szCs w:val="24"/>
                <w:lang w:eastAsia="en-GB"/>
              </w:rPr>
              <w:t>7</w:t>
            </w:r>
          </w:p>
        </w:tc>
        <w:tc>
          <w:tcPr>
            <w:tcW w:w="426" w:type="dxa"/>
            <w:shd w:val="clear" w:color="auto" w:fill="D9D9D9" w:themeFill="background1" w:themeFillShade="D9"/>
          </w:tcPr>
          <w:p w14:paraId="05DE536A" w14:textId="77777777" w:rsidR="00BF469E" w:rsidRPr="00BF469E" w:rsidRDefault="00BF469E" w:rsidP="00BF469E">
            <w:pPr>
              <w:ind w:left="0"/>
              <w:rPr>
                <w:rFonts w:eastAsia="Calibri"/>
                <w:szCs w:val="24"/>
                <w:lang w:eastAsia="en-GB"/>
              </w:rPr>
            </w:pPr>
            <w:r w:rsidRPr="00BF469E">
              <w:rPr>
                <w:rFonts w:eastAsia="Calibri"/>
                <w:szCs w:val="24"/>
                <w:lang w:eastAsia="en-GB"/>
              </w:rPr>
              <w:t>4</w:t>
            </w:r>
          </w:p>
        </w:tc>
        <w:tc>
          <w:tcPr>
            <w:tcW w:w="425" w:type="dxa"/>
            <w:shd w:val="clear" w:color="auto" w:fill="D9D9D9" w:themeFill="background1" w:themeFillShade="D9"/>
          </w:tcPr>
          <w:p w14:paraId="3D32BDBC" w14:textId="77777777" w:rsidR="00BF469E" w:rsidRPr="00BF469E" w:rsidRDefault="00BF469E" w:rsidP="00BF469E">
            <w:pPr>
              <w:ind w:left="0"/>
              <w:rPr>
                <w:rFonts w:eastAsia="Calibri"/>
                <w:szCs w:val="24"/>
                <w:lang w:eastAsia="en-GB"/>
              </w:rPr>
            </w:pPr>
            <w:r w:rsidRPr="00BF469E">
              <w:rPr>
                <w:rFonts w:eastAsia="Calibri"/>
                <w:szCs w:val="24"/>
                <w:lang w:eastAsia="en-GB"/>
              </w:rPr>
              <w:t>8</w:t>
            </w:r>
          </w:p>
        </w:tc>
        <w:tc>
          <w:tcPr>
            <w:tcW w:w="425" w:type="dxa"/>
            <w:shd w:val="clear" w:color="auto" w:fill="D9D9D9" w:themeFill="background1" w:themeFillShade="D9"/>
          </w:tcPr>
          <w:p w14:paraId="5EA59FED" w14:textId="77777777" w:rsidR="00BF469E" w:rsidRPr="00BF469E" w:rsidRDefault="00BF469E" w:rsidP="00BF469E">
            <w:pPr>
              <w:ind w:left="0"/>
              <w:rPr>
                <w:rFonts w:eastAsia="Calibri"/>
                <w:szCs w:val="24"/>
                <w:lang w:eastAsia="en-GB"/>
              </w:rPr>
            </w:pPr>
            <w:r w:rsidRPr="00BF469E">
              <w:rPr>
                <w:rFonts w:eastAsia="Calibri"/>
                <w:szCs w:val="24"/>
                <w:lang w:eastAsia="en-GB"/>
              </w:rPr>
              <w:t>4</w:t>
            </w:r>
          </w:p>
        </w:tc>
        <w:tc>
          <w:tcPr>
            <w:tcW w:w="425" w:type="dxa"/>
            <w:shd w:val="clear" w:color="auto" w:fill="D9D9D9" w:themeFill="background1" w:themeFillShade="D9"/>
          </w:tcPr>
          <w:p w14:paraId="12F51DA5" w14:textId="77777777" w:rsidR="00BF469E" w:rsidRPr="00BF469E" w:rsidRDefault="00BF469E" w:rsidP="00BF469E">
            <w:pPr>
              <w:ind w:left="0"/>
              <w:rPr>
                <w:rFonts w:eastAsia="Calibri"/>
                <w:szCs w:val="24"/>
                <w:lang w:eastAsia="en-GB"/>
              </w:rPr>
            </w:pPr>
            <w:r w:rsidRPr="00BF469E">
              <w:rPr>
                <w:rFonts w:eastAsia="Calibri"/>
                <w:szCs w:val="24"/>
                <w:lang w:eastAsia="en-GB"/>
              </w:rPr>
              <w:t>3</w:t>
            </w:r>
          </w:p>
        </w:tc>
        <w:tc>
          <w:tcPr>
            <w:tcW w:w="426" w:type="dxa"/>
            <w:shd w:val="clear" w:color="auto" w:fill="D9D9D9" w:themeFill="background1" w:themeFillShade="D9"/>
          </w:tcPr>
          <w:p w14:paraId="607EEE8C" w14:textId="77777777" w:rsidR="00BF469E" w:rsidRPr="00BF469E" w:rsidRDefault="00BF469E" w:rsidP="00BF469E">
            <w:pPr>
              <w:ind w:left="0"/>
              <w:rPr>
                <w:rFonts w:eastAsia="Calibri"/>
                <w:lang w:eastAsia="en-GB"/>
              </w:rPr>
            </w:pPr>
          </w:p>
        </w:tc>
        <w:tc>
          <w:tcPr>
            <w:tcW w:w="425" w:type="dxa"/>
            <w:shd w:val="clear" w:color="auto" w:fill="D9D9D9" w:themeFill="background1" w:themeFillShade="D9"/>
          </w:tcPr>
          <w:p w14:paraId="00926620" w14:textId="77777777" w:rsidR="00BF469E" w:rsidRPr="00BF469E" w:rsidRDefault="00BF469E" w:rsidP="00BF469E">
            <w:pPr>
              <w:ind w:left="0"/>
              <w:rPr>
                <w:rFonts w:eastAsia="Calibri"/>
                <w:szCs w:val="24"/>
                <w:lang w:eastAsia="en-GB"/>
              </w:rPr>
            </w:pPr>
            <w:r w:rsidRPr="00BF469E">
              <w:rPr>
                <w:rFonts w:eastAsia="Calibri"/>
                <w:szCs w:val="24"/>
                <w:lang w:eastAsia="en-GB"/>
              </w:rPr>
              <w:t>3</w:t>
            </w:r>
          </w:p>
        </w:tc>
        <w:tc>
          <w:tcPr>
            <w:tcW w:w="425" w:type="dxa"/>
            <w:shd w:val="clear" w:color="auto" w:fill="D9D9D9" w:themeFill="background1" w:themeFillShade="D9"/>
          </w:tcPr>
          <w:p w14:paraId="0B64975F" w14:textId="77777777" w:rsidR="00BF469E" w:rsidRPr="00BF469E" w:rsidRDefault="00BF469E" w:rsidP="00BF469E">
            <w:pPr>
              <w:ind w:left="0"/>
              <w:rPr>
                <w:rFonts w:eastAsia="Calibri"/>
                <w:szCs w:val="24"/>
                <w:lang w:eastAsia="en-GB"/>
              </w:rPr>
            </w:pPr>
            <w:r w:rsidRPr="00BF469E">
              <w:rPr>
                <w:rFonts w:eastAsia="Calibri"/>
                <w:szCs w:val="24"/>
                <w:lang w:eastAsia="en-GB"/>
              </w:rPr>
              <w:t>3</w:t>
            </w:r>
          </w:p>
        </w:tc>
        <w:tc>
          <w:tcPr>
            <w:tcW w:w="425" w:type="dxa"/>
            <w:shd w:val="clear" w:color="auto" w:fill="D9D9D9" w:themeFill="background1" w:themeFillShade="D9"/>
          </w:tcPr>
          <w:p w14:paraId="2D0FBE67" w14:textId="77777777" w:rsidR="00BF469E" w:rsidRPr="00BF469E" w:rsidRDefault="00BF469E" w:rsidP="00BF469E">
            <w:pPr>
              <w:ind w:left="0"/>
              <w:rPr>
                <w:rFonts w:eastAsia="Calibri"/>
                <w:szCs w:val="24"/>
                <w:lang w:eastAsia="en-GB"/>
              </w:rPr>
            </w:pPr>
            <w:r w:rsidRPr="00BF469E">
              <w:rPr>
                <w:rFonts w:eastAsia="Calibri"/>
                <w:szCs w:val="24"/>
                <w:lang w:eastAsia="en-GB"/>
              </w:rPr>
              <w:t>9</w:t>
            </w:r>
          </w:p>
        </w:tc>
        <w:tc>
          <w:tcPr>
            <w:tcW w:w="426" w:type="dxa"/>
            <w:shd w:val="clear" w:color="auto" w:fill="D9D9D9" w:themeFill="background1" w:themeFillShade="D9"/>
          </w:tcPr>
          <w:p w14:paraId="50083ECF" w14:textId="77777777" w:rsidR="00BF469E" w:rsidRPr="00BF469E" w:rsidRDefault="00BF469E" w:rsidP="00BF469E">
            <w:pPr>
              <w:ind w:left="0"/>
              <w:rPr>
                <w:rFonts w:eastAsia="Calibri"/>
                <w:lang w:eastAsia="en-GB"/>
              </w:rPr>
            </w:pPr>
          </w:p>
        </w:tc>
        <w:tc>
          <w:tcPr>
            <w:tcW w:w="425" w:type="dxa"/>
            <w:shd w:val="clear" w:color="auto" w:fill="D9D9D9" w:themeFill="background1" w:themeFillShade="D9"/>
          </w:tcPr>
          <w:p w14:paraId="675E7509" w14:textId="77777777" w:rsidR="00BF469E" w:rsidRPr="00BF469E" w:rsidRDefault="00BF469E" w:rsidP="00BF469E">
            <w:pPr>
              <w:ind w:left="0"/>
              <w:rPr>
                <w:rFonts w:eastAsia="Calibri"/>
                <w:szCs w:val="24"/>
                <w:lang w:eastAsia="en-GB"/>
              </w:rPr>
            </w:pPr>
            <w:r w:rsidRPr="00BF469E">
              <w:rPr>
                <w:rFonts w:eastAsia="Calibri"/>
                <w:szCs w:val="24"/>
                <w:lang w:eastAsia="en-GB"/>
              </w:rPr>
              <w:t>4</w:t>
            </w:r>
          </w:p>
        </w:tc>
        <w:tc>
          <w:tcPr>
            <w:tcW w:w="425" w:type="dxa"/>
            <w:shd w:val="clear" w:color="auto" w:fill="D9D9D9" w:themeFill="background1" w:themeFillShade="D9"/>
          </w:tcPr>
          <w:p w14:paraId="2DBCB6BC" w14:textId="77777777" w:rsidR="00BF469E" w:rsidRPr="00BF469E" w:rsidRDefault="00BF469E" w:rsidP="00BF469E">
            <w:pPr>
              <w:ind w:left="0"/>
              <w:rPr>
                <w:rFonts w:eastAsia="Calibri"/>
                <w:szCs w:val="24"/>
                <w:lang w:eastAsia="en-GB"/>
              </w:rPr>
            </w:pPr>
            <w:r w:rsidRPr="00BF469E">
              <w:rPr>
                <w:rFonts w:eastAsia="Calibri"/>
                <w:szCs w:val="24"/>
                <w:lang w:eastAsia="en-GB"/>
              </w:rPr>
              <w:t>4</w:t>
            </w:r>
          </w:p>
        </w:tc>
        <w:tc>
          <w:tcPr>
            <w:tcW w:w="425" w:type="dxa"/>
            <w:shd w:val="clear" w:color="auto" w:fill="D9D9D9" w:themeFill="background1" w:themeFillShade="D9"/>
          </w:tcPr>
          <w:p w14:paraId="3BBB0351" w14:textId="77777777" w:rsidR="00BF469E" w:rsidRPr="00BF469E" w:rsidRDefault="00BF469E" w:rsidP="00BF469E">
            <w:pPr>
              <w:ind w:left="0"/>
              <w:rPr>
                <w:rFonts w:eastAsia="Calibri"/>
                <w:szCs w:val="24"/>
                <w:lang w:eastAsia="en-GB"/>
              </w:rPr>
            </w:pPr>
            <w:r w:rsidRPr="00BF469E">
              <w:rPr>
                <w:rFonts w:eastAsia="Calibri"/>
                <w:szCs w:val="24"/>
                <w:lang w:eastAsia="en-GB"/>
              </w:rPr>
              <w:t>7</w:t>
            </w:r>
          </w:p>
        </w:tc>
        <w:tc>
          <w:tcPr>
            <w:tcW w:w="426" w:type="dxa"/>
            <w:shd w:val="clear" w:color="auto" w:fill="D9D9D9" w:themeFill="background1" w:themeFillShade="D9"/>
          </w:tcPr>
          <w:p w14:paraId="107B1D09" w14:textId="77777777" w:rsidR="00BF469E" w:rsidRPr="00BF469E" w:rsidRDefault="00BF469E" w:rsidP="00BF469E">
            <w:pPr>
              <w:ind w:left="0"/>
              <w:rPr>
                <w:rFonts w:eastAsia="Calibri"/>
                <w:lang w:eastAsia="en-GB"/>
              </w:rPr>
            </w:pPr>
          </w:p>
        </w:tc>
        <w:tc>
          <w:tcPr>
            <w:tcW w:w="1525" w:type="dxa"/>
            <w:shd w:val="clear" w:color="auto" w:fill="000000" w:themeFill="text1"/>
          </w:tcPr>
          <w:p w14:paraId="5E15973E" w14:textId="77777777" w:rsidR="00BF469E" w:rsidRPr="00BF469E" w:rsidRDefault="00BF469E" w:rsidP="00BF469E">
            <w:pPr>
              <w:ind w:left="0"/>
              <w:rPr>
                <w:rFonts w:eastAsia="Calibri"/>
                <w:lang w:eastAsia="en-GB"/>
              </w:rPr>
            </w:pPr>
          </w:p>
        </w:tc>
        <w:tc>
          <w:tcPr>
            <w:tcW w:w="2783" w:type="dxa"/>
            <w:shd w:val="clear" w:color="auto" w:fill="000000" w:themeFill="text1"/>
          </w:tcPr>
          <w:p w14:paraId="7D580F78" w14:textId="77777777" w:rsidR="00BF469E" w:rsidRPr="00BF469E" w:rsidRDefault="00BF469E" w:rsidP="00BF469E">
            <w:pPr>
              <w:ind w:left="0"/>
              <w:rPr>
                <w:rFonts w:eastAsia="Calibri"/>
                <w:lang w:eastAsia="en-GB"/>
              </w:rPr>
            </w:pPr>
          </w:p>
        </w:tc>
      </w:tr>
    </w:tbl>
    <w:p w14:paraId="7C832F4A" w14:textId="77777777" w:rsidR="0046593A" w:rsidRDefault="0046593A" w:rsidP="00BF469E">
      <w:pPr>
        <w:tabs>
          <w:tab w:val="left" w:pos="1332"/>
        </w:tabs>
        <w:spacing w:line="276" w:lineRule="auto"/>
        <w:rPr>
          <w:rFonts w:cs="Arial"/>
          <w:b/>
          <w:bCs/>
          <w:color w:val="0070C0"/>
          <w:sz w:val="14"/>
          <w:szCs w:val="24"/>
        </w:rPr>
      </w:pPr>
    </w:p>
    <w:p w14:paraId="5328FE95" w14:textId="77777777" w:rsidR="0046593A" w:rsidRPr="00A8119D" w:rsidRDefault="0046593A" w:rsidP="00BF469E">
      <w:pPr>
        <w:spacing w:line="276" w:lineRule="auto"/>
        <w:jc w:val="both"/>
        <w:rPr>
          <w:szCs w:val="24"/>
        </w:rPr>
      </w:pPr>
    </w:p>
    <w:p w14:paraId="66BB6F05" w14:textId="77777777" w:rsidR="0046593A" w:rsidRDefault="0046593A" w:rsidP="00BF469E">
      <w:pPr>
        <w:spacing w:line="276" w:lineRule="auto"/>
        <w:jc w:val="both"/>
        <w:rPr>
          <w:szCs w:val="24"/>
        </w:rPr>
      </w:pPr>
    </w:p>
    <w:p w14:paraId="3F9F0B4D" w14:textId="77777777" w:rsidR="0046593A" w:rsidRDefault="0046593A" w:rsidP="00BF469E">
      <w:pPr>
        <w:spacing w:line="276" w:lineRule="auto"/>
        <w:jc w:val="both"/>
        <w:rPr>
          <w:szCs w:val="24"/>
        </w:rPr>
      </w:pPr>
    </w:p>
    <w:p w14:paraId="538165CF" w14:textId="77777777" w:rsidR="0046593A" w:rsidRDefault="0046593A" w:rsidP="00BF469E">
      <w:pPr>
        <w:pStyle w:val="Heading2"/>
        <w:spacing w:before="200" w:line="276" w:lineRule="auto"/>
        <w:ind w:left="576" w:hanging="576"/>
        <w:rPr>
          <w:rFonts w:ascii="Calibri" w:eastAsia="Calibri" w:hAnsi="Calibri" w:cs="Calibri"/>
          <w:color w:val="5B9BD5"/>
        </w:rPr>
      </w:pPr>
      <w:r w:rsidRPr="486F7E41">
        <w:rPr>
          <w:rFonts w:ascii="Calibri" w:eastAsia="Calibri" w:hAnsi="Calibri" w:cs="Calibri"/>
          <w:color w:val="5B9BD5"/>
          <w:lang w:val="en-US"/>
        </w:rPr>
        <w:lastRenderedPageBreak/>
        <w:t>Professional Development (PD) modules within the award/s:</w:t>
      </w:r>
    </w:p>
    <w:p w14:paraId="262B9210" w14:textId="77777777" w:rsidR="0046593A" w:rsidRDefault="0046593A" w:rsidP="00BF469E">
      <w:pPr>
        <w:spacing w:after="200" w:line="276" w:lineRule="auto"/>
        <w:rPr>
          <w:rFonts w:ascii="Calibri" w:hAnsi="Calibri" w:cs="Calibri"/>
          <w:color w:val="404040" w:themeColor="text1" w:themeTint="BF"/>
          <w:szCs w:val="22"/>
        </w:rPr>
      </w:pPr>
      <w:r w:rsidRPr="486F7E41">
        <w:rPr>
          <w:rFonts w:ascii="Calibri" w:hAnsi="Calibri" w:cs="Calibri"/>
          <w:color w:val="404040" w:themeColor="text1" w:themeTint="BF"/>
          <w:szCs w:val="22"/>
          <w:lang w:val="en-US"/>
        </w:rPr>
        <w:t>Please outline in the table below any modules from the award/s that will be used for Professional Development delivery. This allows for scrutiny of these modules by Approval Panels.</w:t>
      </w:r>
    </w:p>
    <w:tbl>
      <w:tblPr>
        <w:tblStyle w:val="TableGrid"/>
        <w:tblW w:w="0" w:type="auto"/>
        <w:tblLayout w:type="fixed"/>
        <w:tblLook w:val="04A0" w:firstRow="1" w:lastRow="0" w:firstColumn="1" w:lastColumn="0" w:noHBand="0" w:noVBand="1"/>
      </w:tblPr>
      <w:tblGrid>
        <w:gridCol w:w="2263"/>
        <w:gridCol w:w="2127"/>
        <w:gridCol w:w="1984"/>
        <w:gridCol w:w="2552"/>
        <w:gridCol w:w="5811"/>
      </w:tblGrid>
      <w:tr w:rsidR="0046593A" w14:paraId="76A03105" w14:textId="77777777" w:rsidTr="00BF469E">
        <w:trPr>
          <w:trHeight w:val="900"/>
        </w:trPr>
        <w:tc>
          <w:tcPr>
            <w:tcW w:w="2263" w:type="dxa"/>
            <w:shd w:val="clear" w:color="auto" w:fill="BFBFBF" w:themeFill="background1" w:themeFillShade="BF"/>
          </w:tcPr>
          <w:p w14:paraId="708F3DCF" w14:textId="77777777" w:rsidR="0046593A" w:rsidRDefault="0046593A" w:rsidP="00BF469E">
            <w:pPr>
              <w:tabs>
                <w:tab w:val="left" w:pos="1010"/>
              </w:tabs>
              <w:spacing w:after="200" w:line="276" w:lineRule="auto"/>
              <w:rPr>
                <w:rFonts w:ascii="Calibri" w:hAnsi="Calibri" w:cs="Calibri"/>
                <w:color w:val="2E74B5"/>
                <w:szCs w:val="22"/>
              </w:rPr>
            </w:pPr>
            <w:r w:rsidRPr="486F7E41">
              <w:rPr>
                <w:rFonts w:ascii="Calibri" w:hAnsi="Calibri" w:cs="Calibri"/>
                <w:b/>
                <w:bCs/>
                <w:color w:val="2E74B5"/>
                <w:szCs w:val="22"/>
              </w:rPr>
              <w:t>Module names*</w:t>
            </w:r>
          </w:p>
        </w:tc>
        <w:tc>
          <w:tcPr>
            <w:tcW w:w="2127" w:type="dxa"/>
            <w:shd w:val="clear" w:color="auto" w:fill="BFBFBF" w:themeFill="background1" w:themeFillShade="BF"/>
          </w:tcPr>
          <w:p w14:paraId="424331C6" w14:textId="77777777" w:rsidR="0046593A" w:rsidRDefault="0046593A" w:rsidP="00BF469E">
            <w:pPr>
              <w:tabs>
                <w:tab w:val="left" w:pos="1010"/>
              </w:tabs>
              <w:spacing w:after="200" w:line="276" w:lineRule="auto"/>
              <w:rPr>
                <w:rFonts w:ascii="Calibri" w:hAnsi="Calibri" w:cs="Calibri"/>
                <w:color w:val="2E74B5"/>
                <w:szCs w:val="22"/>
              </w:rPr>
            </w:pPr>
            <w:r w:rsidRPr="486F7E41">
              <w:rPr>
                <w:rFonts w:ascii="Calibri" w:hAnsi="Calibri" w:cs="Calibri"/>
                <w:b/>
                <w:bCs/>
                <w:color w:val="2E74B5"/>
                <w:szCs w:val="22"/>
              </w:rPr>
              <w:t>Using the same Learning Outcomes?</w:t>
            </w:r>
          </w:p>
        </w:tc>
        <w:tc>
          <w:tcPr>
            <w:tcW w:w="1984" w:type="dxa"/>
            <w:shd w:val="clear" w:color="auto" w:fill="BFBFBF" w:themeFill="background1" w:themeFillShade="BF"/>
          </w:tcPr>
          <w:p w14:paraId="26D95146" w14:textId="77777777" w:rsidR="0046593A" w:rsidRDefault="0046593A" w:rsidP="00BF469E">
            <w:pPr>
              <w:tabs>
                <w:tab w:val="left" w:pos="1010"/>
              </w:tabs>
              <w:spacing w:after="200" w:line="276" w:lineRule="auto"/>
              <w:rPr>
                <w:rFonts w:ascii="Calibri" w:hAnsi="Calibri" w:cs="Calibri"/>
                <w:color w:val="2E74B5"/>
                <w:szCs w:val="22"/>
              </w:rPr>
            </w:pPr>
            <w:r w:rsidRPr="486F7E41">
              <w:rPr>
                <w:rFonts w:ascii="Calibri" w:hAnsi="Calibri" w:cs="Calibri"/>
                <w:b/>
                <w:bCs/>
                <w:color w:val="2E74B5"/>
                <w:szCs w:val="22"/>
              </w:rPr>
              <w:t>Using the same mode of delivery?</w:t>
            </w:r>
          </w:p>
        </w:tc>
        <w:tc>
          <w:tcPr>
            <w:tcW w:w="2552" w:type="dxa"/>
            <w:shd w:val="clear" w:color="auto" w:fill="BFBFBF" w:themeFill="background1" w:themeFillShade="BF"/>
          </w:tcPr>
          <w:p w14:paraId="7A0FA3D2" w14:textId="77777777" w:rsidR="0046593A" w:rsidRDefault="0046593A" w:rsidP="00BF469E">
            <w:pPr>
              <w:tabs>
                <w:tab w:val="left" w:pos="1010"/>
              </w:tabs>
              <w:spacing w:after="200" w:line="276" w:lineRule="auto"/>
              <w:rPr>
                <w:rFonts w:ascii="Calibri" w:hAnsi="Calibri" w:cs="Calibri"/>
                <w:color w:val="2E74B5"/>
                <w:szCs w:val="22"/>
              </w:rPr>
            </w:pPr>
            <w:r w:rsidRPr="486F7E41">
              <w:rPr>
                <w:rFonts w:ascii="Calibri" w:hAnsi="Calibri" w:cs="Calibri"/>
                <w:b/>
                <w:bCs/>
                <w:color w:val="2E74B5"/>
                <w:szCs w:val="22"/>
              </w:rPr>
              <w:t>Using the same mode of assessment?</w:t>
            </w:r>
          </w:p>
        </w:tc>
        <w:tc>
          <w:tcPr>
            <w:tcW w:w="5811" w:type="dxa"/>
            <w:shd w:val="clear" w:color="auto" w:fill="BFBFBF" w:themeFill="background1" w:themeFillShade="BF"/>
          </w:tcPr>
          <w:p w14:paraId="450CB4BD" w14:textId="77777777" w:rsidR="0046593A" w:rsidRDefault="0046593A" w:rsidP="00BF469E">
            <w:pPr>
              <w:tabs>
                <w:tab w:val="left" w:pos="1010"/>
              </w:tabs>
              <w:spacing w:after="200" w:line="276" w:lineRule="auto"/>
              <w:rPr>
                <w:rFonts w:ascii="Calibri" w:hAnsi="Calibri" w:cs="Calibri"/>
                <w:color w:val="2E74B5"/>
                <w:szCs w:val="22"/>
              </w:rPr>
            </w:pPr>
            <w:r w:rsidRPr="486F7E41">
              <w:rPr>
                <w:rFonts w:ascii="Calibri" w:hAnsi="Calibri" w:cs="Calibri"/>
                <w:b/>
                <w:bCs/>
                <w:color w:val="2E74B5"/>
                <w:szCs w:val="22"/>
              </w:rPr>
              <w:t>Additional Information</w:t>
            </w:r>
          </w:p>
          <w:p w14:paraId="137E7D78" w14:textId="77777777" w:rsidR="0046593A" w:rsidRDefault="0046593A" w:rsidP="00BF469E">
            <w:pPr>
              <w:tabs>
                <w:tab w:val="left" w:pos="1010"/>
              </w:tabs>
              <w:spacing w:after="200" w:line="276" w:lineRule="auto"/>
              <w:rPr>
                <w:rFonts w:ascii="Calibri" w:hAnsi="Calibri" w:cs="Calibri"/>
                <w:color w:val="2E74B5"/>
                <w:szCs w:val="22"/>
              </w:rPr>
            </w:pPr>
            <w:r w:rsidRPr="486F7E41">
              <w:rPr>
                <w:rFonts w:ascii="Calibri" w:hAnsi="Calibri" w:cs="Calibri"/>
                <w:b/>
                <w:bCs/>
                <w:color w:val="2E74B5"/>
                <w:szCs w:val="22"/>
              </w:rPr>
              <w:t>(</w:t>
            </w:r>
            <w:proofErr w:type="gramStart"/>
            <w:r w:rsidRPr="486F7E41">
              <w:rPr>
                <w:rFonts w:ascii="Calibri" w:hAnsi="Calibri" w:cs="Calibri"/>
                <w:b/>
                <w:bCs/>
                <w:color w:val="2E74B5"/>
                <w:szCs w:val="22"/>
              </w:rPr>
              <w:t>see</w:t>
            </w:r>
            <w:proofErr w:type="gramEnd"/>
            <w:r w:rsidRPr="486F7E41">
              <w:rPr>
                <w:rFonts w:ascii="Calibri" w:hAnsi="Calibri" w:cs="Calibri"/>
                <w:b/>
                <w:bCs/>
                <w:color w:val="2E74B5"/>
                <w:szCs w:val="22"/>
              </w:rPr>
              <w:t xml:space="preserve"> below)</w:t>
            </w:r>
          </w:p>
        </w:tc>
      </w:tr>
      <w:tr w:rsidR="0046593A" w14:paraId="408F86E6" w14:textId="77777777" w:rsidTr="00BF469E">
        <w:trPr>
          <w:trHeight w:val="360"/>
        </w:trPr>
        <w:tc>
          <w:tcPr>
            <w:tcW w:w="2263" w:type="dxa"/>
          </w:tcPr>
          <w:p w14:paraId="7A857124" w14:textId="77777777" w:rsidR="0046593A" w:rsidRDefault="0046593A" w:rsidP="00BF469E">
            <w:pPr>
              <w:spacing w:after="200" w:line="276" w:lineRule="auto"/>
              <w:rPr>
                <w:rFonts w:ascii="Calibri" w:hAnsi="Calibri" w:cs="Calibri"/>
                <w:color w:val="000000" w:themeColor="text1"/>
                <w:szCs w:val="22"/>
              </w:rPr>
            </w:pPr>
            <w:r w:rsidRPr="486F7E41">
              <w:rPr>
                <w:rFonts w:ascii="Calibri" w:hAnsi="Calibri" w:cs="Calibri"/>
                <w:color w:val="000000" w:themeColor="text1"/>
                <w:szCs w:val="22"/>
                <w:lang w:val="en-US"/>
              </w:rPr>
              <w:t>NORD1078 Ecology &amp; Conservation</w:t>
            </w:r>
          </w:p>
        </w:tc>
        <w:tc>
          <w:tcPr>
            <w:tcW w:w="2127" w:type="dxa"/>
          </w:tcPr>
          <w:p w14:paraId="6C527AAC" w14:textId="77777777" w:rsidR="0046593A" w:rsidRDefault="0046593A" w:rsidP="00BF469E">
            <w:pPr>
              <w:spacing w:after="200" w:line="276" w:lineRule="auto"/>
              <w:jc w:val="center"/>
              <w:rPr>
                <w:rFonts w:ascii="Calibri" w:hAnsi="Calibri" w:cs="Calibri"/>
                <w:color w:val="000000" w:themeColor="text1"/>
                <w:szCs w:val="22"/>
              </w:rPr>
            </w:pPr>
            <w:r w:rsidRPr="486F7E41">
              <w:rPr>
                <w:rFonts w:ascii="Calibri" w:hAnsi="Calibri" w:cs="Calibri"/>
                <w:color w:val="000000" w:themeColor="text1"/>
                <w:szCs w:val="22"/>
                <w:lang w:val="en-US"/>
              </w:rPr>
              <w:t>Y</w:t>
            </w:r>
          </w:p>
        </w:tc>
        <w:tc>
          <w:tcPr>
            <w:tcW w:w="1984" w:type="dxa"/>
          </w:tcPr>
          <w:p w14:paraId="3338F76B" w14:textId="77777777" w:rsidR="0046593A" w:rsidRDefault="0046593A" w:rsidP="00BF469E">
            <w:pPr>
              <w:spacing w:after="200" w:line="276" w:lineRule="auto"/>
              <w:jc w:val="center"/>
              <w:rPr>
                <w:rFonts w:ascii="Calibri" w:hAnsi="Calibri" w:cs="Calibri"/>
                <w:color w:val="000000" w:themeColor="text1"/>
                <w:szCs w:val="22"/>
              </w:rPr>
            </w:pPr>
            <w:r w:rsidRPr="486F7E41">
              <w:rPr>
                <w:rFonts w:ascii="Calibri" w:hAnsi="Calibri" w:cs="Calibri"/>
                <w:color w:val="000000" w:themeColor="text1"/>
                <w:szCs w:val="22"/>
                <w:lang w:val="en-US"/>
              </w:rPr>
              <w:t>Y</w:t>
            </w:r>
          </w:p>
        </w:tc>
        <w:tc>
          <w:tcPr>
            <w:tcW w:w="2552" w:type="dxa"/>
          </w:tcPr>
          <w:p w14:paraId="2B78A31B" w14:textId="77777777" w:rsidR="0046593A" w:rsidRDefault="0046593A" w:rsidP="00BF469E">
            <w:pPr>
              <w:spacing w:after="200" w:line="276" w:lineRule="auto"/>
              <w:jc w:val="center"/>
              <w:rPr>
                <w:rFonts w:ascii="Calibri" w:hAnsi="Calibri" w:cs="Calibri"/>
                <w:color w:val="000000" w:themeColor="text1"/>
                <w:szCs w:val="22"/>
              </w:rPr>
            </w:pPr>
            <w:r w:rsidRPr="486F7E41">
              <w:rPr>
                <w:rFonts w:ascii="Calibri" w:hAnsi="Calibri" w:cs="Calibri"/>
                <w:color w:val="000000" w:themeColor="text1"/>
                <w:szCs w:val="22"/>
                <w:lang w:val="en-US"/>
              </w:rPr>
              <w:t>Y</w:t>
            </w:r>
          </w:p>
        </w:tc>
        <w:tc>
          <w:tcPr>
            <w:tcW w:w="5811" w:type="dxa"/>
          </w:tcPr>
          <w:p w14:paraId="4E16177A" w14:textId="77777777" w:rsidR="0046593A" w:rsidRDefault="0046593A" w:rsidP="00BF469E">
            <w:pPr>
              <w:spacing w:after="200" w:line="276" w:lineRule="auto"/>
              <w:jc w:val="center"/>
              <w:rPr>
                <w:rFonts w:ascii="Calibri" w:hAnsi="Calibri" w:cs="Calibri"/>
                <w:color w:val="404040" w:themeColor="text1" w:themeTint="BF"/>
                <w:szCs w:val="22"/>
              </w:rPr>
            </w:pPr>
          </w:p>
        </w:tc>
      </w:tr>
      <w:tr w:rsidR="0046593A" w14:paraId="42610534" w14:textId="77777777" w:rsidTr="00BF469E">
        <w:trPr>
          <w:trHeight w:val="360"/>
        </w:trPr>
        <w:tc>
          <w:tcPr>
            <w:tcW w:w="2263" w:type="dxa"/>
          </w:tcPr>
          <w:p w14:paraId="5D370EC1" w14:textId="77777777" w:rsidR="0046593A" w:rsidRDefault="0046593A" w:rsidP="00BF469E">
            <w:pPr>
              <w:spacing w:after="200" w:line="276" w:lineRule="auto"/>
              <w:rPr>
                <w:rFonts w:ascii="Calibri" w:hAnsi="Calibri" w:cs="Calibri"/>
                <w:color w:val="000000" w:themeColor="text1"/>
                <w:szCs w:val="22"/>
              </w:rPr>
            </w:pPr>
            <w:r w:rsidRPr="486F7E41">
              <w:rPr>
                <w:rFonts w:ascii="Calibri" w:hAnsi="Calibri" w:cs="Calibri"/>
                <w:color w:val="000000" w:themeColor="text1"/>
                <w:szCs w:val="22"/>
                <w:lang w:val="en-US"/>
              </w:rPr>
              <w:t>PETR1170 Understanding Sustainability</w:t>
            </w:r>
          </w:p>
        </w:tc>
        <w:tc>
          <w:tcPr>
            <w:tcW w:w="2127" w:type="dxa"/>
          </w:tcPr>
          <w:p w14:paraId="243DDCDA" w14:textId="77777777" w:rsidR="0046593A" w:rsidRDefault="0046593A" w:rsidP="00BF469E">
            <w:pPr>
              <w:spacing w:after="200" w:line="276" w:lineRule="auto"/>
              <w:jc w:val="center"/>
              <w:rPr>
                <w:rFonts w:ascii="Calibri" w:hAnsi="Calibri" w:cs="Calibri"/>
                <w:color w:val="000000" w:themeColor="text1"/>
                <w:szCs w:val="22"/>
              </w:rPr>
            </w:pPr>
            <w:r w:rsidRPr="486F7E41">
              <w:rPr>
                <w:rFonts w:ascii="Calibri" w:hAnsi="Calibri" w:cs="Calibri"/>
                <w:color w:val="000000" w:themeColor="text1"/>
                <w:szCs w:val="22"/>
                <w:lang w:val="en-US"/>
              </w:rPr>
              <w:t>Y</w:t>
            </w:r>
          </w:p>
        </w:tc>
        <w:tc>
          <w:tcPr>
            <w:tcW w:w="1984" w:type="dxa"/>
          </w:tcPr>
          <w:p w14:paraId="744E6FC2" w14:textId="77777777" w:rsidR="0046593A" w:rsidRDefault="0046593A" w:rsidP="00BF469E">
            <w:pPr>
              <w:spacing w:after="200" w:line="276" w:lineRule="auto"/>
              <w:jc w:val="center"/>
              <w:rPr>
                <w:rFonts w:ascii="Calibri" w:hAnsi="Calibri" w:cs="Calibri"/>
                <w:color w:val="000000" w:themeColor="text1"/>
                <w:szCs w:val="22"/>
              </w:rPr>
            </w:pPr>
            <w:r w:rsidRPr="486F7E41">
              <w:rPr>
                <w:rFonts w:ascii="Calibri" w:hAnsi="Calibri" w:cs="Calibri"/>
                <w:color w:val="000000" w:themeColor="text1"/>
                <w:szCs w:val="22"/>
                <w:lang w:val="en-US"/>
              </w:rPr>
              <w:t>Y</w:t>
            </w:r>
          </w:p>
        </w:tc>
        <w:tc>
          <w:tcPr>
            <w:tcW w:w="2552" w:type="dxa"/>
          </w:tcPr>
          <w:p w14:paraId="00225A25" w14:textId="77777777" w:rsidR="0046593A" w:rsidRDefault="0046593A" w:rsidP="00BF469E">
            <w:pPr>
              <w:spacing w:after="200" w:line="276" w:lineRule="auto"/>
              <w:jc w:val="center"/>
              <w:rPr>
                <w:rFonts w:ascii="Calibri" w:hAnsi="Calibri" w:cs="Calibri"/>
                <w:color w:val="000000" w:themeColor="text1"/>
                <w:szCs w:val="22"/>
              </w:rPr>
            </w:pPr>
            <w:r w:rsidRPr="486F7E41">
              <w:rPr>
                <w:rFonts w:ascii="Calibri" w:hAnsi="Calibri" w:cs="Calibri"/>
                <w:color w:val="000000" w:themeColor="text1"/>
                <w:szCs w:val="22"/>
                <w:lang w:val="en-US"/>
              </w:rPr>
              <w:t>Y</w:t>
            </w:r>
          </w:p>
        </w:tc>
        <w:tc>
          <w:tcPr>
            <w:tcW w:w="5811" w:type="dxa"/>
          </w:tcPr>
          <w:p w14:paraId="40E8E9E0" w14:textId="77777777" w:rsidR="0046593A" w:rsidRDefault="0046593A" w:rsidP="00BF469E">
            <w:pPr>
              <w:spacing w:after="200" w:line="276" w:lineRule="auto"/>
              <w:jc w:val="center"/>
              <w:rPr>
                <w:rFonts w:ascii="Calibri" w:hAnsi="Calibri" w:cs="Calibri"/>
                <w:color w:val="404040" w:themeColor="text1" w:themeTint="BF"/>
                <w:szCs w:val="22"/>
              </w:rPr>
            </w:pPr>
          </w:p>
        </w:tc>
      </w:tr>
      <w:tr w:rsidR="0046593A" w14:paraId="531B8ED7" w14:textId="77777777" w:rsidTr="00BF469E">
        <w:trPr>
          <w:trHeight w:val="360"/>
        </w:trPr>
        <w:tc>
          <w:tcPr>
            <w:tcW w:w="2263" w:type="dxa"/>
          </w:tcPr>
          <w:p w14:paraId="1F11610D" w14:textId="77777777" w:rsidR="0046593A" w:rsidRDefault="0046593A" w:rsidP="00BF469E">
            <w:pPr>
              <w:spacing w:after="200" w:line="276" w:lineRule="auto"/>
              <w:rPr>
                <w:rFonts w:ascii="Calibri" w:hAnsi="Calibri" w:cs="Calibri"/>
                <w:color w:val="000000" w:themeColor="text1"/>
                <w:szCs w:val="22"/>
              </w:rPr>
            </w:pPr>
            <w:r w:rsidRPr="486F7E41">
              <w:rPr>
                <w:rFonts w:ascii="Calibri" w:hAnsi="Calibri" w:cs="Calibri"/>
                <w:color w:val="000000" w:themeColor="text1"/>
                <w:szCs w:val="22"/>
                <w:lang w:val="en-US"/>
              </w:rPr>
              <w:t>PETR1172 Sustainable Coastal Communities</w:t>
            </w:r>
          </w:p>
        </w:tc>
        <w:tc>
          <w:tcPr>
            <w:tcW w:w="2127" w:type="dxa"/>
          </w:tcPr>
          <w:p w14:paraId="78C4FC4C" w14:textId="77777777" w:rsidR="0046593A" w:rsidRDefault="0046593A" w:rsidP="00BF469E">
            <w:pPr>
              <w:spacing w:after="200" w:line="276" w:lineRule="auto"/>
              <w:jc w:val="center"/>
              <w:rPr>
                <w:rFonts w:ascii="Calibri" w:hAnsi="Calibri" w:cs="Calibri"/>
                <w:color w:val="000000" w:themeColor="text1"/>
                <w:szCs w:val="22"/>
              </w:rPr>
            </w:pPr>
            <w:r w:rsidRPr="486F7E41">
              <w:rPr>
                <w:rFonts w:ascii="Calibri" w:hAnsi="Calibri" w:cs="Calibri"/>
                <w:color w:val="000000" w:themeColor="text1"/>
                <w:szCs w:val="22"/>
                <w:lang w:val="en-US"/>
              </w:rPr>
              <w:t>Y</w:t>
            </w:r>
          </w:p>
        </w:tc>
        <w:tc>
          <w:tcPr>
            <w:tcW w:w="1984" w:type="dxa"/>
          </w:tcPr>
          <w:p w14:paraId="380FE1E0" w14:textId="77777777" w:rsidR="0046593A" w:rsidRDefault="0046593A" w:rsidP="00BF469E">
            <w:pPr>
              <w:spacing w:after="200" w:line="276" w:lineRule="auto"/>
              <w:jc w:val="center"/>
              <w:rPr>
                <w:rFonts w:ascii="Calibri" w:hAnsi="Calibri" w:cs="Calibri"/>
                <w:color w:val="000000" w:themeColor="text1"/>
                <w:szCs w:val="22"/>
              </w:rPr>
            </w:pPr>
            <w:r w:rsidRPr="486F7E41">
              <w:rPr>
                <w:rFonts w:ascii="Calibri" w:hAnsi="Calibri" w:cs="Calibri"/>
                <w:color w:val="000000" w:themeColor="text1"/>
                <w:szCs w:val="22"/>
                <w:lang w:val="en-US"/>
              </w:rPr>
              <w:t>Y</w:t>
            </w:r>
          </w:p>
        </w:tc>
        <w:tc>
          <w:tcPr>
            <w:tcW w:w="2552" w:type="dxa"/>
          </w:tcPr>
          <w:p w14:paraId="5459285D" w14:textId="77777777" w:rsidR="0046593A" w:rsidRDefault="0046593A" w:rsidP="00BF469E">
            <w:pPr>
              <w:spacing w:after="200" w:line="276" w:lineRule="auto"/>
              <w:jc w:val="center"/>
              <w:rPr>
                <w:rFonts w:ascii="Calibri" w:hAnsi="Calibri" w:cs="Calibri"/>
                <w:color w:val="000000" w:themeColor="text1"/>
                <w:szCs w:val="22"/>
              </w:rPr>
            </w:pPr>
            <w:r w:rsidRPr="486F7E41">
              <w:rPr>
                <w:rFonts w:ascii="Calibri" w:hAnsi="Calibri" w:cs="Calibri"/>
                <w:color w:val="000000" w:themeColor="text1"/>
                <w:szCs w:val="22"/>
                <w:lang w:val="en-US"/>
              </w:rPr>
              <w:t>Y</w:t>
            </w:r>
          </w:p>
        </w:tc>
        <w:tc>
          <w:tcPr>
            <w:tcW w:w="5811" w:type="dxa"/>
          </w:tcPr>
          <w:p w14:paraId="7B6E5764" w14:textId="77777777" w:rsidR="0046593A" w:rsidRDefault="0046593A" w:rsidP="00BF469E">
            <w:pPr>
              <w:spacing w:after="200" w:line="276" w:lineRule="auto"/>
              <w:jc w:val="center"/>
              <w:rPr>
                <w:rFonts w:ascii="Calibri" w:hAnsi="Calibri" w:cs="Calibri"/>
                <w:color w:val="404040" w:themeColor="text1" w:themeTint="BF"/>
                <w:szCs w:val="22"/>
              </w:rPr>
            </w:pPr>
          </w:p>
        </w:tc>
      </w:tr>
      <w:tr w:rsidR="0046593A" w14:paraId="514A8584" w14:textId="77777777" w:rsidTr="00BF469E">
        <w:trPr>
          <w:trHeight w:val="360"/>
        </w:trPr>
        <w:tc>
          <w:tcPr>
            <w:tcW w:w="2263" w:type="dxa"/>
          </w:tcPr>
          <w:p w14:paraId="63439D27" w14:textId="77777777" w:rsidR="0046593A" w:rsidRDefault="0046593A" w:rsidP="00BF469E">
            <w:pPr>
              <w:spacing w:after="200" w:line="276" w:lineRule="auto"/>
              <w:rPr>
                <w:rFonts w:ascii="Calibri" w:hAnsi="Calibri" w:cs="Calibri"/>
                <w:color w:val="000000" w:themeColor="text1"/>
                <w:szCs w:val="22"/>
              </w:rPr>
            </w:pPr>
            <w:r w:rsidRPr="486F7E41">
              <w:rPr>
                <w:rFonts w:ascii="Calibri" w:hAnsi="Calibri" w:cs="Calibri"/>
                <w:color w:val="000000" w:themeColor="text1"/>
                <w:szCs w:val="22"/>
                <w:lang w:val="en-US"/>
              </w:rPr>
              <w:t>PETR1174 Ethical Leadership</w:t>
            </w:r>
          </w:p>
        </w:tc>
        <w:tc>
          <w:tcPr>
            <w:tcW w:w="2127" w:type="dxa"/>
          </w:tcPr>
          <w:p w14:paraId="33F0D336" w14:textId="77777777" w:rsidR="0046593A" w:rsidRDefault="0046593A" w:rsidP="00BF469E">
            <w:pPr>
              <w:spacing w:after="200" w:line="276" w:lineRule="auto"/>
              <w:jc w:val="center"/>
              <w:rPr>
                <w:rFonts w:ascii="Calibri" w:hAnsi="Calibri" w:cs="Calibri"/>
                <w:color w:val="000000" w:themeColor="text1"/>
                <w:szCs w:val="22"/>
              </w:rPr>
            </w:pPr>
            <w:r w:rsidRPr="486F7E41">
              <w:rPr>
                <w:rFonts w:ascii="Calibri" w:hAnsi="Calibri" w:cs="Calibri"/>
                <w:color w:val="000000" w:themeColor="text1"/>
                <w:szCs w:val="22"/>
                <w:lang w:val="en-US"/>
              </w:rPr>
              <w:t>Y</w:t>
            </w:r>
          </w:p>
        </w:tc>
        <w:tc>
          <w:tcPr>
            <w:tcW w:w="1984" w:type="dxa"/>
          </w:tcPr>
          <w:p w14:paraId="38E383A0" w14:textId="77777777" w:rsidR="0046593A" w:rsidRDefault="0046593A" w:rsidP="00BF469E">
            <w:pPr>
              <w:spacing w:after="200" w:line="276" w:lineRule="auto"/>
              <w:jc w:val="center"/>
              <w:rPr>
                <w:rFonts w:ascii="Calibri" w:hAnsi="Calibri" w:cs="Calibri"/>
                <w:color w:val="000000" w:themeColor="text1"/>
                <w:szCs w:val="22"/>
              </w:rPr>
            </w:pPr>
            <w:r w:rsidRPr="486F7E41">
              <w:rPr>
                <w:rFonts w:ascii="Calibri" w:hAnsi="Calibri" w:cs="Calibri"/>
                <w:color w:val="000000" w:themeColor="text1"/>
                <w:szCs w:val="22"/>
                <w:lang w:val="en-US"/>
              </w:rPr>
              <w:t>Y</w:t>
            </w:r>
          </w:p>
        </w:tc>
        <w:tc>
          <w:tcPr>
            <w:tcW w:w="2552" w:type="dxa"/>
          </w:tcPr>
          <w:p w14:paraId="0B3D7622" w14:textId="77777777" w:rsidR="0046593A" w:rsidRDefault="0046593A" w:rsidP="00BF469E">
            <w:pPr>
              <w:spacing w:after="200" w:line="276" w:lineRule="auto"/>
              <w:jc w:val="center"/>
              <w:rPr>
                <w:rFonts w:ascii="Calibri" w:hAnsi="Calibri" w:cs="Calibri"/>
                <w:color w:val="000000" w:themeColor="text1"/>
                <w:szCs w:val="22"/>
              </w:rPr>
            </w:pPr>
            <w:r w:rsidRPr="486F7E41">
              <w:rPr>
                <w:rFonts w:ascii="Calibri" w:hAnsi="Calibri" w:cs="Calibri"/>
                <w:color w:val="000000" w:themeColor="text1"/>
                <w:szCs w:val="22"/>
                <w:lang w:val="en-US"/>
              </w:rPr>
              <w:t>Y</w:t>
            </w:r>
          </w:p>
        </w:tc>
        <w:tc>
          <w:tcPr>
            <w:tcW w:w="5811" w:type="dxa"/>
          </w:tcPr>
          <w:p w14:paraId="4FE9A422" w14:textId="77777777" w:rsidR="0046593A" w:rsidRDefault="0046593A" w:rsidP="00BF469E">
            <w:pPr>
              <w:spacing w:after="200" w:line="276" w:lineRule="auto"/>
              <w:jc w:val="center"/>
              <w:rPr>
                <w:rFonts w:ascii="Calibri" w:hAnsi="Calibri" w:cs="Calibri"/>
                <w:color w:val="000000" w:themeColor="text1"/>
                <w:szCs w:val="22"/>
              </w:rPr>
            </w:pPr>
          </w:p>
        </w:tc>
      </w:tr>
      <w:tr w:rsidR="0046593A" w14:paraId="18E1F162" w14:textId="77777777" w:rsidTr="00BF469E">
        <w:trPr>
          <w:trHeight w:val="360"/>
        </w:trPr>
        <w:tc>
          <w:tcPr>
            <w:tcW w:w="2263" w:type="dxa"/>
          </w:tcPr>
          <w:p w14:paraId="32F0F8A3" w14:textId="77777777" w:rsidR="0046593A" w:rsidRDefault="0046593A" w:rsidP="00BF469E">
            <w:pPr>
              <w:spacing w:after="200" w:line="276" w:lineRule="auto"/>
              <w:rPr>
                <w:rFonts w:ascii="Calibri" w:hAnsi="Calibri" w:cs="Calibri"/>
                <w:color w:val="000000" w:themeColor="text1"/>
                <w:szCs w:val="22"/>
              </w:rPr>
            </w:pPr>
            <w:r w:rsidRPr="486F7E41">
              <w:rPr>
                <w:rFonts w:ascii="Calibri" w:hAnsi="Calibri" w:cs="Calibri"/>
                <w:color w:val="000000" w:themeColor="text1"/>
                <w:szCs w:val="22"/>
                <w:lang w:val="en-US"/>
              </w:rPr>
              <w:t>PETR1181 Low Carbon Futures</w:t>
            </w:r>
          </w:p>
        </w:tc>
        <w:tc>
          <w:tcPr>
            <w:tcW w:w="2127" w:type="dxa"/>
          </w:tcPr>
          <w:p w14:paraId="617F5D54" w14:textId="77777777" w:rsidR="0046593A" w:rsidRDefault="0046593A" w:rsidP="00BF469E">
            <w:pPr>
              <w:spacing w:after="200" w:line="276" w:lineRule="auto"/>
              <w:jc w:val="center"/>
              <w:rPr>
                <w:rFonts w:ascii="Calibri" w:hAnsi="Calibri" w:cs="Calibri"/>
                <w:color w:val="000000" w:themeColor="text1"/>
                <w:szCs w:val="22"/>
              </w:rPr>
            </w:pPr>
            <w:r w:rsidRPr="486F7E41">
              <w:rPr>
                <w:rFonts w:ascii="Calibri" w:hAnsi="Calibri" w:cs="Calibri"/>
                <w:color w:val="000000" w:themeColor="text1"/>
                <w:szCs w:val="22"/>
                <w:lang w:val="en-US"/>
              </w:rPr>
              <w:t>Y</w:t>
            </w:r>
          </w:p>
        </w:tc>
        <w:tc>
          <w:tcPr>
            <w:tcW w:w="1984" w:type="dxa"/>
          </w:tcPr>
          <w:p w14:paraId="6E2C50BB" w14:textId="77777777" w:rsidR="0046593A" w:rsidRDefault="0046593A" w:rsidP="00BF469E">
            <w:pPr>
              <w:spacing w:after="200" w:line="276" w:lineRule="auto"/>
              <w:jc w:val="center"/>
              <w:rPr>
                <w:rFonts w:ascii="Calibri" w:hAnsi="Calibri" w:cs="Calibri"/>
                <w:color w:val="000000" w:themeColor="text1"/>
                <w:szCs w:val="22"/>
              </w:rPr>
            </w:pPr>
            <w:r w:rsidRPr="486F7E41">
              <w:rPr>
                <w:rFonts w:ascii="Calibri" w:hAnsi="Calibri" w:cs="Calibri"/>
                <w:color w:val="000000" w:themeColor="text1"/>
                <w:szCs w:val="22"/>
                <w:lang w:val="en-US"/>
              </w:rPr>
              <w:t>Y</w:t>
            </w:r>
          </w:p>
        </w:tc>
        <w:tc>
          <w:tcPr>
            <w:tcW w:w="2552" w:type="dxa"/>
          </w:tcPr>
          <w:p w14:paraId="35220162" w14:textId="77777777" w:rsidR="0046593A" w:rsidRDefault="0046593A" w:rsidP="00BF469E">
            <w:pPr>
              <w:spacing w:after="200" w:line="276" w:lineRule="auto"/>
              <w:jc w:val="center"/>
              <w:rPr>
                <w:rFonts w:ascii="Calibri" w:hAnsi="Calibri" w:cs="Calibri"/>
                <w:color w:val="000000" w:themeColor="text1"/>
                <w:szCs w:val="22"/>
              </w:rPr>
            </w:pPr>
            <w:r w:rsidRPr="486F7E41">
              <w:rPr>
                <w:rFonts w:ascii="Calibri" w:hAnsi="Calibri" w:cs="Calibri"/>
                <w:color w:val="000000" w:themeColor="text1"/>
                <w:szCs w:val="22"/>
                <w:lang w:val="en-US"/>
              </w:rPr>
              <w:t>Y</w:t>
            </w:r>
          </w:p>
        </w:tc>
        <w:tc>
          <w:tcPr>
            <w:tcW w:w="5811" w:type="dxa"/>
          </w:tcPr>
          <w:p w14:paraId="749BD25B" w14:textId="77777777" w:rsidR="0046593A" w:rsidRDefault="0046593A" w:rsidP="00BF469E">
            <w:pPr>
              <w:spacing w:after="200" w:line="276" w:lineRule="auto"/>
              <w:jc w:val="center"/>
              <w:rPr>
                <w:rFonts w:ascii="Calibri" w:hAnsi="Calibri" w:cs="Calibri"/>
                <w:color w:val="000000" w:themeColor="text1"/>
                <w:szCs w:val="22"/>
              </w:rPr>
            </w:pPr>
          </w:p>
        </w:tc>
      </w:tr>
    </w:tbl>
    <w:p w14:paraId="5FC98825" w14:textId="77777777" w:rsidR="00BF469E" w:rsidRDefault="00BF469E" w:rsidP="00BF469E">
      <w:pPr>
        <w:pStyle w:val="Header"/>
        <w:spacing w:line="276" w:lineRule="auto"/>
        <w:rPr>
          <w:rFonts w:eastAsia="Arial" w:cs="Arial"/>
          <w:color w:val="000000" w:themeColor="text1"/>
          <w:sz w:val="28"/>
          <w:szCs w:val="28"/>
        </w:rPr>
      </w:pPr>
    </w:p>
    <w:p w14:paraId="23148D12" w14:textId="77777777" w:rsidR="00BF469E" w:rsidRDefault="00BF469E" w:rsidP="00BF469E">
      <w:pPr>
        <w:pStyle w:val="Header"/>
        <w:spacing w:line="276" w:lineRule="auto"/>
        <w:rPr>
          <w:rFonts w:eastAsia="Arial" w:cs="Arial"/>
          <w:color w:val="000000" w:themeColor="text1"/>
          <w:sz w:val="28"/>
          <w:szCs w:val="28"/>
        </w:rPr>
      </w:pPr>
    </w:p>
    <w:p w14:paraId="26244A2D" w14:textId="77777777" w:rsidR="00BF469E" w:rsidRDefault="00BF469E" w:rsidP="00BF469E">
      <w:pPr>
        <w:pStyle w:val="Header"/>
        <w:spacing w:line="276" w:lineRule="auto"/>
        <w:rPr>
          <w:rFonts w:eastAsia="Arial" w:cs="Arial"/>
          <w:color w:val="000000" w:themeColor="text1"/>
          <w:sz w:val="28"/>
          <w:szCs w:val="28"/>
        </w:rPr>
      </w:pPr>
    </w:p>
    <w:p w14:paraId="47DA8F0C" w14:textId="77777777" w:rsidR="00BF469E" w:rsidRDefault="00BF469E" w:rsidP="00BF469E">
      <w:pPr>
        <w:pStyle w:val="Header"/>
        <w:spacing w:line="276" w:lineRule="auto"/>
        <w:rPr>
          <w:rFonts w:eastAsia="Arial" w:cs="Arial"/>
          <w:color w:val="000000" w:themeColor="text1"/>
          <w:sz w:val="28"/>
          <w:szCs w:val="28"/>
        </w:rPr>
      </w:pPr>
    </w:p>
    <w:p w14:paraId="1FB13C4A" w14:textId="593E589E" w:rsidR="0046593A" w:rsidRDefault="0046593A" w:rsidP="00BF469E">
      <w:pPr>
        <w:pStyle w:val="Header"/>
        <w:spacing w:line="276" w:lineRule="auto"/>
        <w:rPr>
          <w:rFonts w:eastAsia="Arial" w:cs="Arial"/>
          <w:color w:val="000000" w:themeColor="text1"/>
          <w:sz w:val="28"/>
          <w:szCs w:val="28"/>
        </w:rPr>
      </w:pPr>
      <w:proofErr w:type="spellStart"/>
      <w:r w:rsidRPr="0837B6E8">
        <w:rPr>
          <w:rFonts w:eastAsia="Arial" w:cs="Arial"/>
          <w:color w:val="000000" w:themeColor="text1"/>
          <w:sz w:val="28"/>
          <w:szCs w:val="28"/>
        </w:rPr>
        <w:lastRenderedPageBreak/>
        <w:t>FdSc</w:t>
      </w:r>
      <w:proofErr w:type="spellEnd"/>
      <w:r w:rsidRPr="0837B6E8">
        <w:rPr>
          <w:rFonts w:eastAsia="Arial" w:cs="Arial"/>
          <w:color w:val="000000" w:themeColor="text1"/>
          <w:sz w:val="28"/>
          <w:szCs w:val="28"/>
        </w:rPr>
        <w:t xml:space="preserve"> Sustainable Environmental Management Work Based Learning Map </w:t>
      </w:r>
    </w:p>
    <w:p w14:paraId="6D62B022" w14:textId="77777777" w:rsidR="0046593A" w:rsidRDefault="0046593A" w:rsidP="00BF469E">
      <w:pPr>
        <w:spacing w:line="276" w:lineRule="auto"/>
        <w:rPr>
          <w:rFonts w:ascii="Calibri" w:hAnsi="Calibri" w:cs="Calibri"/>
          <w:color w:val="000000" w:themeColor="text1"/>
          <w:szCs w:val="24"/>
        </w:rPr>
      </w:pPr>
    </w:p>
    <w:tbl>
      <w:tblPr>
        <w:tblStyle w:val="TableGrid"/>
        <w:tblW w:w="0" w:type="auto"/>
        <w:tblLayout w:type="fixed"/>
        <w:tblLook w:val="04A0" w:firstRow="1" w:lastRow="0" w:firstColumn="1" w:lastColumn="0" w:noHBand="0" w:noVBand="1"/>
      </w:tblPr>
      <w:tblGrid>
        <w:gridCol w:w="3681"/>
        <w:gridCol w:w="3819"/>
        <w:gridCol w:w="1567"/>
        <w:gridCol w:w="3119"/>
        <w:gridCol w:w="1419"/>
      </w:tblGrid>
      <w:tr w:rsidR="0046593A" w14:paraId="3B8FEBD8" w14:textId="77777777" w:rsidTr="00D26055">
        <w:tc>
          <w:tcPr>
            <w:tcW w:w="3681" w:type="dxa"/>
            <w:shd w:val="clear" w:color="auto" w:fill="D0CECE"/>
            <w:vAlign w:val="center"/>
          </w:tcPr>
          <w:p w14:paraId="7E0BEC9A" w14:textId="77777777" w:rsidR="0046593A" w:rsidRDefault="0046593A" w:rsidP="00D26055">
            <w:pPr>
              <w:tabs>
                <w:tab w:val="left" w:pos="1010"/>
              </w:tabs>
              <w:spacing w:line="276" w:lineRule="auto"/>
              <w:ind w:left="0"/>
              <w:rPr>
                <w:rFonts w:eastAsia="Arial" w:cs="Arial"/>
                <w:szCs w:val="22"/>
              </w:rPr>
            </w:pPr>
            <w:r w:rsidRPr="0837B6E8">
              <w:rPr>
                <w:rFonts w:eastAsia="Arial" w:cs="Arial"/>
                <w:b/>
                <w:bCs/>
                <w:szCs w:val="22"/>
              </w:rPr>
              <w:t>Level 4</w:t>
            </w:r>
          </w:p>
          <w:p w14:paraId="2A80D1A6" w14:textId="77777777" w:rsidR="0046593A" w:rsidRDefault="0046593A" w:rsidP="00BF469E">
            <w:pPr>
              <w:tabs>
                <w:tab w:val="left" w:pos="1010"/>
              </w:tabs>
              <w:spacing w:line="276" w:lineRule="auto"/>
              <w:rPr>
                <w:rFonts w:eastAsia="Arial" w:cs="Arial"/>
                <w:szCs w:val="22"/>
              </w:rPr>
            </w:pPr>
          </w:p>
          <w:p w14:paraId="2AF790F7" w14:textId="77777777" w:rsidR="0046593A" w:rsidRDefault="0046593A" w:rsidP="00D26055">
            <w:pPr>
              <w:tabs>
                <w:tab w:val="left" w:pos="1010"/>
              </w:tabs>
              <w:spacing w:line="276" w:lineRule="auto"/>
              <w:ind w:left="0"/>
              <w:rPr>
                <w:rFonts w:eastAsia="Arial" w:cs="Arial"/>
                <w:szCs w:val="22"/>
              </w:rPr>
            </w:pPr>
            <w:r w:rsidRPr="0837B6E8">
              <w:rPr>
                <w:rFonts w:eastAsia="Arial" w:cs="Arial"/>
                <w:szCs w:val="22"/>
              </w:rPr>
              <w:t xml:space="preserve">WBL and employment related activity </w:t>
            </w:r>
          </w:p>
        </w:tc>
        <w:tc>
          <w:tcPr>
            <w:tcW w:w="3819" w:type="dxa"/>
            <w:shd w:val="clear" w:color="auto" w:fill="D0CECE"/>
            <w:vAlign w:val="center"/>
          </w:tcPr>
          <w:p w14:paraId="76812E64" w14:textId="77777777" w:rsidR="0046593A" w:rsidRDefault="0046593A" w:rsidP="00D26055">
            <w:pPr>
              <w:tabs>
                <w:tab w:val="left" w:pos="1010"/>
              </w:tabs>
              <w:spacing w:line="276" w:lineRule="auto"/>
              <w:ind w:left="0"/>
              <w:rPr>
                <w:rFonts w:eastAsia="Arial" w:cs="Arial"/>
                <w:szCs w:val="22"/>
              </w:rPr>
            </w:pPr>
            <w:r w:rsidRPr="0837B6E8">
              <w:rPr>
                <w:rFonts w:eastAsia="Arial" w:cs="Arial"/>
                <w:szCs w:val="22"/>
              </w:rPr>
              <w:t xml:space="preserve">Activity </w:t>
            </w:r>
          </w:p>
        </w:tc>
        <w:tc>
          <w:tcPr>
            <w:tcW w:w="1567" w:type="dxa"/>
            <w:shd w:val="clear" w:color="auto" w:fill="D0CECE"/>
            <w:vAlign w:val="center"/>
          </w:tcPr>
          <w:p w14:paraId="54DDAA4A" w14:textId="77777777" w:rsidR="0046593A" w:rsidRDefault="0046593A" w:rsidP="00D26055">
            <w:pPr>
              <w:tabs>
                <w:tab w:val="left" w:pos="1010"/>
              </w:tabs>
              <w:spacing w:line="276" w:lineRule="auto"/>
              <w:ind w:left="0"/>
              <w:rPr>
                <w:rFonts w:eastAsia="Arial" w:cs="Arial"/>
                <w:szCs w:val="22"/>
              </w:rPr>
            </w:pPr>
            <w:r w:rsidRPr="0837B6E8">
              <w:rPr>
                <w:rFonts w:eastAsia="Arial" w:cs="Arial"/>
                <w:szCs w:val="22"/>
              </w:rPr>
              <w:t xml:space="preserve">Relevant Programme Learning Outcome </w:t>
            </w:r>
          </w:p>
        </w:tc>
        <w:tc>
          <w:tcPr>
            <w:tcW w:w="3119" w:type="dxa"/>
            <w:shd w:val="clear" w:color="auto" w:fill="D0CECE"/>
            <w:vAlign w:val="center"/>
          </w:tcPr>
          <w:p w14:paraId="56DAAB61" w14:textId="77777777" w:rsidR="0046593A" w:rsidRDefault="0046593A" w:rsidP="00D26055">
            <w:pPr>
              <w:tabs>
                <w:tab w:val="left" w:pos="1010"/>
              </w:tabs>
              <w:spacing w:line="276" w:lineRule="auto"/>
              <w:ind w:left="0"/>
              <w:rPr>
                <w:rFonts w:eastAsia="Arial" w:cs="Arial"/>
                <w:szCs w:val="22"/>
              </w:rPr>
            </w:pPr>
            <w:r w:rsidRPr="0837B6E8">
              <w:rPr>
                <w:rFonts w:eastAsia="Arial" w:cs="Arial"/>
                <w:szCs w:val="22"/>
              </w:rPr>
              <w:t xml:space="preserve">Relevance </w:t>
            </w:r>
          </w:p>
        </w:tc>
        <w:tc>
          <w:tcPr>
            <w:tcW w:w="1419" w:type="dxa"/>
            <w:shd w:val="clear" w:color="auto" w:fill="D0CECE"/>
            <w:vAlign w:val="center"/>
          </w:tcPr>
          <w:p w14:paraId="1DED818E" w14:textId="77777777" w:rsidR="0046593A" w:rsidRDefault="0046593A" w:rsidP="00D26055">
            <w:pPr>
              <w:tabs>
                <w:tab w:val="left" w:pos="1010"/>
              </w:tabs>
              <w:spacing w:line="276" w:lineRule="auto"/>
              <w:ind w:left="0"/>
              <w:rPr>
                <w:rFonts w:eastAsia="Arial" w:cs="Arial"/>
                <w:szCs w:val="22"/>
              </w:rPr>
            </w:pPr>
            <w:r w:rsidRPr="0837B6E8">
              <w:rPr>
                <w:rFonts w:eastAsia="Arial" w:cs="Arial"/>
                <w:szCs w:val="22"/>
              </w:rPr>
              <w:t xml:space="preserve">Assessed </w:t>
            </w:r>
          </w:p>
        </w:tc>
      </w:tr>
      <w:tr w:rsidR="0046593A" w14:paraId="70E3ED53" w14:textId="77777777" w:rsidTr="00D26055">
        <w:tc>
          <w:tcPr>
            <w:tcW w:w="3681" w:type="dxa"/>
            <w:vAlign w:val="center"/>
          </w:tcPr>
          <w:p w14:paraId="1B578D58" w14:textId="77777777" w:rsidR="0046593A" w:rsidRDefault="0046593A" w:rsidP="00D26055">
            <w:pPr>
              <w:tabs>
                <w:tab w:val="left" w:pos="1010"/>
              </w:tabs>
              <w:spacing w:line="276" w:lineRule="auto"/>
              <w:ind w:left="0"/>
              <w:rPr>
                <w:rFonts w:eastAsia="Arial" w:cs="Arial"/>
                <w:szCs w:val="22"/>
              </w:rPr>
            </w:pPr>
            <w:r w:rsidRPr="0837B6E8">
              <w:rPr>
                <w:rFonts w:eastAsia="Arial" w:cs="Arial"/>
                <w:szCs w:val="22"/>
              </w:rPr>
              <w:t xml:space="preserve">Work based learning </w:t>
            </w:r>
          </w:p>
        </w:tc>
        <w:tc>
          <w:tcPr>
            <w:tcW w:w="3819" w:type="dxa"/>
            <w:vAlign w:val="center"/>
          </w:tcPr>
          <w:p w14:paraId="08D63493" w14:textId="77777777" w:rsidR="0046593A" w:rsidRDefault="0046593A" w:rsidP="00D26055">
            <w:pPr>
              <w:tabs>
                <w:tab w:val="left" w:pos="1010"/>
              </w:tabs>
              <w:spacing w:line="276" w:lineRule="auto"/>
              <w:ind w:left="0"/>
              <w:rPr>
                <w:rFonts w:eastAsia="Arial" w:cs="Arial"/>
                <w:szCs w:val="22"/>
              </w:rPr>
            </w:pPr>
            <w:r w:rsidRPr="0837B6E8">
              <w:rPr>
                <w:rFonts w:eastAsia="Arial" w:cs="Arial"/>
                <w:szCs w:val="22"/>
              </w:rPr>
              <w:t>50 hours work based learning</w:t>
            </w:r>
          </w:p>
          <w:p w14:paraId="1CABA972" w14:textId="77777777" w:rsidR="0046593A" w:rsidRDefault="0046593A" w:rsidP="00D26055">
            <w:pPr>
              <w:tabs>
                <w:tab w:val="left" w:pos="1010"/>
              </w:tabs>
              <w:spacing w:line="276" w:lineRule="auto"/>
              <w:ind w:left="0"/>
              <w:rPr>
                <w:rFonts w:eastAsia="Arial" w:cs="Arial"/>
                <w:szCs w:val="22"/>
              </w:rPr>
            </w:pPr>
            <w:r w:rsidRPr="0837B6E8">
              <w:rPr>
                <w:rFonts w:eastAsia="Arial" w:cs="Arial"/>
                <w:szCs w:val="22"/>
              </w:rPr>
              <w:t>(NORD1079)</w:t>
            </w:r>
          </w:p>
          <w:p w14:paraId="00903D2E" w14:textId="77777777" w:rsidR="0046593A" w:rsidRDefault="0046593A" w:rsidP="00BF469E">
            <w:pPr>
              <w:tabs>
                <w:tab w:val="left" w:pos="1010"/>
              </w:tabs>
              <w:spacing w:line="276" w:lineRule="auto"/>
              <w:rPr>
                <w:rFonts w:eastAsia="Arial" w:cs="Arial"/>
                <w:szCs w:val="22"/>
              </w:rPr>
            </w:pPr>
          </w:p>
        </w:tc>
        <w:tc>
          <w:tcPr>
            <w:tcW w:w="1567" w:type="dxa"/>
            <w:vAlign w:val="center"/>
          </w:tcPr>
          <w:p w14:paraId="3887BB1E" w14:textId="77777777" w:rsidR="0046593A" w:rsidRDefault="0046593A" w:rsidP="00BF469E">
            <w:pPr>
              <w:tabs>
                <w:tab w:val="left" w:pos="1010"/>
              </w:tabs>
              <w:spacing w:line="276" w:lineRule="auto"/>
              <w:rPr>
                <w:rFonts w:eastAsia="Arial" w:cs="Arial"/>
                <w:szCs w:val="22"/>
              </w:rPr>
            </w:pPr>
            <w:r w:rsidRPr="0837B6E8">
              <w:rPr>
                <w:rFonts w:eastAsia="Arial" w:cs="Arial"/>
                <w:szCs w:val="22"/>
              </w:rPr>
              <w:t>8.5.2</w:t>
            </w:r>
          </w:p>
        </w:tc>
        <w:tc>
          <w:tcPr>
            <w:tcW w:w="3119" w:type="dxa"/>
            <w:vAlign w:val="center"/>
          </w:tcPr>
          <w:p w14:paraId="4A224A96" w14:textId="77777777" w:rsidR="0046593A" w:rsidRDefault="0046593A" w:rsidP="00D26055">
            <w:pPr>
              <w:tabs>
                <w:tab w:val="left" w:pos="1010"/>
              </w:tabs>
              <w:spacing w:line="276" w:lineRule="auto"/>
              <w:ind w:left="0"/>
              <w:rPr>
                <w:rFonts w:eastAsia="Arial" w:cs="Arial"/>
                <w:szCs w:val="22"/>
              </w:rPr>
            </w:pPr>
            <w:r w:rsidRPr="0837B6E8">
              <w:rPr>
                <w:rFonts w:eastAsia="Arial" w:cs="Arial"/>
                <w:szCs w:val="22"/>
              </w:rPr>
              <w:t>Students will gain practical working experience within a subject-relevant workplace</w:t>
            </w:r>
          </w:p>
        </w:tc>
        <w:tc>
          <w:tcPr>
            <w:tcW w:w="1419" w:type="dxa"/>
            <w:vAlign w:val="center"/>
          </w:tcPr>
          <w:p w14:paraId="209435E2" w14:textId="77777777" w:rsidR="0046593A" w:rsidRDefault="0046593A" w:rsidP="00BF469E">
            <w:pPr>
              <w:tabs>
                <w:tab w:val="left" w:pos="1010"/>
              </w:tabs>
              <w:spacing w:line="276" w:lineRule="auto"/>
              <w:rPr>
                <w:rFonts w:eastAsia="Arial" w:cs="Arial"/>
                <w:szCs w:val="22"/>
              </w:rPr>
            </w:pPr>
            <w:r w:rsidRPr="0837B6E8">
              <w:rPr>
                <w:rFonts w:eastAsia="Arial" w:cs="Arial"/>
                <w:szCs w:val="22"/>
              </w:rPr>
              <w:t>Y</w:t>
            </w:r>
          </w:p>
        </w:tc>
      </w:tr>
      <w:tr w:rsidR="0046593A" w14:paraId="0C1B63C3" w14:textId="77777777" w:rsidTr="00D26055">
        <w:tc>
          <w:tcPr>
            <w:tcW w:w="3681" w:type="dxa"/>
            <w:vAlign w:val="center"/>
          </w:tcPr>
          <w:p w14:paraId="73147B44" w14:textId="77777777" w:rsidR="0046593A" w:rsidRDefault="0046593A" w:rsidP="00D26055">
            <w:pPr>
              <w:tabs>
                <w:tab w:val="left" w:pos="1010"/>
              </w:tabs>
              <w:spacing w:line="276" w:lineRule="auto"/>
              <w:ind w:left="0"/>
              <w:rPr>
                <w:rFonts w:eastAsia="Arial" w:cs="Arial"/>
                <w:szCs w:val="22"/>
              </w:rPr>
            </w:pPr>
            <w:r w:rsidRPr="0837B6E8">
              <w:rPr>
                <w:rFonts w:eastAsia="Arial" w:cs="Arial"/>
                <w:szCs w:val="22"/>
              </w:rPr>
              <w:t xml:space="preserve">Reflective practice </w:t>
            </w:r>
          </w:p>
        </w:tc>
        <w:tc>
          <w:tcPr>
            <w:tcW w:w="3819" w:type="dxa"/>
            <w:vAlign w:val="center"/>
          </w:tcPr>
          <w:p w14:paraId="208EB0D4" w14:textId="41CD9EE9" w:rsidR="0046593A" w:rsidRDefault="0046593A" w:rsidP="00D26055">
            <w:pPr>
              <w:tabs>
                <w:tab w:val="left" w:pos="1010"/>
              </w:tabs>
              <w:spacing w:line="276" w:lineRule="auto"/>
              <w:ind w:left="0"/>
              <w:rPr>
                <w:rFonts w:eastAsia="Arial" w:cs="Arial"/>
                <w:szCs w:val="22"/>
              </w:rPr>
            </w:pPr>
            <w:r w:rsidRPr="0837B6E8">
              <w:rPr>
                <w:rFonts w:eastAsia="Arial" w:cs="Arial"/>
                <w:szCs w:val="22"/>
              </w:rPr>
              <w:t xml:space="preserve">Student reflection on </w:t>
            </w:r>
            <w:proofErr w:type="gramStart"/>
            <w:r w:rsidRPr="0837B6E8">
              <w:rPr>
                <w:rFonts w:eastAsia="Arial" w:cs="Arial"/>
                <w:szCs w:val="22"/>
              </w:rPr>
              <w:t>work based</w:t>
            </w:r>
            <w:proofErr w:type="gramEnd"/>
            <w:r w:rsidRPr="0837B6E8">
              <w:rPr>
                <w:rFonts w:eastAsia="Arial" w:cs="Arial"/>
                <w:szCs w:val="22"/>
              </w:rPr>
              <w:t xml:space="preserve"> learning</w:t>
            </w:r>
            <w:r w:rsidR="00D26055">
              <w:rPr>
                <w:rFonts w:eastAsia="Arial" w:cs="Arial"/>
                <w:szCs w:val="22"/>
              </w:rPr>
              <w:t xml:space="preserve"> </w:t>
            </w:r>
            <w:r w:rsidRPr="0837B6E8">
              <w:rPr>
                <w:rFonts w:eastAsia="Arial" w:cs="Arial"/>
                <w:szCs w:val="22"/>
              </w:rPr>
              <w:t>(NORD1079)</w:t>
            </w:r>
          </w:p>
          <w:p w14:paraId="1D226619" w14:textId="77777777" w:rsidR="0046593A" w:rsidRDefault="0046593A" w:rsidP="00D26055">
            <w:pPr>
              <w:tabs>
                <w:tab w:val="left" w:pos="1010"/>
              </w:tabs>
              <w:spacing w:line="276" w:lineRule="auto"/>
              <w:ind w:left="0"/>
              <w:rPr>
                <w:rFonts w:eastAsia="Arial" w:cs="Arial"/>
                <w:szCs w:val="22"/>
              </w:rPr>
            </w:pPr>
          </w:p>
        </w:tc>
        <w:tc>
          <w:tcPr>
            <w:tcW w:w="1567" w:type="dxa"/>
            <w:vAlign w:val="center"/>
          </w:tcPr>
          <w:p w14:paraId="4BB37F95" w14:textId="77777777" w:rsidR="0046593A" w:rsidRDefault="0046593A" w:rsidP="00BF469E">
            <w:pPr>
              <w:tabs>
                <w:tab w:val="left" w:pos="1010"/>
              </w:tabs>
              <w:spacing w:line="276" w:lineRule="auto"/>
              <w:rPr>
                <w:rFonts w:eastAsia="Arial" w:cs="Arial"/>
                <w:szCs w:val="22"/>
              </w:rPr>
            </w:pPr>
            <w:r w:rsidRPr="0837B6E8">
              <w:rPr>
                <w:rFonts w:eastAsia="Arial" w:cs="Arial"/>
                <w:szCs w:val="22"/>
              </w:rPr>
              <w:t>8.4.1</w:t>
            </w:r>
          </w:p>
        </w:tc>
        <w:tc>
          <w:tcPr>
            <w:tcW w:w="3119" w:type="dxa"/>
            <w:vAlign w:val="center"/>
          </w:tcPr>
          <w:p w14:paraId="4032614D" w14:textId="77777777" w:rsidR="0046593A" w:rsidRDefault="0046593A" w:rsidP="00D26055">
            <w:pPr>
              <w:tabs>
                <w:tab w:val="left" w:pos="1010"/>
              </w:tabs>
              <w:spacing w:line="276" w:lineRule="auto"/>
              <w:ind w:left="0"/>
              <w:rPr>
                <w:rFonts w:eastAsia="Arial" w:cs="Arial"/>
                <w:szCs w:val="22"/>
              </w:rPr>
            </w:pPr>
            <w:r w:rsidRPr="0837B6E8">
              <w:rPr>
                <w:rFonts w:eastAsia="Arial" w:cs="Arial"/>
                <w:szCs w:val="22"/>
              </w:rPr>
              <w:t>Engage students in continued learning post-placement, fosters continued reflective practice.</w:t>
            </w:r>
          </w:p>
        </w:tc>
        <w:tc>
          <w:tcPr>
            <w:tcW w:w="1419" w:type="dxa"/>
            <w:vAlign w:val="center"/>
          </w:tcPr>
          <w:p w14:paraId="67CBAF92" w14:textId="77777777" w:rsidR="0046593A" w:rsidRDefault="0046593A" w:rsidP="00BF469E">
            <w:pPr>
              <w:tabs>
                <w:tab w:val="left" w:pos="1010"/>
              </w:tabs>
              <w:spacing w:line="276" w:lineRule="auto"/>
              <w:rPr>
                <w:rFonts w:eastAsia="Arial" w:cs="Arial"/>
                <w:szCs w:val="22"/>
              </w:rPr>
            </w:pPr>
            <w:r w:rsidRPr="0837B6E8">
              <w:rPr>
                <w:rFonts w:eastAsia="Arial" w:cs="Arial"/>
                <w:szCs w:val="22"/>
              </w:rPr>
              <w:t xml:space="preserve">Y </w:t>
            </w:r>
          </w:p>
        </w:tc>
      </w:tr>
      <w:tr w:rsidR="0046593A" w14:paraId="5C973D68" w14:textId="77777777" w:rsidTr="00D26055">
        <w:tc>
          <w:tcPr>
            <w:tcW w:w="3681" w:type="dxa"/>
            <w:vAlign w:val="center"/>
          </w:tcPr>
          <w:p w14:paraId="11CEDCA6" w14:textId="77777777" w:rsidR="0046593A" w:rsidRDefault="0046593A" w:rsidP="00D26055">
            <w:pPr>
              <w:tabs>
                <w:tab w:val="left" w:pos="1010"/>
              </w:tabs>
              <w:spacing w:line="276" w:lineRule="auto"/>
              <w:ind w:left="0"/>
              <w:rPr>
                <w:rFonts w:eastAsia="Arial" w:cs="Arial"/>
                <w:szCs w:val="22"/>
              </w:rPr>
            </w:pPr>
            <w:r w:rsidRPr="0837B6E8">
              <w:rPr>
                <w:rFonts w:eastAsia="Arial" w:cs="Arial"/>
                <w:szCs w:val="22"/>
              </w:rPr>
              <w:t>Professional skills development</w:t>
            </w:r>
          </w:p>
        </w:tc>
        <w:tc>
          <w:tcPr>
            <w:tcW w:w="3819" w:type="dxa"/>
            <w:vAlign w:val="center"/>
          </w:tcPr>
          <w:p w14:paraId="670C0433" w14:textId="0AC41D88" w:rsidR="0046593A" w:rsidRDefault="0046593A" w:rsidP="00D26055">
            <w:pPr>
              <w:tabs>
                <w:tab w:val="left" w:pos="1010"/>
              </w:tabs>
              <w:spacing w:line="276" w:lineRule="auto"/>
              <w:ind w:left="0"/>
              <w:rPr>
                <w:rFonts w:eastAsia="Arial" w:cs="Arial"/>
                <w:szCs w:val="22"/>
              </w:rPr>
            </w:pPr>
            <w:r w:rsidRPr="0837B6E8">
              <w:rPr>
                <w:rFonts w:eastAsia="Arial" w:cs="Arial"/>
                <w:szCs w:val="22"/>
              </w:rPr>
              <w:t>Students document engagement with professional development opportunities outside of college (</w:t>
            </w:r>
            <w:proofErr w:type="gramStart"/>
            <w:r w:rsidRPr="0837B6E8">
              <w:rPr>
                <w:rFonts w:eastAsia="Arial" w:cs="Arial"/>
                <w:szCs w:val="22"/>
              </w:rPr>
              <w:t>e.g.</w:t>
            </w:r>
            <w:proofErr w:type="gramEnd"/>
            <w:r w:rsidRPr="0837B6E8">
              <w:rPr>
                <w:rFonts w:eastAsia="Arial" w:cs="Arial"/>
                <w:szCs w:val="22"/>
              </w:rPr>
              <w:t xml:space="preserve"> webinars, conferences, training workshops)</w:t>
            </w:r>
            <w:r w:rsidR="00D26055">
              <w:rPr>
                <w:rFonts w:eastAsia="Arial" w:cs="Arial"/>
                <w:szCs w:val="22"/>
              </w:rPr>
              <w:t xml:space="preserve"> </w:t>
            </w:r>
            <w:r w:rsidRPr="0837B6E8">
              <w:rPr>
                <w:rFonts w:eastAsia="Arial" w:cs="Arial"/>
                <w:szCs w:val="22"/>
              </w:rPr>
              <w:t>(NORD1079)</w:t>
            </w:r>
          </w:p>
        </w:tc>
        <w:tc>
          <w:tcPr>
            <w:tcW w:w="1567" w:type="dxa"/>
            <w:vAlign w:val="center"/>
          </w:tcPr>
          <w:p w14:paraId="530A1223" w14:textId="77777777" w:rsidR="0046593A" w:rsidRDefault="0046593A" w:rsidP="00BF469E">
            <w:pPr>
              <w:tabs>
                <w:tab w:val="left" w:pos="1010"/>
              </w:tabs>
              <w:spacing w:line="276" w:lineRule="auto"/>
              <w:rPr>
                <w:rFonts w:eastAsia="Arial" w:cs="Arial"/>
                <w:szCs w:val="22"/>
              </w:rPr>
            </w:pPr>
            <w:r w:rsidRPr="0837B6E8">
              <w:rPr>
                <w:rFonts w:eastAsia="Arial" w:cs="Arial"/>
                <w:szCs w:val="22"/>
              </w:rPr>
              <w:t>8.3.3</w:t>
            </w:r>
          </w:p>
        </w:tc>
        <w:tc>
          <w:tcPr>
            <w:tcW w:w="3119" w:type="dxa"/>
            <w:vAlign w:val="center"/>
          </w:tcPr>
          <w:p w14:paraId="44669AFC" w14:textId="77777777" w:rsidR="0046593A" w:rsidRDefault="0046593A" w:rsidP="00D26055">
            <w:pPr>
              <w:tabs>
                <w:tab w:val="left" w:pos="1010"/>
              </w:tabs>
              <w:spacing w:line="276" w:lineRule="auto"/>
              <w:ind w:left="0"/>
              <w:rPr>
                <w:rFonts w:eastAsia="Arial" w:cs="Arial"/>
                <w:szCs w:val="22"/>
              </w:rPr>
            </w:pPr>
            <w:r w:rsidRPr="0837B6E8">
              <w:rPr>
                <w:rFonts w:eastAsia="Arial" w:cs="Arial"/>
                <w:szCs w:val="22"/>
              </w:rPr>
              <w:t xml:space="preserve">Encourages students to engage with independent learning and to take responsibility for </w:t>
            </w:r>
            <w:proofErr w:type="gramStart"/>
            <w:r w:rsidRPr="0837B6E8">
              <w:rPr>
                <w:rFonts w:eastAsia="Arial" w:cs="Arial"/>
                <w:szCs w:val="22"/>
              </w:rPr>
              <w:t>their</w:t>
            </w:r>
            <w:proofErr w:type="gramEnd"/>
            <w:r w:rsidRPr="0837B6E8">
              <w:rPr>
                <w:rFonts w:eastAsia="Arial" w:cs="Arial"/>
                <w:szCs w:val="22"/>
              </w:rPr>
              <w:t xml:space="preserve"> continues development</w:t>
            </w:r>
          </w:p>
        </w:tc>
        <w:tc>
          <w:tcPr>
            <w:tcW w:w="1419" w:type="dxa"/>
            <w:vAlign w:val="center"/>
          </w:tcPr>
          <w:p w14:paraId="2F54A052" w14:textId="77777777" w:rsidR="0046593A" w:rsidRDefault="0046593A" w:rsidP="00BF469E">
            <w:pPr>
              <w:tabs>
                <w:tab w:val="left" w:pos="1010"/>
              </w:tabs>
              <w:spacing w:line="276" w:lineRule="auto"/>
              <w:rPr>
                <w:rFonts w:eastAsia="Arial" w:cs="Arial"/>
                <w:szCs w:val="22"/>
              </w:rPr>
            </w:pPr>
            <w:r w:rsidRPr="0837B6E8">
              <w:rPr>
                <w:rFonts w:eastAsia="Arial" w:cs="Arial"/>
                <w:szCs w:val="22"/>
              </w:rPr>
              <w:t>Y</w:t>
            </w:r>
          </w:p>
        </w:tc>
      </w:tr>
      <w:tr w:rsidR="0046593A" w14:paraId="63A257FE" w14:textId="77777777" w:rsidTr="00D26055">
        <w:tc>
          <w:tcPr>
            <w:tcW w:w="3681" w:type="dxa"/>
            <w:vAlign w:val="center"/>
          </w:tcPr>
          <w:p w14:paraId="311BB3E5" w14:textId="77777777" w:rsidR="0046593A" w:rsidRDefault="0046593A" w:rsidP="00BF469E">
            <w:pPr>
              <w:tabs>
                <w:tab w:val="left" w:pos="1010"/>
              </w:tabs>
              <w:spacing w:line="276" w:lineRule="auto"/>
              <w:rPr>
                <w:rFonts w:eastAsia="Arial" w:cs="Arial"/>
                <w:szCs w:val="22"/>
              </w:rPr>
            </w:pPr>
            <w:r w:rsidRPr="0837B6E8">
              <w:rPr>
                <w:rFonts w:eastAsia="Arial" w:cs="Arial"/>
                <w:szCs w:val="22"/>
              </w:rPr>
              <w:t xml:space="preserve">Guest speakers </w:t>
            </w:r>
          </w:p>
        </w:tc>
        <w:tc>
          <w:tcPr>
            <w:tcW w:w="3819" w:type="dxa"/>
            <w:vAlign w:val="center"/>
          </w:tcPr>
          <w:p w14:paraId="0ED12E5D" w14:textId="77777777" w:rsidR="0046593A" w:rsidRDefault="0046593A" w:rsidP="00D26055">
            <w:pPr>
              <w:tabs>
                <w:tab w:val="left" w:pos="1010"/>
              </w:tabs>
              <w:spacing w:line="276" w:lineRule="auto"/>
              <w:ind w:left="0"/>
              <w:rPr>
                <w:rFonts w:eastAsia="Arial" w:cs="Arial"/>
                <w:szCs w:val="22"/>
              </w:rPr>
            </w:pPr>
            <w:r w:rsidRPr="0837B6E8">
              <w:rPr>
                <w:rFonts w:eastAsia="Arial" w:cs="Arial"/>
                <w:szCs w:val="22"/>
              </w:rPr>
              <w:t>Students will engage with industry professionals through organised guest speakers</w:t>
            </w:r>
          </w:p>
          <w:p w14:paraId="09EC54EB" w14:textId="77777777" w:rsidR="0046593A" w:rsidRDefault="0046593A" w:rsidP="00D26055">
            <w:pPr>
              <w:tabs>
                <w:tab w:val="left" w:pos="1010"/>
              </w:tabs>
              <w:spacing w:line="276" w:lineRule="auto"/>
              <w:ind w:left="0"/>
              <w:rPr>
                <w:rFonts w:eastAsia="Arial" w:cs="Arial"/>
                <w:szCs w:val="22"/>
              </w:rPr>
            </w:pPr>
            <w:r w:rsidRPr="0837B6E8">
              <w:rPr>
                <w:rFonts w:eastAsia="Arial" w:cs="Arial"/>
                <w:szCs w:val="22"/>
              </w:rPr>
              <w:t>(PETR1172, PETR1181)</w:t>
            </w:r>
          </w:p>
        </w:tc>
        <w:tc>
          <w:tcPr>
            <w:tcW w:w="1567" w:type="dxa"/>
            <w:vAlign w:val="center"/>
          </w:tcPr>
          <w:p w14:paraId="4A827883" w14:textId="77777777" w:rsidR="0046593A" w:rsidRDefault="0046593A" w:rsidP="00BF469E">
            <w:pPr>
              <w:tabs>
                <w:tab w:val="left" w:pos="1010"/>
              </w:tabs>
              <w:spacing w:line="276" w:lineRule="auto"/>
              <w:rPr>
                <w:rFonts w:eastAsia="Arial" w:cs="Arial"/>
                <w:szCs w:val="22"/>
              </w:rPr>
            </w:pPr>
            <w:r w:rsidRPr="0837B6E8">
              <w:rPr>
                <w:rFonts w:eastAsia="Arial" w:cs="Arial"/>
                <w:szCs w:val="22"/>
              </w:rPr>
              <w:t>8.5.2</w:t>
            </w:r>
          </w:p>
        </w:tc>
        <w:tc>
          <w:tcPr>
            <w:tcW w:w="3119" w:type="dxa"/>
            <w:vAlign w:val="center"/>
          </w:tcPr>
          <w:p w14:paraId="0A561BD3" w14:textId="77777777" w:rsidR="0046593A" w:rsidRDefault="0046593A" w:rsidP="00D26055">
            <w:pPr>
              <w:tabs>
                <w:tab w:val="left" w:pos="1010"/>
              </w:tabs>
              <w:spacing w:line="276" w:lineRule="auto"/>
              <w:ind w:left="0"/>
              <w:rPr>
                <w:rFonts w:eastAsia="Arial" w:cs="Arial"/>
                <w:szCs w:val="22"/>
              </w:rPr>
            </w:pPr>
            <w:r w:rsidRPr="0837B6E8">
              <w:rPr>
                <w:rFonts w:eastAsia="Arial" w:cs="Arial"/>
                <w:szCs w:val="22"/>
              </w:rPr>
              <w:t>Exposes students to experts in their industry, showcases employment opportunities and future career options</w:t>
            </w:r>
          </w:p>
        </w:tc>
        <w:tc>
          <w:tcPr>
            <w:tcW w:w="1419" w:type="dxa"/>
            <w:vAlign w:val="center"/>
          </w:tcPr>
          <w:p w14:paraId="24762626" w14:textId="77777777" w:rsidR="0046593A" w:rsidRDefault="0046593A" w:rsidP="00BF469E">
            <w:pPr>
              <w:tabs>
                <w:tab w:val="left" w:pos="1010"/>
              </w:tabs>
              <w:spacing w:line="276" w:lineRule="auto"/>
              <w:rPr>
                <w:rFonts w:eastAsia="Arial" w:cs="Arial"/>
                <w:szCs w:val="22"/>
              </w:rPr>
            </w:pPr>
            <w:r w:rsidRPr="0837B6E8">
              <w:rPr>
                <w:rFonts w:eastAsia="Arial" w:cs="Arial"/>
                <w:szCs w:val="22"/>
              </w:rPr>
              <w:t>N</w:t>
            </w:r>
          </w:p>
        </w:tc>
      </w:tr>
      <w:tr w:rsidR="0046593A" w14:paraId="2375EDD9" w14:textId="77777777" w:rsidTr="00D26055">
        <w:tc>
          <w:tcPr>
            <w:tcW w:w="3681" w:type="dxa"/>
            <w:vAlign w:val="center"/>
          </w:tcPr>
          <w:p w14:paraId="6616A375" w14:textId="77777777" w:rsidR="0046593A" w:rsidRDefault="0046593A" w:rsidP="00BF469E">
            <w:pPr>
              <w:tabs>
                <w:tab w:val="left" w:pos="1010"/>
              </w:tabs>
              <w:spacing w:line="276" w:lineRule="auto"/>
              <w:rPr>
                <w:rFonts w:eastAsia="Arial" w:cs="Arial"/>
                <w:szCs w:val="22"/>
              </w:rPr>
            </w:pPr>
            <w:r w:rsidRPr="0837B6E8">
              <w:rPr>
                <w:rFonts w:eastAsia="Arial" w:cs="Arial"/>
                <w:szCs w:val="22"/>
              </w:rPr>
              <w:t>Field trips</w:t>
            </w:r>
          </w:p>
        </w:tc>
        <w:tc>
          <w:tcPr>
            <w:tcW w:w="3819" w:type="dxa"/>
            <w:vAlign w:val="center"/>
          </w:tcPr>
          <w:p w14:paraId="0D89A6D5" w14:textId="77777777" w:rsidR="0046593A" w:rsidRDefault="0046593A" w:rsidP="00D26055">
            <w:pPr>
              <w:tabs>
                <w:tab w:val="left" w:pos="1010"/>
              </w:tabs>
              <w:spacing w:line="276" w:lineRule="auto"/>
              <w:ind w:left="0"/>
              <w:rPr>
                <w:rFonts w:eastAsia="Arial" w:cs="Arial"/>
                <w:szCs w:val="22"/>
              </w:rPr>
            </w:pPr>
            <w:r w:rsidRPr="0837B6E8">
              <w:rPr>
                <w:rFonts w:eastAsia="Arial" w:cs="Arial"/>
                <w:szCs w:val="22"/>
              </w:rPr>
              <w:t xml:space="preserve">Students will visit and experience relevant workplaces, </w:t>
            </w:r>
            <w:proofErr w:type="gramStart"/>
            <w:r w:rsidRPr="0837B6E8">
              <w:rPr>
                <w:rFonts w:eastAsia="Arial" w:cs="Arial"/>
                <w:szCs w:val="22"/>
              </w:rPr>
              <w:t>attractions</w:t>
            </w:r>
            <w:proofErr w:type="gramEnd"/>
            <w:r w:rsidRPr="0837B6E8">
              <w:rPr>
                <w:rFonts w:eastAsia="Arial" w:cs="Arial"/>
                <w:szCs w:val="22"/>
              </w:rPr>
              <w:t xml:space="preserve"> and destinations</w:t>
            </w:r>
          </w:p>
          <w:p w14:paraId="74D1FF5C" w14:textId="77777777" w:rsidR="0046593A" w:rsidRDefault="0046593A" w:rsidP="00D26055">
            <w:pPr>
              <w:tabs>
                <w:tab w:val="left" w:pos="1010"/>
              </w:tabs>
              <w:spacing w:line="276" w:lineRule="auto"/>
              <w:ind w:left="0"/>
              <w:rPr>
                <w:rFonts w:eastAsia="Arial" w:cs="Arial"/>
                <w:szCs w:val="22"/>
              </w:rPr>
            </w:pPr>
            <w:r w:rsidRPr="0837B6E8">
              <w:rPr>
                <w:rFonts w:eastAsia="Arial" w:cs="Arial"/>
                <w:szCs w:val="22"/>
              </w:rPr>
              <w:t>(NORD1078, PETR1172, PETR1181)</w:t>
            </w:r>
          </w:p>
        </w:tc>
        <w:tc>
          <w:tcPr>
            <w:tcW w:w="1567" w:type="dxa"/>
            <w:vAlign w:val="center"/>
          </w:tcPr>
          <w:p w14:paraId="373E5F4A" w14:textId="77777777" w:rsidR="0046593A" w:rsidRDefault="0046593A" w:rsidP="00BF469E">
            <w:pPr>
              <w:tabs>
                <w:tab w:val="left" w:pos="1010"/>
              </w:tabs>
              <w:spacing w:line="276" w:lineRule="auto"/>
              <w:rPr>
                <w:rFonts w:eastAsia="Arial" w:cs="Arial"/>
                <w:szCs w:val="22"/>
              </w:rPr>
            </w:pPr>
            <w:r w:rsidRPr="0837B6E8">
              <w:rPr>
                <w:rFonts w:eastAsia="Arial" w:cs="Arial"/>
                <w:szCs w:val="22"/>
              </w:rPr>
              <w:t>8.5.2</w:t>
            </w:r>
          </w:p>
        </w:tc>
        <w:tc>
          <w:tcPr>
            <w:tcW w:w="3119" w:type="dxa"/>
            <w:vAlign w:val="center"/>
          </w:tcPr>
          <w:p w14:paraId="4A7735D5" w14:textId="6779F2C0" w:rsidR="0046593A" w:rsidRDefault="0046593A" w:rsidP="00D26055">
            <w:pPr>
              <w:tabs>
                <w:tab w:val="left" w:pos="1010"/>
              </w:tabs>
              <w:spacing w:line="276" w:lineRule="auto"/>
              <w:ind w:left="0"/>
              <w:rPr>
                <w:rFonts w:eastAsia="Arial" w:cs="Arial"/>
                <w:szCs w:val="22"/>
              </w:rPr>
            </w:pPr>
            <w:r w:rsidRPr="0837B6E8">
              <w:rPr>
                <w:rFonts w:eastAsia="Arial" w:cs="Arial"/>
                <w:szCs w:val="22"/>
              </w:rPr>
              <w:t>Exposes students to experts in their industry, showcases employment opportunities and future career options</w:t>
            </w:r>
          </w:p>
        </w:tc>
        <w:tc>
          <w:tcPr>
            <w:tcW w:w="1419" w:type="dxa"/>
            <w:vAlign w:val="center"/>
          </w:tcPr>
          <w:p w14:paraId="5A590086" w14:textId="77777777" w:rsidR="0046593A" w:rsidRDefault="0046593A" w:rsidP="00BF469E">
            <w:pPr>
              <w:tabs>
                <w:tab w:val="left" w:pos="1010"/>
              </w:tabs>
              <w:spacing w:line="276" w:lineRule="auto"/>
              <w:rPr>
                <w:rFonts w:eastAsia="Arial" w:cs="Arial"/>
                <w:szCs w:val="22"/>
              </w:rPr>
            </w:pPr>
            <w:r w:rsidRPr="0837B6E8">
              <w:rPr>
                <w:rFonts w:eastAsia="Arial" w:cs="Arial"/>
                <w:szCs w:val="22"/>
              </w:rPr>
              <w:t>N</w:t>
            </w:r>
          </w:p>
        </w:tc>
      </w:tr>
    </w:tbl>
    <w:p w14:paraId="7E325726" w14:textId="77777777" w:rsidR="0046593A" w:rsidRDefault="0046593A" w:rsidP="00D26055">
      <w:pPr>
        <w:spacing w:line="276" w:lineRule="auto"/>
        <w:ind w:left="0"/>
        <w:rPr>
          <w:rFonts w:eastAsia="Arial" w:cs="Arial"/>
          <w:color w:val="000000" w:themeColor="text1"/>
          <w:szCs w:val="22"/>
        </w:rPr>
      </w:pPr>
    </w:p>
    <w:tbl>
      <w:tblPr>
        <w:tblStyle w:val="TableGrid"/>
        <w:tblW w:w="0" w:type="auto"/>
        <w:tblLayout w:type="fixed"/>
        <w:tblLook w:val="04A0" w:firstRow="1" w:lastRow="0" w:firstColumn="1" w:lastColumn="0" w:noHBand="0" w:noVBand="1"/>
      </w:tblPr>
      <w:tblGrid>
        <w:gridCol w:w="3397"/>
        <w:gridCol w:w="4103"/>
        <w:gridCol w:w="1485"/>
        <w:gridCol w:w="4335"/>
        <w:gridCol w:w="1417"/>
      </w:tblGrid>
      <w:tr w:rsidR="0046593A" w14:paraId="4A75D63F" w14:textId="77777777" w:rsidTr="00D26055">
        <w:tc>
          <w:tcPr>
            <w:tcW w:w="3397" w:type="dxa"/>
            <w:shd w:val="clear" w:color="auto" w:fill="AEAAAA"/>
            <w:vAlign w:val="center"/>
          </w:tcPr>
          <w:p w14:paraId="6C464B48" w14:textId="77777777" w:rsidR="0046593A" w:rsidRDefault="0046593A" w:rsidP="00D26055">
            <w:pPr>
              <w:tabs>
                <w:tab w:val="left" w:pos="1010"/>
              </w:tabs>
              <w:spacing w:line="276" w:lineRule="auto"/>
              <w:ind w:left="0"/>
              <w:rPr>
                <w:rFonts w:eastAsia="Arial" w:cs="Arial"/>
                <w:szCs w:val="22"/>
              </w:rPr>
            </w:pPr>
            <w:r w:rsidRPr="0837B6E8">
              <w:rPr>
                <w:rFonts w:eastAsia="Arial" w:cs="Arial"/>
                <w:b/>
                <w:bCs/>
                <w:szCs w:val="22"/>
              </w:rPr>
              <w:t>Level 5</w:t>
            </w:r>
          </w:p>
          <w:p w14:paraId="560BFA08" w14:textId="77777777" w:rsidR="0046593A" w:rsidRDefault="0046593A" w:rsidP="00D26055">
            <w:pPr>
              <w:tabs>
                <w:tab w:val="left" w:pos="1010"/>
              </w:tabs>
              <w:spacing w:line="276" w:lineRule="auto"/>
              <w:ind w:left="0"/>
              <w:rPr>
                <w:rFonts w:eastAsia="Arial" w:cs="Arial"/>
                <w:szCs w:val="22"/>
              </w:rPr>
            </w:pPr>
            <w:r w:rsidRPr="0837B6E8">
              <w:rPr>
                <w:rFonts w:eastAsia="Arial" w:cs="Arial"/>
                <w:szCs w:val="22"/>
              </w:rPr>
              <w:t xml:space="preserve">WBL and employment related activity </w:t>
            </w:r>
          </w:p>
        </w:tc>
        <w:tc>
          <w:tcPr>
            <w:tcW w:w="4103" w:type="dxa"/>
            <w:shd w:val="clear" w:color="auto" w:fill="AEAAAA"/>
            <w:vAlign w:val="center"/>
          </w:tcPr>
          <w:p w14:paraId="2483F7D9" w14:textId="77777777" w:rsidR="0046593A" w:rsidRDefault="0046593A" w:rsidP="00D26055">
            <w:pPr>
              <w:tabs>
                <w:tab w:val="left" w:pos="1010"/>
              </w:tabs>
              <w:spacing w:line="276" w:lineRule="auto"/>
              <w:ind w:left="0"/>
              <w:rPr>
                <w:rFonts w:eastAsia="Arial" w:cs="Arial"/>
                <w:szCs w:val="22"/>
              </w:rPr>
            </w:pPr>
            <w:r w:rsidRPr="0837B6E8">
              <w:rPr>
                <w:rFonts w:eastAsia="Arial" w:cs="Arial"/>
                <w:szCs w:val="22"/>
              </w:rPr>
              <w:t xml:space="preserve">Activity </w:t>
            </w:r>
          </w:p>
        </w:tc>
        <w:tc>
          <w:tcPr>
            <w:tcW w:w="1485" w:type="dxa"/>
            <w:shd w:val="clear" w:color="auto" w:fill="AEAAAA"/>
            <w:vAlign w:val="center"/>
          </w:tcPr>
          <w:p w14:paraId="75C80BBB" w14:textId="77777777" w:rsidR="0046593A" w:rsidRDefault="0046593A" w:rsidP="00D26055">
            <w:pPr>
              <w:tabs>
                <w:tab w:val="left" w:pos="1010"/>
              </w:tabs>
              <w:spacing w:line="276" w:lineRule="auto"/>
              <w:ind w:left="0"/>
              <w:rPr>
                <w:rFonts w:eastAsia="Arial" w:cs="Arial"/>
                <w:szCs w:val="22"/>
              </w:rPr>
            </w:pPr>
            <w:r w:rsidRPr="0837B6E8">
              <w:rPr>
                <w:rFonts w:eastAsia="Arial" w:cs="Arial"/>
                <w:szCs w:val="22"/>
              </w:rPr>
              <w:t xml:space="preserve">Relevant Programme Learning Outcome </w:t>
            </w:r>
          </w:p>
        </w:tc>
        <w:tc>
          <w:tcPr>
            <w:tcW w:w="4335" w:type="dxa"/>
            <w:shd w:val="clear" w:color="auto" w:fill="AEAAAA"/>
            <w:vAlign w:val="center"/>
          </w:tcPr>
          <w:p w14:paraId="16770537" w14:textId="77777777" w:rsidR="0046593A" w:rsidRDefault="0046593A" w:rsidP="00D26055">
            <w:pPr>
              <w:tabs>
                <w:tab w:val="left" w:pos="1010"/>
              </w:tabs>
              <w:spacing w:line="276" w:lineRule="auto"/>
              <w:ind w:left="0"/>
              <w:rPr>
                <w:rFonts w:eastAsia="Arial" w:cs="Arial"/>
                <w:szCs w:val="22"/>
              </w:rPr>
            </w:pPr>
            <w:r w:rsidRPr="0837B6E8">
              <w:rPr>
                <w:rFonts w:eastAsia="Arial" w:cs="Arial"/>
                <w:szCs w:val="22"/>
              </w:rPr>
              <w:t xml:space="preserve">Relevance </w:t>
            </w:r>
          </w:p>
        </w:tc>
        <w:tc>
          <w:tcPr>
            <w:tcW w:w="1417" w:type="dxa"/>
            <w:shd w:val="clear" w:color="auto" w:fill="AEAAAA"/>
            <w:vAlign w:val="center"/>
          </w:tcPr>
          <w:p w14:paraId="6F0FC141" w14:textId="77777777" w:rsidR="0046593A" w:rsidRDefault="0046593A" w:rsidP="00D26055">
            <w:pPr>
              <w:tabs>
                <w:tab w:val="left" w:pos="1010"/>
              </w:tabs>
              <w:spacing w:line="276" w:lineRule="auto"/>
              <w:ind w:left="0"/>
              <w:rPr>
                <w:rFonts w:eastAsia="Arial" w:cs="Arial"/>
                <w:szCs w:val="22"/>
              </w:rPr>
            </w:pPr>
            <w:r w:rsidRPr="0837B6E8">
              <w:rPr>
                <w:rFonts w:eastAsia="Arial" w:cs="Arial"/>
                <w:szCs w:val="22"/>
              </w:rPr>
              <w:t xml:space="preserve">Assessed </w:t>
            </w:r>
          </w:p>
        </w:tc>
      </w:tr>
      <w:tr w:rsidR="0046593A" w14:paraId="12382B1B" w14:textId="77777777" w:rsidTr="00D26055">
        <w:tc>
          <w:tcPr>
            <w:tcW w:w="3397" w:type="dxa"/>
            <w:vAlign w:val="center"/>
          </w:tcPr>
          <w:p w14:paraId="25A8FDA3" w14:textId="77777777" w:rsidR="0046593A" w:rsidRDefault="0046593A" w:rsidP="00D26055">
            <w:pPr>
              <w:tabs>
                <w:tab w:val="left" w:pos="1010"/>
              </w:tabs>
              <w:spacing w:line="276" w:lineRule="auto"/>
              <w:ind w:left="0"/>
              <w:rPr>
                <w:rFonts w:eastAsia="Arial" w:cs="Arial"/>
                <w:szCs w:val="22"/>
              </w:rPr>
            </w:pPr>
            <w:r w:rsidRPr="0837B6E8">
              <w:rPr>
                <w:rFonts w:eastAsia="Arial" w:cs="Arial"/>
                <w:szCs w:val="22"/>
              </w:rPr>
              <w:t xml:space="preserve">Guest speakers </w:t>
            </w:r>
          </w:p>
        </w:tc>
        <w:tc>
          <w:tcPr>
            <w:tcW w:w="4103" w:type="dxa"/>
            <w:vAlign w:val="center"/>
          </w:tcPr>
          <w:p w14:paraId="5F172C61" w14:textId="77777777" w:rsidR="0046593A" w:rsidRDefault="0046593A" w:rsidP="00D26055">
            <w:pPr>
              <w:tabs>
                <w:tab w:val="left" w:pos="1010"/>
              </w:tabs>
              <w:spacing w:line="276" w:lineRule="auto"/>
              <w:ind w:left="0"/>
              <w:rPr>
                <w:rFonts w:eastAsia="Arial" w:cs="Arial"/>
                <w:szCs w:val="22"/>
              </w:rPr>
            </w:pPr>
            <w:r w:rsidRPr="0837B6E8">
              <w:rPr>
                <w:rFonts w:eastAsia="Arial" w:cs="Arial"/>
                <w:szCs w:val="22"/>
              </w:rPr>
              <w:t>Students will engage with industry professionals through organised guest speakers</w:t>
            </w:r>
          </w:p>
          <w:p w14:paraId="170E8119" w14:textId="77777777" w:rsidR="0046593A" w:rsidRDefault="0046593A" w:rsidP="00D26055">
            <w:pPr>
              <w:tabs>
                <w:tab w:val="left" w:pos="1010"/>
              </w:tabs>
              <w:spacing w:line="276" w:lineRule="auto"/>
              <w:ind w:left="0"/>
              <w:rPr>
                <w:rFonts w:eastAsia="Arial" w:cs="Arial"/>
                <w:szCs w:val="22"/>
              </w:rPr>
            </w:pPr>
            <w:r w:rsidRPr="0837B6E8">
              <w:rPr>
                <w:rFonts w:eastAsia="Arial" w:cs="Arial"/>
                <w:szCs w:val="22"/>
              </w:rPr>
              <w:t>(PETR2003, PETR2191)</w:t>
            </w:r>
          </w:p>
        </w:tc>
        <w:tc>
          <w:tcPr>
            <w:tcW w:w="1485" w:type="dxa"/>
            <w:vAlign w:val="center"/>
          </w:tcPr>
          <w:p w14:paraId="227B593A" w14:textId="77777777" w:rsidR="0046593A" w:rsidRDefault="0046593A" w:rsidP="00BF469E">
            <w:pPr>
              <w:tabs>
                <w:tab w:val="left" w:pos="1010"/>
              </w:tabs>
              <w:spacing w:line="276" w:lineRule="auto"/>
              <w:rPr>
                <w:rFonts w:eastAsia="Arial" w:cs="Arial"/>
                <w:szCs w:val="22"/>
              </w:rPr>
            </w:pPr>
            <w:r w:rsidRPr="0837B6E8">
              <w:rPr>
                <w:rFonts w:eastAsia="Arial" w:cs="Arial"/>
                <w:szCs w:val="22"/>
              </w:rPr>
              <w:t>8.5.2</w:t>
            </w:r>
          </w:p>
        </w:tc>
        <w:tc>
          <w:tcPr>
            <w:tcW w:w="4335" w:type="dxa"/>
            <w:vAlign w:val="center"/>
          </w:tcPr>
          <w:p w14:paraId="711AC1EF" w14:textId="643260D8" w:rsidR="0046593A" w:rsidRDefault="0046593A" w:rsidP="00D26055">
            <w:pPr>
              <w:tabs>
                <w:tab w:val="left" w:pos="1010"/>
              </w:tabs>
              <w:spacing w:line="276" w:lineRule="auto"/>
              <w:ind w:left="0"/>
              <w:rPr>
                <w:rFonts w:eastAsia="Arial" w:cs="Arial"/>
                <w:szCs w:val="22"/>
              </w:rPr>
            </w:pPr>
            <w:r w:rsidRPr="0837B6E8">
              <w:rPr>
                <w:rFonts w:eastAsia="Arial" w:cs="Arial"/>
                <w:szCs w:val="22"/>
              </w:rPr>
              <w:t>Exposes students to experts in their industry, showcases employment opportunities and future career options</w:t>
            </w:r>
          </w:p>
          <w:p w14:paraId="2A8EF30C" w14:textId="77777777" w:rsidR="0046593A" w:rsidRDefault="0046593A" w:rsidP="00BF469E">
            <w:pPr>
              <w:tabs>
                <w:tab w:val="left" w:pos="1010"/>
              </w:tabs>
              <w:spacing w:line="276" w:lineRule="auto"/>
              <w:rPr>
                <w:rFonts w:eastAsia="Arial" w:cs="Arial"/>
                <w:szCs w:val="22"/>
              </w:rPr>
            </w:pPr>
          </w:p>
        </w:tc>
        <w:tc>
          <w:tcPr>
            <w:tcW w:w="1417" w:type="dxa"/>
            <w:vAlign w:val="center"/>
          </w:tcPr>
          <w:p w14:paraId="490EEBB3" w14:textId="77777777" w:rsidR="0046593A" w:rsidRDefault="0046593A" w:rsidP="00BF469E">
            <w:pPr>
              <w:tabs>
                <w:tab w:val="left" w:pos="1010"/>
              </w:tabs>
              <w:spacing w:line="276" w:lineRule="auto"/>
              <w:rPr>
                <w:rFonts w:eastAsia="Arial" w:cs="Arial"/>
                <w:szCs w:val="22"/>
              </w:rPr>
            </w:pPr>
          </w:p>
          <w:p w14:paraId="5C7511C9" w14:textId="77777777" w:rsidR="0046593A" w:rsidRDefault="0046593A" w:rsidP="00BF469E">
            <w:pPr>
              <w:tabs>
                <w:tab w:val="left" w:pos="1010"/>
              </w:tabs>
              <w:spacing w:line="276" w:lineRule="auto"/>
              <w:rPr>
                <w:rFonts w:eastAsia="Arial" w:cs="Arial"/>
                <w:szCs w:val="22"/>
              </w:rPr>
            </w:pPr>
            <w:r w:rsidRPr="0837B6E8">
              <w:rPr>
                <w:rFonts w:eastAsia="Arial" w:cs="Arial"/>
                <w:szCs w:val="22"/>
              </w:rPr>
              <w:t>N</w:t>
            </w:r>
          </w:p>
        </w:tc>
      </w:tr>
      <w:tr w:rsidR="0046593A" w14:paraId="3D7B59D6" w14:textId="77777777" w:rsidTr="00D26055">
        <w:tc>
          <w:tcPr>
            <w:tcW w:w="3397" w:type="dxa"/>
            <w:vAlign w:val="center"/>
          </w:tcPr>
          <w:p w14:paraId="0FDA718B" w14:textId="77777777" w:rsidR="0046593A" w:rsidRDefault="0046593A" w:rsidP="00D26055">
            <w:pPr>
              <w:tabs>
                <w:tab w:val="left" w:pos="1010"/>
              </w:tabs>
              <w:spacing w:line="276" w:lineRule="auto"/>
              <w:ind w:left="0"/>
              <w:rPr>
                <w:rFonts w:eastAsia="Arial" w:cs="Arial"/>
                <w:szCs w:val="22"/>
              </w:rPr>
            </w:pPr>
            <w:r w:rsidRPr="0837B6E8">
              <w:rPr>
                <w:rFonts w:eastAsia="Arial" w:cs="Arial"/>
                <w:szCs w:val="22"/>
              </w:rPr>
              <w:t>Field trips</w:t>
            </w:r>
          </w:p>
        </w:tc>
        <w:tc>
          <w:tcPr>
            <w:tcW w:w="4103" w:type="dxa"/>
            <w:vAlign w:val="center"/>
          </w:tcPr>
          <w:p w14:paraId="7A0BC716" w14:textId="7D2DE18A" w:rsidR="0046593A" w:rsidRDefault="0046593A" w:rsidP="00D26055">
            <w:pPr>
              <w:tabs>
                <w:tab w:val="left" w:pos="1010"/>
              </w:tabs>
              <w:spacing w:line="276" w:lineRule="auto"/>
              <w:ind w:left="0"/>
              <w:rPr>
                <w:rFonts w:eastAsia="Arial" w:cs="Arial"/>
                <w:szCs w:val="22"/>
              </w:rPr>
            </w:pPr>
            <w:r w:rsidRPr="0837B6E8">
              <w:rPr>
                <w:rFonts w:eastAsia="Arial" w:cs="Arial"/>
                <w:szCs w:val="22"/>
              </w:rPr>
              <w:t xml:space="preserve">Students will visit and experience relevant workplaces, </w:t>
            </w:r>
            <w:proofErr w:type="gramStart"/>
            <w:r w:rsidRPr="0837B6E8">
              <w:rPr>
                <w:rFonts w:eastAsia="Arial" w:cs="Arial"/>
                <w:szCs w:val="22"/>
              </w:rPr>
              <w:t>attractions</w:t>
            </w:r>
            <w:proofErr w:type="gramEnd"/>
            <w:r w:rsidRPr="0837B6E8">
              <w:rPr>
                <w:rFonts w:eastAsia="Arial" w:cs="Arial"/>
                <w:szCs w:val="22"/>
              </w:rPr>
              <w:t xml:space="preserve"> and destinations</w:t>
            </w:r>
            <w:r w:rsidR="00D26055">
              <w:rPr>
                <w:rFonts w:eastAsia="Arial" w:cs="Arial"/>
                <w:szCs w:val="22"/>
              </w:rPr>
              <w:t xml:space="preserve"> </w:t>
            </w:r>
            <w:r w:rsidRPr="0837B6E8">
              <w:rPr>
                <w:rFonts w:eastAsia="Arial" w:cs="Arial"/>
                <w:szCs w:val="22"/>
              </w:rPr>
              <w:t>(PETR2190)</w:t>
            </w:r>
          </w:p>
        </w:tc>
        <w:tc>
          <w:tcPr>
            <w:tcW w:w="1485" w:type="dxa"/>
            <w:vAlign w:val="center"/>
          </w:tcPr>
          <w:p w14:paraId="30E19F23" w14:textId="77777777" w:rsidR="0046593A" w:rsidRDefault="0046593A" w:rsidP="00BF469E">
            <w:pPr>
              <w:tabs>
                <w:tab w:val="left" w:pos="1010"/>
              </w:tabs>
              <w:spacing w:line="276" w:lineRule="auto"/>
              <w:rPr>
                <w:rFonts w:eastAsia="Arial" w:cs="Arial"/>
                <w:szCs w:val="22"/>
              </w:rPr>
            </w:pPr>
            <w:r w:rsidRPr="0837B6E8">
              <w:rPr>
                <w:rFonts w:eastAsia="Arial" w:cs="Arial"/>
                <w:szCs w:val="22"/>
              </w:rPr>
              <w:t>8.5.2</w:t>
            </w:r>
          </w:p>
        </w:tc>
        <w:tc>
          <w:tcPr>
            <w:tcW w:w="4335" w:type="dxa"/>
            <w:vAlign w:val="center"/>
          </w:tcPr>
          <w:p w14:paraId="5AA2DD33" w14:textId="77777777" w:rsidR="0046593A" w:rsidRDefault="0046593A" w:rsidP="00D26055">
            <w:pPr>
              <w:tabs>
                <w:tab w:val="left" w:pos="1010"/>
              </w:tabs>
              <w:spacing w:line="276" w:lineRule="auto"/>
              <w:ind w:left="0"/>
              <w:rPr>
                <w:rFonts w:eastAsia="Arial" w:cs="Arial"/>
                <w:szCs w:val="22"/>
              </w:rPr>
            </w:pPr>
            <w:r w:rsidRPr="0837B6E8">
              <w:rPr>
                <w:rFonts w:eastAsia="Arial" w:cs="Arial"/>
                <w:szCs w:val="22"/>
              </w:rPr>
              <w:t>Exposes students to experts in their industry, showcases employment opportunities and future career options</w:t>
            </w:r>
          </w:p>
          <w:p w14:paraId="350CE56A" w14:textId="77777777" w:rsidR="0046593A" w:rsidRDefault="0046593A" w:rsidP="00BF469E">
            <w:pPr>
              <w:tabs>
                <w:tab w:val="left" w:pos="1010"/>
              </w:tabs>
              <w:spacing w:line="276" w:lineRule="auto"/>
              <w:rPr>
                <w:rFonts w:eastAsia="Arial" w:cs="Arial"/>
                <w:szCs w:val="22"/>
              </w:rPr>
            </w:pPr>
          </w:p>
        </w:tc>
        <w:tc>
          <w:tcPr>
            <w:tcW w:w="1417" w:type="dxa"/>
            <w:vAlign w:val="center"/>
          </w:tcPr>
          <w:p w14:paraId="4AC9DEF6" w14:textId="77777777" w:rsidR="0046593A" w:rsidRDefault="0046593A" w:rsidP="00BF469E">
            <w:pPr>
              <w:tabs>
                <w:tab w:val="left" w:pos="1010"/>
              </w:tabs>
              <w:spacing w:line="276" w:lineRule="auto"/>
              <w:rPr>
                <w:rFonts w:eastAsia="Arial" w:cs="Arial"/>
                <w:szCs w:val="22"/>
              </w:rPr>
            </w:pPr>
            <w:r w:rsidRPr="0837B6E8">
              <w:rPr>
                <w:rFonts w:eastAsia="Arial" w:cs="Arial"/>
                <w:szCs w:val="22"/>
              </w:rPr>
              <w:t>N</w:t>
            </w:r>
          </w:p>
        </w:tc>
      </w:tr>
      <w:tr w:rsidR="0046593A" w14:paraId="5C90C836" w14:textId="77777777" w:rsidTr="00D26055">
        <w:tc>
          <w:tcPr>
            <w:tcW w:w="3397" w:type="dxa"/>
            <w:vAlign w:val="center"/>
          </w:tcPr>
          <w:p w14:paraId="403231BF" w14:textId="77777777" w:rsidR="0046593A" w:rsidRDefault="0046593A" w:rsidP="00D26055">
            <w:pPr>
              <w:tabs>
                <w:tab w:val="left" w:pos="1010"/>
              </w:tabs>
              <w:spacing w:line="276" w:lineRule="auto"/>
              <w:ind w:left="0"/>
              <w:rPr>
                <w:rFonts w:eastAsia="Arial" w:cs="Arial"/>
                <w:szCs w:val="22"/>
              </w:rPr>
            </w:pPr>
            <w:r w:rsidRPr="0837B6E8">
              <w:rPr>
                <w:rFonts w:eastAsia="Arial" w:cs="Arial"/>
                <w:szCs w:val="22"/>
              </w:rPr>
              <w:t>Industry placement</w:t>
            </w:r>
          </w:p>
        </w:tc>
        <w:tc>
          <w:tcPr>
            <w:tcW w:w="4103" w:type="dxa"/>
            <w:vAlign w:val="center"/>
          </w:tcPr>
          <w:p w14:paraId="24AC5C83" w14:textId="2F544894" w:rsidR="0046593A" w:rsidRDefault="0046593A" w:rsidP="00D26055">
            <w:pPr>
              <w:tabs>
                <w:tab w:val="left" w:pos="1010"/>
              </w:tabs>
              <w:spacing w:line="276" w:lineRule="auto"/>
              <w:ind w:left="0"/>
              <w:rPr>
                <w:rFonts w:eastAsia="Arial" w:cs="Arial"/>
                <w:szCs w:val="22"/>
              </w:rPr>
            </w:pPr>
            <w:r w:rsidRPr="0837B6E8">
              <w:rPr>
                <w:rFonts w:eastAsia="Arial" w:cs="Arial"/>
                <w:szCs w:val="22"/>
              </w:rPr>
              <w:t>Students will work with an industry employer to complete a personal project</w:t>
            </w:r>
            <w:r w:rsidR="00D26055">
              <w:rPr>
                <w:rFonts w:eastAsia="Arial" w:cs="Arial"/>
                <w:szCs w:val="22"/>
              </w:rPr>
              <w:t xml:space="preserve"> </w:t>
            </w:r>
            <w:r w:rsidRPr="0837B6E8">
              <w:rPr>
                <w:rFonts w:eastAsia="Arial" w:cs="Arial"/>
                <w:szCs w:val="22"/>
              </w:rPr>
              <w:t>(PETR2182)</w:t>
            </w:r>
          </w:p>
        </w:tc>
        <w:tc>
          <w:tcPr>
            <w:tcW w:w="1485" w:type="dxa"/>
            <w:vAlign w:val="center"/>
          </w:tcPr>
          <w:p w14:paraId="0365DE5E" w14:textId="77777777" w:rsidR="0046593A" w:rsidRDefault="0046593A" w:rsidP="00BF469E">
            <w:pPr>
              <w:tabs>
                <w:tab w:val="left" w:pos="1010"/>
              </w:tabs>
              <w:spacing w:line="276" w:lineRule="auto"/>
              <w:rPr>
                <w:rFonts w:eastAsia="Arial" w:cs="Arial"/>
                <w:szCs w:val="22"/>
              </w:rPr>
            </w:pPr>
            <w:r w:rsidRPr="0837B6E8">
              <w:rPr>
                <w:rFonts w:eastAsia="Arial" w:cs="Arial"/>
                <w:szCs w:val="22"/>
              </w:rPr>
              <w:t>8.5.1</w:t>
            </w:r>
          </w:p>
        </w:tc>
        <w:tc>
          <w:tcPr>
            <w:tcW w:w="4335" w:type="dxa"/>
            <w:vAlign w:val="center"/>
          </w:tcPr>
          <w:p w14:paraId="76106847" w14:textId="77777777" w:rsidR="0046593A" w:rsidRDefault="0046593A" w:rsidP="00D26055">
            <w:pPr>
              <w:tabs>
                <w:tab w:val="left" w:pos="1010"/>
              </w:tabs>
              <w:spacing w:line="276" w:lineRule="auto"/>
              <w:ind w:left="0"/>
              <w:rPr>
                <w:rFonts w:eastAsia="Arial" w:cs="Arial"/>
                <w:szCs w:val="22"/>
              </w:rPr>
            </w:pPr>
            <w:r w:rsidRPr="0837B6E8">
              <w:rPr>
                <w:rFonts w:eastAsia="Arial" w:cs="Arial"/>
                <w:szCs w:val="22"/>
              </w:rPr>
              <w:t>Encourages independent learning and responsibility for continued development, fosters connections between students and employers</w:t>
            </w:r>
          </w:p>
        </w:tc>
        <w:tc>
          <w:tcPr>
            <w:tcW w:w="1417" w:type="dxa"/>
            <w:vAlign w:val="center"/>
          </w:tcPr>
          <w:p w14:paraId="6E7D6B78" w14:textId="77777777" w:rsidR="0046593A" w:rsidRDefault="0046593A" w:rsidP="00BF469E">
            <w:pPr>
              <w:tabs>
                <w:tab w:val="left" w:pos="1010"/>
              </w:tabs>
              <w:spacing w:line="276" w:lineRule="auto"/>
              <w:rPr>
                <w:rFonts w:eastAsia="Arial" w:cs="Arial"/>
                <w:szCs w:val="22"/>
              </w:rPr>
            </w:pPr>
            <w:r w:rsidRPr="0837B6E8">
              <w:rPr>
                <w:rFonts w:eastAsia="Arial" w:cs="Arial"/>
                <w:szCs w:val="22"/>
              </w:rPr>
              <w:t>Y</w:t>
            </w:r>
          </w:p>
        </w:tc>
      </w:tr>
      <w:tr w:rsidR="0046593A" w14:paraId="7B3F2F3C" w14:textId="77777777" w:rsidTr="00D26055">
        <w:tc>
          <w:tcPr>
            <w:tcW w:w="3397" w:type="dxa"/>
            <w:vAlign w:val="center"/>
          </w:tcPr>
          <w:p w14:paraId="395DB5EE" w14:textId="77777777" w:rsidR="0046593A" w:rsidRDefault="0046593A" w:rsidP="00D26055">
            <w:pPr>
              <w:tabs>
                <w:tab w:val="left" w:pos="1010"/>
              </w:tabs>
              <w:spacing w:line="276" w:lineRule="auto"/>
              <w:ind w:left="0"/>
              <w:rPr>
                <w:rFonts w:eastAsia="Arial" w:cs="Arial"/>
                <w:szCs w:val="22"/>
              </w:rPr>
            </w:pPr>
            <w:r w:rsidRPr="0837B6E8">
              <w:rPr>
                <w:rFonts w:eastAsia="Arial" w:cs="Arial"/>
                <w:szCs w:val="22"/>
              </w:rPr>
              <w:t>Research project</w:t>
            </w:r>
          </w:p>
        </w:tc>
        <w:tc>
          <w:tcPr>
            <w:tcW w:w="4103" w:type="dxa"/>
            <w:vAlign w:val="center"/>
          </w:tcPr>
          <w:p w14:paraId="726D9930" w14:textId="58B8DFAB" w:rsidR="0046593A" w:rsidRDefault="0046593A" w:rsidP="00D26055">
            <w:pPr>
              <w:tabs>
                <w:tab w:val="left" w:pos="1010"/>
              </w:tabs>
              <w:spacing w:line="276" w:lineRule="auto"/>
              <w:ind w:left="0"/>
              <w:rPr>
                <w:rFonts w:eastAsia="Arial" w:cs="Arial"/>
                <w:szCs w:val="22"/>
              </w:rPr>
            </w:pPr>
            <w:r w:rsidRPr="0837B6E8">
              <w:rPr>
                <w:rFonts w:eastAsia="Arial" w:cs="Arial"/>
                <w:szCs w:val="22"/>
              </w:rPr>
              <w:t>Students will complete an independent research project (PETR2182)</w:t>
            </w:r>
          </w:p>
        </w:tc>
        <w:tc>
          <w:tcPr>
            <w:tcW w:w="1485" w:type="dxa"/>
            <w:vAlign w:val="center"/>
          </w:tcPr>
          <w:p w14:paraId="719AAFEF" w14:textId="77777777" w:rsidR="0046593A" w:rsidRDefault="0046593A" w:rsidP="00BF469E">
            <w:pPr>
              <w:tabs>
                <w:tab w:val="left" w:pos="1010"/>
              </w:tabs>
              <w:spacing w:line="276" w:lineRule="auto"/>
              <w:rPr>
                <w:rFonts w:eastAsia="Arial" w:cs="Arial"/>
                <w:szCs w:val="22"/>
              </w:rPr>
            </w:pPr>
            <w:r w:rsidRPr="0837B6E8">
              <w:rPr>
                <w:rFonts w:eastAsia="Arial" w:cs="Arial"/>
                <w:szCs w:val="22"/>
              </w:rPr>
              <w:t>8.3.1</w:t>
            </w:r>
          </w:p>
        </w:tc>
        <w:tc>
          <w:tcPr>
            <w:tcW w:w="4335" w:type="dxa"/>
            <w:vAlign w:val="center"/>
          </w:tcPr>
          <w:p w14:paraId="565C5A6F" w14:textId="77777777" w:rsidR="0046593A" w:rsidRDefault="0046593A" w:rsidP="00D26055">
            <w:pPr>
              <w:tabs>
                <w:tab w:val="left" w:pos="1010"/>
              </w:tabs>
              <w:spacing w:line="276" w:lineRule="auto"/>
              <w:ind w:left="0"/>
              <w:rPr>
                <w:rFonts w:eastAsia="Arial" w:cs="Arial"/>
                <w:szCs w:val="22"/>
              </w:rPr>
            </w:pPr>
            <w:r w:rsidRPr="0837B6E8">
              <w:rPr>
                <w:rFonts w:eastAsia="Arial" w:cs="Arial"/>
                <w:szCs w:val="22"/>
              </w:rPr>
              <w:t>Encourages independent learning and responsibility for continued development, fosters connections between students and employers</w:t>
            </w:r>
          </w:p>
        </w:tc>
        <w:tc>
          <w:tcPr>
            <w:tcW w:w="1417" w:type="dxa"/>
            <w:vAlign w:val="center"/>
          </w:tcPr>
          <w:p w14:paraId="300642D8" w14:textId="77777777" w:rsidR="0046593A" w:rsidRDefault="0046593A" w:rsidP="00BF469E">
            <w:pPr>
              <w:tabs>
                <w:tab w:val="left" w:pos="1010"/>
              </w:tabs>
              <w:spacing w:line="276" w:lineRule="auto"/>
              <w:rPr>
                <w:rFonts w:eastAsia="Arial" w:cs="Arial"/>
                <w:szCs w:val="22"/>
              </w:rPr>
            </w:pPr>
            <w:r w:rsidRPr="0837B6E8">
              <w:rPr>
                <w:rFonts w:eastAsia="Arial" w:cs="Arial"/>
                <w:szCs w:val="22"/>
              </w:rPr>
              <w:t xml:space="preserve"> Y</w:t>
            </w:r>
          </w:p>
        </w:tc>
      </w:tr>
      <w:tr w:rsidR="0046593A" w14:paraId="08093FF3" w14:textId="77777777" w:rsidTr="00D26055">
        <w:tc>
          <w:tcPr>
            <w:tcW w:w="3397" w:type="dxa"/>
            <w:vAlign w:val="center"/>
          </w:tcPr>
          <w:p w14:paraId="4203F7AC" w14:textId="77777777" w:rsidR="0046593A" w:rsidRDefault="0046593A" w:rsidP="00D26055">
            <w:pPr>
              <w:tabs>
                <w:tab w:val="left" w:pos="1010"/>
              </w:tabs>
              <w:spacing w:line="276" w:lineRule="auto"/>
              <w:ind w:left="0"/>
              <w:rPr>
                <w:rFonts w:eastAsia="Arial" w:cs="Arial"/>
                <w:szCs w:val="22"/>
              </w:rPr>
            </w:pPr>
            <w:r w:rsidRPr="0837B6E8">
              <w:rPr>
                <w:rFonts w:eastAsia="Arial" w:cs="Arial"/>
                <w:szCs w:val="22"/>
              </w:rPr>
              <w:t>Practical skills</w:t>
            </w:r>
          </w:p>
        </w:tc>
        <w:tc>
          <w:tcPr>
            <w:tcW w:w="4103" w:type="dxa"/>
            <w:vAlign w:val="center"/>
          </w:tcPr>
          <w:p w14:paraId="2D416A76" w14:textId="4DB45204" w:rsidR="0046593A" w:rsidRDefault="0046593A" w:rsidP="00D26055">
            <w:pPr>
              <w:tabs>
                <w:tab w:val="left" w:pos="1010"/>
              </w:tabs>
              <w:spacing w:line="276" w:lineRule="auto"/>
              <w:ind w:left="0"/>
              <w:rPr>
                <w:rFonts w:eastAsia="Arial" w:cs="Arial"/>
                <w:szCs w:val="22"/>
              </w:rPr>
            </w:pPr>
            <w:r w:rsidRPr="0837B6E8">
              <w:rPr>
                <w:rFonts w:eastAsia="Arial" w:cs="Arial"/>
                <w:szCs w:val="22"/>
              </w:rPr>
              <w:t>Students will learn and apply practical employability skills such as creation of marketing materials and report writing</w:t>
            </w:r>
          </w:p>
          <w:p w14:paraId="419DF6B3" w14:textId="77777777" w:rsidR="0046593A" w:rsidRDefault="0046593A" w:rsidP="00D26055">
            <w:pPr>
              <w:tabs>
                <w:tab w:val="left" w:pos="1010"/>
              </w:tabs>
              <w:spacing w:line="276" w:lineRule="auto"/>
              <w:ind w:left="0"/>
              <w:rPr>
                <w:rFonts w:eastAsia="Arial" w:cs="Arial"/>
                <w:szCs w:val="22"/>
              </w:rPr>
            </w:pPr>
            <w:r w:rsidRPr="0837B6E8">
              <w:rPr>
                <w:rFonts w:eastAsia="Arial" w:cs="Arial"/>
                <w:szCs w:val="22"/>
              </w:rPr>
              <w:t>(PETR21</w:t>
            </w:r>
            <w:r>
              <w:rPr>
                <w:rFonts w:eastAsia="Arial" w:cs="Arial"/>
                <w:szCs w:val="22"/>
              </w:rPr>
              <w:t>73,</w:t>
            </w:r>
            <w:r w:rsidRPr="0837B6E8">
              <w:rPr>
                <w:rFonts w:eastAsia="Arial" w:cs="Arial"/>
                <w:szCs w:val="22"/>
              </w:rPr>
              <w:t xml:space="preserve"> PETR2191)</w:t>
            </w:r>
          </w:p>
        </w:tc>
        <w:tc>
          <w:tcPr>
            <w:tcW w:w="1485" w:type="dxa"/>
            <w:vAlign w:val="center"/>
          </w:tcPr>
          <w:p w14:paraId="640E15F4" w14:textId="77777777" w:rsidR="0046593A" w:rsidRDefault="0046593A" w:rsidP="00BF469E">
            <w:pPr>
              <w:tabs>
                <w:tab w:val="left" w:pos="1010"/>
              </w:tabs>
              <w:spacing w:line="276" w:lineRule="auto"/>
              <w:rPr>
                <w:rFonts w:eastAsia="Arial" w:cs="Arial"/>
                <w:szCs w:val="22"/>
              </w:rPr>
            </w:pPr>
            <w:r w:rsidRPr="0837B6E8">
              <w:rPr>
                <w:rFonts w:eastAsia="Arial" w:cs="Arial"/>
                <w:szCs w:val="22"/>
              </w:rPr>
              <w:t>8.5.1</w:t>
            </w:r>
          </w:p>
        </w:tc>
        <w:tc>
          <w:tcPr>
            <w:tcW w:w="4335" w:type="dxa"/>
            <w:vAlign w:val="center"/>
          </w:tcPr>
          <w:p w14:paraId="0B6D252F" w14:textId="77777777" w:rsidR="0046593A" w:rsidRDefault="0046593A" w:rsidP="00D26055">
            <w:pPr>
              <w:tabs>
                <w:tab w:val="left" w:pos="1010"/>
              </w:tabs>
              <w:spacing w:line="276" w:lineRule="auto"/>
              <w:ind w:left="0"/>
              <w:rPr>
                <w:rFonts w:eastAsia="Arial" w:cs="Arial"/>
                <w:szCs w:val="22"/>
              </w:rPr>
            </w:pPr>
            <w:r w:rsidRPr="0837B6E8">
              <w:rPr>
                <w:rFonts w:eastAsia="Arial" w:cs="Arial"/>
                <w:szCs w:val="22"/>
              </w:rPr>
              <w:t>Students will gain skills desirable in the workplace, enhances employability</w:t>
            </w:r>
          </w:p>
        </w:tc>
        <w:tc>
          <w:tcPr>
            <w:tcW w:w="1417" w:type="dxa"/>
            <w:vAlign w:val="center"/>
          </w:tcPr>
          <w:p w14:paraId="753832FE" w14:textId="77777777" w:rsidR="0046593A" w:rsidRDefault="0046593A" w:rsidP="00BF469E">
            <w:pPr>
              <w:tabs>
                <w:tab w:val="left" w:pos="1010"/>
              </w:tabs>
              <w:spacing w:line="276" w:lineRule="auto"/>
              <w:rPr>
                <w:rFonts w:eastAsia="Arial" w:cs="Arial"/>
                <w:szCs w:val="22"/>
              </w:rPr>
            </w:pPr>
            <w:r w:rsidRPr="0837B6E8">
              <w:rPr>
                <w:rFonts w:eastAsia="Arial" w:cs="Arial"/>
                <w:szCs w:val="22"/>
              </w:rPr>
              <w:t>Y</w:t>
            </w:r>
          </w:p>
        </w:tc>
      </w:tr>
      <w:tr w:rsidR="0046593A" w14:paraId="2689A970" w14:textId="77777777" w:rsidTr="00D26055">
        <w:tc>
          <w:tcPr>
            <w:tcW w:w="3397" w:type="dxa"/>
            <w:vAlign w:val="center"/>
          </w:tcPr>
          <w:p w14:paraId="65E7028D" w14:textId="77777777" w:rsidR="0046593A" w:rsidRDefault="0046593A" w:rsidP="00D26055">
            <w:pPr>
              <w:tabs>
                <w:tab w:val="left" w:pos="1010"/>
              </w:tabs>
              <w:spacing w:line="276" w:lineRule="auto"/>
              <w:ind w:left="0"/>
              <w:rPr>
                <w:rFonts w:eastAsia="Arial" w:cs="Arial"/>
                <w:szCs w:val="22"/>
              </w:rPr>
            </w:pPr>
            <w:r w:rsidRPr="0837B6E8">
              <w:rPr>
                <w:rFonts w:eastAsia="Arial" w:cs="Arial"/>
                <w:szCs w:val="22"/>
              </w:rPr>
              <w:t>Work based learning (across level 4 &amp; 5)</w:t>
            </w:r>
          </w:p>
        </w:tc>
        <w:tc>
          <w:tcPr>
            <w:tcW w:w="4103" w:type="dxa"/>
            <w:vAlign w:val="center"/>
          </w:tcPr>
          <w:p w14:paraId="6A59BAAE" w14:textId="77777777" w:rsidR="0046593A" w:rsidRDefault="0046593A" w:rsidP="00D26055">
            <w:pPr>
              <w:tabs>
                <w:tab w:val="left" w:pos="1010"/>
              </w:tabs>
              <w:spacing w:line="276" w:lineRule="auto"/>
              <w:ind w:left="0"/>
              <w:rPr>
                <w:rFonts w:eastAsia="Arial" w:cs="Arial"/>
                <w:szCs w:val="22"/>
              </w:rPr>
            </w:pPr>
            <w:r w:rsidRPr="0837B6E8">
              <w:rPr>
                <w:rFonts w:eastAsia="Arial" w:cs="Arial"/>
                <w:szCs w:val="22"/>
              </w:rPr>
              <w:t xml:space="preserve">Students can complete an optional 20 days of </w:t>
            </w:r>
            <w:proofErr w:type="gramStart"/>
            <w:r w:rsidRPr="0837B6E8">
              <w:rPr>
                <w:rFonts w:eastAsia="Arial" w:cs="Arial"/>
                <w:szCs w:val="22"/>
              </w:rPr>
              <w:t>work based</w:t>
            </w:r>
            <w:proofErr w:type="gramEnd"/>
            <w:r w:rsidRPr="0837B6E8">
              <w:rPr>
                <w:rFonts w:eastAsia="Arial" w:cs="Arial"/>
                <w:szCs w:val="22"/>
              </w:rPr>
              <w:t xml:space="preserve"> learning, supported by a bursary</w:t>
            </w:r>
          </w:p>
        </w:tc>
        <w:tc>
          <w:tcPr>
            <w:tcW w:w="1485" w:type="dxa"/>
            <w:vAlign w:val="center"/>
          </w:tcPr>
          <w:p w14:paraId="0F5B8ECA" w14:textId="77777777" w:rsidR="0046593A" w:rsidRDefault="0046593A" w:rsidP="00BF469E">
            <w:pPr>
              <w:tabs>
                <w:tab w:val="left" w:pos="1010"/>
              </w:tabs>
              <w:spacing w:line="276" w:lineRule="auto"/>
              <w:rPr>
                <w:rFonts w:eastAsia="Arial" w:cs="Arial"/>
                <w:szCs w:val="22"/>
              </w:rPr>
            </w:pPr>
            <w:r w:rsidRPr="0837B6E8">
              <w:rPr>
                <w:rFonts w:eastAsia="Arial" w:cs="Arial"/>
                <w:szCs w:val="22"/>
              </w:rPr>
              <w:t>8.5.2</w:t>
            </w:r>
          </w:p>
        </w:tc>
        <w:tc>
          <w:tcPr>
            <w:tcW w:w="4335" w:type="dxa"/>
            <w:vAlign w:val="center"/>
          </w:tcPr>
          <w:p w14:paraId="46818C3C" w14:textId="77777777" w:rsidR="0046593A" w:rsidRDefault="0046593A" w:rsidP="00D26055">
            <w:pPr>
              <w:tabs>
                <w:tab w:val="left" w:pos="1010"/>
              </w:tabs>
              <w:spacing w:line="276" w:lineRule="auto"/>
              <w:ind w:left="0"/>
              <w:rPr>
                <w:rFonts w:eastAsia="Arial" w:cs="Arial"/>
                <w:szCs w:val="22"/>
              </w:rPr>
            </w:pPr>
            <w:r w:rsidRPr="0837B6E8">
              <w:rPr>
                <w:rFonts w:eastAsia="Arial" w:cs="Arial"/>
                <w:szCs w:val="22"/>
              </w:rPr>
              <w:t>Students will gain practical working experience within a subject-relevant workplace</w:t>
            </w:r>
          </w:p>
        </w:tc>
        <w:tc>
          <w:tcPr>
            <w:tcW w:w="1417" w:type="dxa"/>
            <w:vAlign w:val="center"/>
          </w:tcPr>
          <w:p w14:paraId="72EDC41E" w14:textId="77777777" w:rsidR="0046593A" w:rsidRDefault="0046593A" w:rsidP="00BF469E">
            <w:pPr>
              <w:tabs>
                <w:tab w:val="left" w:pos="1010"/>
              </w:tabs>
              <w:spacing w:line="276" w:lineRule="auto"/>
              <w:rPr>
                <w:rFonts w:eastAsia="Arial" w:cs="Arial"/>
                <w:szCs w:val="22"/>
              </w:rPr>
            </w:pPr>
            <w:r w:rsidRPr="0837B6E8">
              <w:rPr>
                <w:rFonts w:eastAsia="Arial" w:cs="Arial"/>
                <w:szCs w:val="22"/>
              </w:rPr>
              <w:t>N</w:t>
            </w:r>
          </w:p>
        </w:tc>
      </w:tr>
    </w:tbl>
    <w:p w14:paraId="7DF74F67" w14:textId="77777777" w:rsidR="0046593A" w:rsidRDefault="0046593A" w:rsidP="00BF469E">
      <w:pPr>
        <w:spacing w:after="200" w:line="276" w:lineRule="auto"/>
        <w:ind w:left="0"/>
        <w:rPr>
          <w:highlight w:val="yellow"/>
        </w:rPr>
        <w:sectPr w:rsidR="0046593A" w:rsidSect="0046593A">
          <w:pgSz w:w="16840" w:h="11907" w:orient="landscape" w:code="9"/>
          <w:pgMar w:top="720" w:right="720" w:bottom="720" w:left="720" w:header="720" w:footer="567" w:gutter="0"/>
          <w:cols w:space="720"/>
          <w:docGrid w:linePitch="326"/>
        </w:sectPr>
      </w:pPr>
    </w:p>
    <w:tbl>
      <w:tblPr>
        <w:tblW w:w="8931" w:type="dxa"/>
        <w:jc w:val="center"/>
        <w:tblLayout w:type="fixed"/>
        <w:tblCellMar>
          <w:left w:w="0" w:type="dxa"/>
          <w:right w:w="0" w:type="dxa"/>
        </w:tblCellMar>
        <w:tblLook w:val="01E0" w:firstRow="1" w:lastRow="1" w:firstColumn="1" w:lastColumn="1" w:noHBand="0" w:noVBand="0"/>
      </w:tblPr>
      <w:tblGrid>
        <w:gridCol w:w="8931"/>
      </w:tblGrid>
      <w:tr w:rsidR="0052234A" w:rsidRPr="004C1DF1" w14:paraId="5C3A30EE" w14:textId="77777777" w:rsidTr="0052234A">
        <w:trPr>
          <w:trHeight w:val="680"/>
          <w:jc w:val="center"/>
        </w:trPr>
        <w:tc>
          <w:tcPr>
            <w:tcW w:w="8931" w:type="dxa"/>
            <w:shd w:val="clear" w:color="auto" w:fill="1F497D" w:themeFill="text2"/>
          </w:tcPr>
          <w:p w14:paraId="0B79D702" w14:textId="4183C221" w:rsidR="0052234A" w:rsidRPr="00CD3D75" w:rsidRDefault="0052234A" w:rsidP="00BF469E">
            <w:pPr>
              <w:pStyle w:val="Heading1"/>
              <w:numPr>
                <w:ilvl w:val="0"/>
                <w:numId w:val="0"/>
              </w:numPr>
              <w:spacing w:line="276" w:lineRule="auto"/>
              <w:ind w:left="357"/>
              <w:jc w:val="center"/>
              <w:rPr>
                <w:rFonts w:ascii="Arial" w:hAnsi="Arial" w:cs="Arial"/>
                <w:b w:val="0"/>
              </w:rPr>
            </w:pPr>
            <w:bookmarkStart w:id="6" w:name="_Toc2170592"/>
            <w:r w:rsidRPr="0052234A">
              <w:rPr>
                <w:rFonts w:ascii="Arial" w:hAnsi="Arial" w:cs="Arial"/>
                <w:color w:val="FFFFFF" w:themeColor="background1"/>
                <w:sz w:val="32"/>
              </w:rPr>
              <w:lastRenderedPageBreak/>
              <w:t>Module Records</w:t>
            </w:r>
            <w:bookmarkEnd w:id="6"/>
          </w:p>
        </w:tc>
      </w:tr>
    </w:tbl>
    <w:p w14:paraId="39256814" w14:textId="77777777" w:rsidR="0052234A" w:rsidRDefault="0052234A" w:rsidP="00D26055">
      <w:pPr>
        <w:spacing w:line="276" w:lineRule="auto"/>
        <w:ind w:left="0"/>
        <w:rPr>
          <w:highlight w:val="yellow"/>
        </w:rPr>
      </w:pPr>
    </w:p>
    <w:p w14:paraId="4D00771A" w14:textId="77777777" w:rsidR="0046593A" w:rsidRPr="000E4697" w:rsidRDefault="0046593A" w:rsidP="00BF469E">
      <w:pPr>
        <w:spacing w:line="276" w:lineRule="auto"/>
        <w:jc w:val="center"/>
      </w:pPr>
      <w:r>
        <w:rPr>
          <w:rFonts w:eastAsia="Arial"/>
          <w:b/>
          <w:bCs/>
          <w:szCs w:val="24"/>
        </w:rPr>
        <w:t xml:space="preserve">UNIVERSITY </w:t>
      </w:r>
      <w:r w:rsidRPr="66E1B46C">
        <w:rPr>
          <w:rFonts w:eastAsia="Arial"/>
          <w:b/>
          <w:bCs/>
          <w:szCs w:val="24"/>
        </w:rPr>
        <w:t>OF PLYMOUTH MODULE RECOR</w:t>
      </w:r>
      <w:r>
        <w:rPr>
          <w:rFonts w:eastAsia="Arial"/>
          <w:b/>
          <w:bCs/>
          <w:szCs w:val="24"/>
        </w:rPr>
        <w:t>D</w:t>
      </w:r>
    </w:p>
    <w:p w14:paraId="25E611F7" w14:textId="77777777" w:rsidR="0046593A" w:rsidRPr="000E4697" w:rsidRDefault="0046593A" w:rsidP="00BF469E">
      <w:pPr>
        <w:spacing w:line="276" w:lineRule="auto"/>
        <w:jc w:val="center"/>
      </w:pPr>
      <w:r w:rsidRPr="66E1B46C">
        <w:rPr>
          <w:rFonts w:eastAsia="Arial"/>
          <w:b/>
          <w:bCs/>
          <w:szCs w:val="24"/>
        </w:rPr>
        <w:t xml:space="preserve"> </w:t>
      </w:r>
    </w:p>
    <w:p w14:paraId="064BEB54" w14:textId="77777777" w:rsidR="0046593A" w:rsidRPr="000E4697" w:rsidRDefault="0046593A" w:rsidP="00BF469E">
      <w:pPr>
        <w:tabs>
          <w:tab w:val="left" w:pos="1985"/>
          <w:tab w:val="left" w:pos="4253"/>
          <w:tab w:val="left" w:pos="7370"/>
          <w:tab w:val="left" w:pos="8364"/>
        </w:tabs>
        <w:spacing w:line="276" w:lineRule="auto"/>
        <w:jc w:val="center"/>
      </w:pPr>
      <w:r w:rsidRPr="66E1B46C">
        <w:rPr>
          <w:rFonts w:eastAsia="Arial"/>
          <w:b/>
          <w:bCs/>
          <w:szCs w:val="24"/>
          <w:u w:val="single"/>
        </w:rPr>
        <w:t>SECTION A: DEFINITIVE MODULE RECORD</w:t>
      </w:r>
      <w:r w:rsidRPr="66E1B46C">
        <w:rPr>
          <w:rFonts w:eastAsia="Arial"/>
          <w:b/>
          <w:bCs/>
          <w:i/>
          <w:iCs/>
          <w:szCs w:val="24"/>
        </w:rPr>
        <w:t>. Proposed changes must be submitted via Faculty/AP Quality Procedures for approval and issue of new module code.</w:t>
      </w:r>
    </w:p>
    <w:p w14:paraId="298FAAA4" w14:textId="77777777" w:rsidR="0046593A" w:rsidRPr="000E4697" w:rsidRDefault="0046593A" w:rsidP="00BF469E">
      <w:pPr>
        <w:tabs>
          <w:tab w:val="left" w:pos="1985"/>
          <w:tab w:val="left" w:pos="4253"/>
          <w:tab w:val="left" w:pos="7370"/>
          <w:tab w:val="left" w:pos="8364"/>
        </w:tabs>
        <w:spacing w:line="276" w:lineRule="auto"/>
        <w:jc w:val="center"/>
      </w:pPr>
      <w:r w:rsidRPr="66E1B46C">
        <w:rPr>
          <w:rFonts w:eastAsia="Arial"/>
          <w:b/>
          <w:bCs/>
          <w:i/>
          <w:iCs/>
          <w:szCs w:val="24"/>
        </w:rPr>
        <w:t xml:space="preserve"> </w:t>
      </w:r>
    </w:p>
    <w:tbl>
      <w:tblPr>
        <w:tblW w:w="10357" w:type="dxa"/>
        <w:tblLook w:val="04A0" w:firstRow="1" w:lastRow="0" w:firstColumn="1" w:lastColumn="0" w:noHBand="0" w:noVBand="1"/>
      </w:tblPr>
      <w:tblGrid>
        <w:gridCol w:w="2368"/>
        <w:gridCol w:w="1212"/>
        <w:gridCol w:w="470"/>
        <w:gridCol w:w="911"/>
        <w:gridCol w:w="1062"/>
        <w:gridCol w:w="480"/>
        <w:gridCol w:w="840"/>
        <w:gridCol w:w="1577"/>
        <w:gridCol w:w="1201"/>
        <w:gridCol w:w="236"/>
      </w:tblGrid>
      <w:tr w:rsidR="0046593A" w14:paraId="5BEADD05" w14:textId="77777777" w:rsidTr="000C4E3C">
        <w:trPr>
          <w:gridAfter w:val="1"/>
          <w:wAfter w:w="236" w:type="dxa"/>
        </w:trPr>
        <w:tc>
          <w:tcPr>
            <w:tcW w:w="4050" w:type="dxa"/>
            <w:gridSpan w:val="3"/>
          </w:tcPr>
          <w:p w14:paraId="0792271B" w14:textId="77777777" w:rsidR="0046593A" w:rsidRPr="005A3CE2" w:rsidRDefault="0046593A" w:rsidP="00BF469E">
            <w:pPr>
              <w:tabs>
                <w:tab w:val="left" w:pos="1985"/>
                <w:tab w:val="left" w:pos="4253"/>
                <w:tab w:val="left" w:pos="7370"/>
                <w:tab w:val="left" w:pos="8364"/>
              </w:tabs>
              <w:spacing w:line="276" w:lineRule="auto"/>
              <w:rPr>
                <w:rFonts w:eastAsia="Arial"/>
                <w:b/>
                <w:bCs/>
                <w:szCs w:val="24"/>
              </w:rPr>
            </w:pPr>
            <w:r w:rsidRPr="005A3CE2">
              <w:rPr>
                <w:rFonts w:eastAsia="Arial"/>
                <w:b/>
                <w:bCs/>
                <w:szCs w:val="24"/>
              </w:rPr>
              <w:t xml:space="preserve">MODULE CODE: </w:t>
            </w:r>
            <w:r w:rsidRPr="005A3CE2">
              <w:rPr>
                <w:rFonts w:eastAsia="Arial"/>
                <w:szCs w:val="24"/>
              </w:rPr>
              <w:t>NORD1078</w:t>
            </w:r>
          </w:p>
        </w:tc>
        <w:tc>
          <w:tcPr>
            <w:tcW w:w="6071" w:type="dxa"/>
            <w:gridSpan w:val="6"/>
          </w:tcPr>
          <w:p w14:paraId="0CF2DBE7" w14:textId="77777777" w:rsidR="0046593A" w:rsidRDefault="0046593A" w:rsidP="00BF469E">
            <w:pPr>
              <w:tabs>
                <w:tab w:val="left" w:pos="1985"/>
                <w:tab w:val="left" w:pos="4253"/>
                <w:tab w:val="left" w:pos="7370"/>
                <w:tab w:val="left" w:pos="8364"/>
              </w:tabs>
              <w:spacing w:line="276" w:lineRule="auto"/>
            </w:pPr>
            <w:r w:rsidRPr="66E1B46C">
              <w:rPr>
                <w:rFonts w:eastAsia="Arial"/>
                <w:b/>
                <w:bCs/>
                <w:szCs w:val="24"/>
              </w:rPr>
              <w:t>MODULE TITLE:</w:t>
            </w:r>
            <w:r w:rsidRPr="66E1B46C">
              <w:rPr>
                <w:rFonts w:eastAsia="Arial"/>
                <w:szCs w:val="24"/>
              </w:rPr>
              <w:t xml:space="preserve"> Ecology and Conservation</w:t>
            </w:r>
          </w:p>
        </w:tc>
      </w:tr>
      <w:tr w:rsidR="0046593A" w14:paraId="383848A0" w14:textId="77777777" w:rsidTr="000C4E3C">
        <w:trPr>
          <w:gridAfter w:val="1"/>
          <w:wAfter w:w="236" w:type="dxa"/>
        </w:trPr>
        <w:tc>
          <w:tcPr>
            <w:tcW w:w="4050" w:type="dxa"/>
            <w:gridSpan w:val="3"/>
          </w:tcPr>
          <w:p w14:paraId="5C2DFA2E" w14:textId="77777777" w:rsidR="0046593A" w:rsidRPr="005A3CE2" w:rsidRDefault="0046593A" w:rsidP="00BF469E">
            <w:pPr>
              <w:tabs>
                <w:tab w:val="left" w:pos="1985"/>
                <w:tab w:val="left" w:pos="2410"/>
                <w:tab w:val="left" w:pos="3686"/>
                <w:tab w:val="left" w:pos="6096"/>
                <w:tab w:val="left" w:pos="7230"/>
                <w:tab w:val="left" w:pos="8364"/>
              </w:tabs>
              <w:spacing w:line="276" w:lineRule="auto"/>
              <w:rPr>
                <w:szCs w:val="24"/>
              </w:rPr>
            </w:pPr>
            <w:r w:rsidRPr="005A3CE2">
              <w:rPr>
                <w:rFonts w:eastAsia="Arial"/>
                <w:b/>
                <w:bCs/>
                <w:szCs w:val="24"/>
              </w:rPr>
              <w:t>CREDITS:</w:t>
            </w:r>
            <w:r w:rsidRPr="005A3CE2">
              <w:rPr>
                <w:rFonts w:eastAsia="Arial"/>
                <w:szCs w:val="24"/>
              </w:rPr>
              <w:t xml:space="preserve"> 20</w:t>
            </w:r>
          </w:p>
        </w:tc>
        <w:tc>
          <w:tcPr>
            <w:tcW w:w="2453" w:type="dxa"/>
            <w:gridSpan w:val="3"/>
          </w:tcPr>
          <w:p w14:paraId="6AE3B018" w14:textId="77777777" w:rsidR="0046593A" w:rsidRDefault="0046593A" w:rsidP="00BF469E">
            <w:pPr>
              <w:tabs>
                <w:tab w:val="left" w:pos="1985"/>
                <w:tab w:val="left" w:pos="2410"/>
                <w:tab w:val="left" w:pos="3686"/>
                <w:tab w:val="left" w:pos="6096"/>
                <w:tab w:val="left" w:pos="7230"/>
                <w:tab w:val="left" w:pos="8364"/>
              </w:tabs>
              <w:spacing w:line="276" w:lineRule="auto"/>
            </w:pPr>
            <w:r w:rsidRPr="66E1B46C">
              <w:rPr>
                <w:rFonts w:eastAsia="Arial"/>
                <w:b/>
                <w:bCs/>
                <w:szCs w:val="24"/>
              </w:rPr>
              <w:t>FHEQ</w:t>
            </w:r>
            <w:r w:rsidRPr="66E1B46C">
              <w:rPr>
                <w:rFonts w:eastAsia="Arial"/>
                <w:szCs w:val="24"/>
              </w:rPr>
              <w:t xml:space="preserve"> </w:t>
            </w:r>
            <w:r w:rsidRPr="66E1B46C">
              <w:rPr>
                <w:rFonts w:eastAsia="Arial"/>
                <w:b/>
                <w:bCs/>
                <w:szCs w:val="24"/>
              </w:rPr>
              <w:t>LEVEL:</w:t>
            </w:r>
            <w:r w:rsidRPr="66E1B46C">
              <w:rPr>
                <w:rFonts w:eastAsia="Arial"/>
                <w:szCs w:val="24"/>
              </w:rPr>
              <w:t xml:space="preserve"> 4</w:t>
            </w:r>
          </w:p>
        </w:tc>
        <w:tc>
          <w:tcPr>
            <w:tcW w:w="3618" w:type="dxa"/>
            <w:gridSpan w:val="3"/>
          </w:tcPr>
          <w:p w14:paraId="3BE76C73" w14:textId="77777777" w:rsidR="0046593A" w:rsidRPr="00B96D07" w:rsidRDefault="0046593A" w:rsidP="00BF469E">
            <w:pPr>
              <w:tabs>
                <w:tab w:val="left" w:pos="1985"/>
                <w:tab w:val="left" w:pos="2410"/>
                <w:tab w:val="left" w:pos="3686"/>
                <w:tab w:val="left" w:pos="6096"/>
                <w:tab w:val="left" w:pos="7230"/>
                <w:tab w:val="left" w:pos="8364"/>
              </w:tabs>
              <w:spacing w:line="276" w:lineRule="auto"/>
              <w:rPr>
                <w:rFonts w:eastAsia="Arial"/>
                <w:szCs w:val="24"/>
              </w:rPr>
            </w:pPr>
            <w:r w:rsidRPr="43E8C442">
              <w:rPr>
                <w:rFonts w:eastAsia="Arial"/>
                <w:b/>
                <w:bCs/>
                <w:szCs w:val="24"/>
              </w:rPr>
              <w:t>HECOS CODE:</w:t>
            </w:r>
            <w:r w:rsidRPr="43E8C442">
              <w:rPr>
                <w:rFonts w:eastAsia="Arial"/>
                <w:szCs w:val="24"/>
              </w:rPr>
              <w:t xml:space="preserve"> 100469 – Environment Management</w:t>
            </w:r>
          </w:p>
        </w:tc>
      </w:tr>
      <w:tr w:rsidR="0046593A" w14:paraId="6CE42F81" w14:textId="77777777" w:rsidTr="000C4E3C">
        <w:trPr>
          <w:gridAfter w:val="1"/>
          <w:wAfter w:w="236" w:type="dxa"/>
        </w:trPr>
        <w:tc>
          <w:tcPr>
            <w:tcW w:w="4050" w:type="dxa"/>
            <w:gridSpan w:val="3"/>
          </w:tcPr>
          <w:p w14:paraId="6246FB96" w14:textId="77777777" w:rsidR="0046593A" w:rsidRPr="005A3CE2" w:rsidRDefault="0046593A" w:rsidP="00BF469E">
            <w:pPr>
              <w:tabs>
                <w:tab w:val="left" w:pos="1985"/>
                <w:tab w:val="left" w:pos="2410"/>
                <w:tab w:val="left" w:pos="3686"/>
                <w:tab w:val="left" w:pos="6096"/>
                <w:tab w:val="left" w:pos="7230"/>
                <w:tab w:val="left" w:pos="8364"/>
              </w:tabs>
              <w:spacing w:line="276" w:lineRule="auto"/>
              <w:rPr>
                <w:szCs w:val="24"/>
              </w:rPr>
            </w:pPr>
            <w:r w:rsidRPr="583A0F7A">
              <w:rPr>
                <w:rFonts w:eastAsia="Arial"/>
                <w:b/>
                <w:bCs/>
                <w:szCs w:val="24"/>
                <w:lang w:val="pt-BR"/>
              </w:rPr>
              <w:t>PRE-REQUISITES:</w:t>
            </w:r>
            <w:r w:rsidRPr="583A0F7A">
              <w:rPr>
                <w:rFonts w:eastAsia="Arial"/>
                <w:szCs w:val="24"/>
                <w:lang w:val="pt-BR"/>
              </w:rPr>
              <w:t xml:space="preserve"> N/A</w:t>
            </w:r>
          </w:p>
        </w:tc>
        <w:tc>
          <w:tcPr>
            <w:tcW w:w="2453" w:type="dxa"/>
            <w:gridSpan w:val="3"/>
          </w:tcPr>
          <w:p w14:paraId="582EA50C" w14:textId="77777777" w:rsidR="0046593A" w:rsidRDefault="0046593A" w:rsidP="00BF469E">
            <w:pPr>
              <w:tabs>
                <w:tab w:val="left" w:pos="1985"/>
                <w:tab w:val="left" w:pos="2410"/>
                <w:tab w:val="left" w:pos="4253"/>
                <w:tab w:val="left" w:pos="6096"/>
                <w:tab w:val="left" w:pos="7370"/>
                <w:tab w:val="left" w:pos="8364"/>
              </w:tabs>
              <w:spacing w:line="276" w:lineRule="auto"/>
            </w:pPr>
            <w:r w:rsidRPr="583A0F7A">
              <w:rPr>
                <w:rFonts w:eastAsia="Arial"/>
                <w:b/>
                <w:bCs/>
                <w:szCs w:val="24"/>
                <w:lang w:val="pt-BR"/>
              </w:rPr>
              <w:t>CO-REQUISITES:</w:t>
            </w:r>
            <w:r w:rsidRPr="583A0F7A">
              <w:rPr>
                <w:rFonts w:eastAsia="Arial"/>
                <w:szCs w:val="24"/>
                <w:lang w:val="pt-BR"/>
              </w:rPr>
              <w:t xml:space="preserve"> N/A</w:t>
            </w:r>
          </w:p>
        </w:tc>
        <w:tc>
          <w:tcPr>
            <w:tcW w:w="3618" w:type="dxa"/>
            <w:gridSpan w:val="3"/>
          </w:tcPr>
          <w:p w14:paraId="107EAB5B" w14:textId="77777777" w:rsidR="0046593A" w:rsidRDefault="0046593A" w:rsidP="00BF469E">
            <w:pPr>
              <w:tabs>
                <w:tab w:val="left" w:pos="1985"/>
                <w:tab w:val="left" w:pos="2410"/>
                <w:tab w:val="left" w:pos="4253"/>
                <w:tab w:val="left" w:pos="6096"/>
                <w:tab w:val="left" w:pos="7370"/>
                <w:tab w:val="left" w:pos="8364"/>
              </w:tabs>
              <w:spacing w:line="276" w:lineRule="auto"/>
            </w:pPr>
            <w:r w:rsidRPr="66E1B46C">
              <w:rPr>
                <w:rFonts w:eastAsia="Arial"/>
                <w:b/>
                <w:bCs/>
                <w:szCs w:val="24"/>
              </w:rPr>
              <w:t xml:space="preserve">COMPENSATABLE:  </w:t>
            </w:r>
            <w:r w:rsidRPr="66E1B46C">
              <w:rPr>
                <w:rFonts w:eastAsia="Arial"/>
                <w:szCs w:val="24"/>
              </w:rPr>
              <w:t>Y</w:t>
            </w:r>
          </w:p>
          <w:p w14:paraId="66808E69" w14:textId="77777777" w:rsidR="0046593A" w:rsidRDefault="0046593A" w:rsidP="00BF469E">
            <w:pPr>
              <w:tabs>
                <w:tab w:val="left" w:pos="1985"/>
                <w:tab w:val="left" w:pos="2410"/>
                <w:tab w:val="left" w:pos="4253"/>
                <w:tab w:val="left" w:pos="6096"/>
                <w:tab w:val="left" w:pos="7370"/>
                <w:tab w:val="left" w:pos="8364"/>
              </w:tabs>
              <w:spacing w:line="276" w:lineRule="auto"/>
            </w:pPr>
            <w:r w:rsidRPr="66E1B46C">
              <w:rPr>
                <w:rFonts w:eastAsia="Arial"/>
                <w:b/>
                <w:bCs/>
                <w:szCs w:val="24"/>
              </w:rPr>
              <w:t xml:space="preserve"> </w:t>
            </w:r>
          </w:p>
        </w:tc>
      </w:tr>
      <w:tr w:rsidR="0046593A" w14:paraId="179C8FAB" w14:textId="77777777" w:rsidTr="000C4E3C">
        <w:trPr>
          <w:gridAfter w:val="1"/>
          <w:wAfter w:w="236" w:type="dxa"/>
        </w:trPr>
        <w:tc>
          <w:tcPr>
            <w:tcW w:w="10121" w:type="dxa"/>
            <w:gridSpan w:val="9"/>
          </w:tcPr>
          <w:p w14:paraId="08FF4E25" w14:textId="77777777" w:rsidR="0046593A" w:rsidRPr="005A3CE2" w:rsidRDefault="0046593A" w:rsidP="00BF469E">
            <w:pPr>
              <w:tabs>
                <w:tab w:val="left" w:pos="1985"/>
                <w:tab w:val="left" w:pos="2410"/>
                <w:tab w:val="left" w:pos="4253"/>
                <w:tab w:val="left" w:pos="6096"/>
                <w:tab w:val="left" w:pos="7370"/>
                <w:tab w:val="left" w:pos="8364"/>
              </w:tabs>
              <w:spacing w:line="276" w:lineRule="auto"/>
              <w:rPr>
                <w:szCs w:val="24"/>
              </w:rPr>
            </w:pPr>
            <w:r w:rsidRPr="005A3CE2">
              <w:rPr>
                <w:rFonts w:eastAsia="Arial"/>
                <w:b/>
                <w:bCs/>
                <w:szCs w:val="24"/>
              </w:rPr>
              <w:t xml:space="preserve">SHORT MODULE DESCRIPTOR: </w:t>
            </w:r>
            <w:r w:rsidRPr="005A3CE2">
              <w:rPr>
                <w:rFonts w:eastAsia="Arial"/>
                <w:i/>
                <w:iCs/>
                <w:szCs w:val="24"/>
              </w:rPr>
              <w:t>(max 425 characters)</w:t>
            </w:r>
          </w:p>
          <w:p w14:paraId="456592AB" w14:textId="77777777" w:rsidR="0046593A" w:rsidRPr="005A3CE2" w:rsidRDefault="0046593A" w:rsidP="00BF469E">
            <w:pPr>
              <w:spacing w:line="276" w:lineRule="auto"/>
              <w:ind w:left="2" w:hanging="2"/>
              <w:rPr>
                <w:color w:val="000000" w:themeColor="text1"/>
                <w:szCs w:val="24"/>
              </w:rPr>
            </w:pPr>
            <w:r w:rsidRPr="2CE4E264">
              <w:rPr>
                <w:color w:val="000000" w:themeColor="text1"/>
                <w:szCs w:val="24"/>
              </w:rPr>
              <w:t>The module covers evolutionary theories, mechanisms of evolution, and the consequent impacts this has upon our understanding of ecology. Human and wildlife interaction is also reviewed. The nature of ecosystems and the populations within them will be reviewed in theory and in practice with students engaging in field work to gather appropriate data. National and international conservation strategies will be discussed.</w:t>
            </w:r>
          </w:p>
          <w:p w14:paraId="64B890EC" w14:textId="77777777" w:rsidR="0046593A" w:rsidRPr="005A3CE2" w:rsidRDefault="0046593A" w:rsidP="00BF469E">
            <w:pPr>
              <w:tabs>
                <w:tab w:val="left" w:pos="1985"/>
                <w:tab w:val="left" w:pos="2410"/>
                <w:tab w:val="left" w:pos="4253"/>
                <w:tab w:val="left" w:pos="6096"/>
                <w:tab w:val="left" w:pos="7370"/>
                <w:tab w:val="left" w:pos="8364"/>
              </w:tabs>
              <w:spacing w:line="276" w:lineRule="auto"/>
              <w:rPr>
                <w:szCs w:val="24"/>
              </w:rPr>
            </w:pPr>
            <w:r w:rsidRPr="005A3CE2">
              <w:rPr>
                <w:rFonts w:eastAsia="Arial"/>
                <w:b/>
                <w:bCs/>
                <w:szCs w:val="24"/>
              </w:rPr>
              <w:t xml:space="preserve"> </w:t>
            </w:r>
          </w:p>
        </w:tc>
      </w:tr>
      <w:tr w:rsidR="0046593A" w14:paraId="7B34327B" w14:textId="77777777" w:rsidTr="000C4E3C">
        <w:trPr>
          <w:gridAfter w:val="1"/>
          <w:wAfter w:w="236" w:type="dxa"/>
        </w:trPr>
        <w:tc>
          <w:tcPr>
            <w:tcW w:w="10121" w:type="dxa"/>
            <w:gridSpan w:val="9"/>
            <w:tcBorders>
              <w:top w:val="single" w:sz="8" w:space="0" w:color="auto"/>
              <w:left w:val="single" w:sz="8" w:space="0" w:color="auto"/>
              <w:bottom w:val="single" w:sz="8" w:space="0" w:color="auto"/>
              <w:right w:val="single" w:sz="8" w:space="0" w:color="auto"/>
            </w:tcBorders>
          </w:tcPr>
          <w:p w14:paraId="6C40561B" w14:textId="77777777" w:rsidR="0046593A" w:rsidRPr="005A3CE2" w:rsidRDefault="0046593A" w:rsidP="00BF469E">
            <w:pPr>
              <w:tabs>
                <w:tab w:val="left" w:pos="1985"/>
                <w:tab w:val="left" w:pos="2410"/>
                <w:tab w:val="left" w:pos="3686"/>
                <w:tab w:val="left" w:pos="6096"/>
                <w:tab w:val="left" w:pos="7230"/>
                <w:tab w:val="left" w:pos="8364"/>
              </w:tabs>
              <w:spacing w:line="276" w:lineRule="auto"/>
              <w:rPr>
                <w:szCs w:val="24"/>
              </w:rPr>
            </w:pPr>
            <w:r w:rsidRPr="005A3CE2">
              <w:rPr>
                <w:rFonts w:eastAsia="Arial"/>
                <w:b/>
                <w:bCs/>
                <w:szCs w:val="24"/>
              </w:rPr>
              <w:t xml:space="preserve">ELEMENTS OF ASSESSMENT </w:t>
            </w:r>
            <w:r w:rsidRPr="005A3CE2">
              <w:rPr>
                <w:rFonts w:eastAsia="Arial"/>
                <w:i/>
                <w:iCs/>
                <w:szCs w:val="24"/>
              </w:rPr>
              <w:t xml:space="preserve">[Use HESA KIS definitions] – see </w:t>
            </w:r>
            <w:hyperlink r:id="rId24">
              <w:r w:rsidRPr="005A3CE2">
                <w:rPr>
                  <w:rStyle w:val="Hyperlink"/>
                  <w:rFonts w:eastAsia="Arial"/>
                  <w:i/>
                  <w:iCs/>
                  <w:szCs w:val="24"/>
                </w:rPr>
                <w:t>Definitions of Elements and Components of Assessment</w:t>
              </w:r>
            </w:hyperlink>
          </w:p>
        </w:tc>
      </w:tr>
      <w:tr w:rsidR="0046593A" w14:paraId="46D215DC" w14:textId="77777777" w:rsidTr="000C4E3C">
        <w:trPr>
          <w:gridAfter w:val="1"/>
          <w:wAfter w:w="236" w:type="dxa"/>
          <w:trHeight w:val="420"/>
        </w:trPr>
        <w:tc>
          <w:tcPr>
            <w:tcW w:w="2368" w:type="dxa"/>
            <w:tcBorders>
              <w:top w:val="single" w:sz="8" w:space="0" w:color="auto"/>
              <w:left w:val="single" w:sz="8" w:space="0" w:color="auto"/>
              <w:bottom w:val="single" w:sz="8" w:space="0" w:color="auto"/>
              <w:right w:val="single" w:sz="8" w:space="0" w:color="auto"/>
            </w:tcBorders>
          </w:tcPr>
          <w:p w14:paraId="1C818F73" w14:textId="77777777" w:rsidR="0046593A" w:rsidRPr="005A3CE2" w:rsidRDefault="0046593A" w:rsidP="00BF469E">
            <w:pPr>
              <w:tabs>
                <w:tab w:val="left" w:pos="1985"/>
                <w:tab w:val="left" w:pos="2410"/>
                <w:tab w:val="left" w:pos="3686"/>
                <w:tab w:val="left" w:pos="6096"/>
                <w:tab w:val="left" w:pos="7230"/>
                <w:tab w:val="left" w:pos="8364"/>
              </w:tabs>
              <w:spacing w:line="276" w:lineRule="auto"/>
              <w:rPr>
                <w:rFonts w:eastAsia="Arial"/>
                <w:szCs w:val="24"/>
              </w:rPr>
            </w:pPr>
          </w:p>
        </w:tc>
        <w:tc>
          <w:tcPr>
            <w:tcW w:w="1212" w:type="dxa"/>
            <w:tcBorders>
              <w:top w:val="nil"/>
              <w:left w:val="single" w:sz="8" w:space="0" w:color="auto"/>
              <w:bottom w:val="single" w:sz="8" w:space="0" w:color="auto"/>
              <w:right w:val="single" w:sz="8" w:space="0" w:color="auto"/>
            </w:tcBorders>
          </w:tcPr>
          <w:p w14:paraId="3168DE82" w14:textId="77777777" w:rsidR="0046593A" w:rsidRPr="005A3CE2" w:rsidRDefault="0046593A" w:rsidP="00BF469E">
            <w:pPr>
              <w:tabs>
                <w:tab w:val="left" w:pos="1985"/>
                <w:tab w:val="left" w:pos="2410"/>
                <w:tab w:val="left" w:pos="3686"/>
                <w:tab w:val="left" w:pos="6096"/>
                <w:tab w:val="left" w:pos="7230"/>
                <w:tab w:val="left" w:pos="8364"/>
              </w:tabs>
              <w:spacing w:line="276" w:lineRule="auto"/>
              <w:jc w:val="center"/>
              <w:rPr>
                <w:szCs w:val="24"/>
              </w:rPr>
            </w:pPr>
            <w:r w:rsidRPr="005A3CE2">
              <w:rPr>
                <w:rFonts w:eastAsia="Arial"/>
                <w:b/>
                <w:bCs/>
                <w:szCs w:val="24"/>
              </w:rPr>
              <w:t xml:space="preserve"> </w:t>
            </w:r>
          </w:p>
        </w:tc>
        <w:tc>
          <w:tcPr>
            <w:tcW w:w="2443" w:type="dxa"/>
            <w:gridSpan w:val="3"/>
            <w:tcBorders>
              <w:top w:val="nil"/>
              <w:left w:val="single" w:sz="8" w:space="0" w:color="auto"/>
              <w:bottom w:val="single" w:sz="8" w:space="0" w:color="auto"/>
              <w:right w:val="single" w:sz="8" w:space="0" w:color="auto"/>
            </w:tcBorders>
          </w:tcPr>
          <w:p w14:paraId="1F2CEFC1" w14:textId="77777777" w:rsidR="0046593A" w:rsidRPr="005A3CE2" w:rsidRDefault="0046593A" w:rsidP="00BF469E">
            <w:pPr>
              <w:tabs>
                <w:tab w:val="left" w:pos="1985"/>
                <w:tab w:val="left" w:pos="2410"/>
                <w:tab w:val="left" w:pos="3686"/>
                <w:tab w:val="left" w:pos="6096"/>
                <w:tab w:val="left" w:pos="7230"/>
                <w:tab w:val="left" w:pos="8364"/>
              </w:tabs>
              <w:spacing w:line="276" w:lineRule="auto"/>
              <w:rPr>
                <w:szCs w:val="24"/>
              </w:rPr>
            </w:pPr>
            <w:r w:rsidRPr="005A3CE2">
              <w:rPr>
                <w:rFonts w:eastAsia="Arial"/>
                <w:b/>
                <w:bCs/>
                <w:szCs w:val="24"/>
              </w:rPr>
              <w:t>C1</w:t>
            </w:r>
            <w:r w:rsidRPr="005A3CE2">
              <w:rPr>
                <w:rFonts w:eastAsia="Arial"/>
                <w:szCs w:val="24"/>
              </w:rPr>
              <w:t xml:space="preserve"> (Coursework)</w:t>
            </w:r>
          </w:p>
        </w:tc>
        <w:tc>
          <w:tcPr>
            <w:tcW w:w="1320" w:type="dxa"/>
            <w:gridSpan w:val="2"/>
            <w:tcBorders>
              <w:top w:val="nil"/>
              <w:left w:val="nil"/>
              <w:bottom w:val="single" w:sz="8" w:space="0" w:color="auto"/>
              <w:right w:val="single" w:sz="8" w:space="0" w:color="auto"/>
            </w:tcBorders>
          </w:tcPr>
          <w:p w14:paraId="19F68061" w14:textId="77777777" w:rsidR="0046593A" w:rsidRPr="005A3CE2" w:rsidRDefault="0046593A" w:rsidP="00BF469E">
            <w:pPr>
              <w:tabs>
                <w:tab w:val="left" w:pos="1985"/>
                <w:tab w:val="left" w:pos="2410"/>
                <w:tab w:val="left" w:pos="3686"/>
                <w:tab w:val="left" w:pos="6096"/>
                <w:tab w:val="left" w:pos="7230"/>
                <w:tab w:val="left" w:pos="8364"/>
              </w:tabs>
              <w:spacing w:line="276" w:lineRule="auto"/>
              <w:jc w:val="center"/>
              <w:rPr>
                <w:rFonts w:eastAsia="Arial"/>
                <w:szCs w:val="24"/>
              </w:rPr>
            </w:pPr>
            <w:r w:rsidRPr="66E1B46C">
              <w:rPr>
                <w:rFonts w:eastAsia="Arial"/>
                <w:szCs w:val="24"/>
              </w:rPr>
              <w:t xml:space="preserve">100% </w:t>
            </w:r>
          </w:p>
        </w:tc>
        <w:tc>
          <w:tcPr>
            <w:tcW w:w="1577" w:type="dxa"/>
            <w:tcBorders>
              <w:top w:val="nil"/>
              <w:left w:val="nil"/>
              <w:bottom w:val="single" w:sz="8" w:space="0" w:color="auto"/>
              <w:right w:val="single" w:sz="8" w:space="0" w:color="auto"/>
            </w:tcBorders>
          </w:tcPr>
          <w:p w14:paraId="20A7C4BC" w14:textId="77777777" w:rsidR="0046593A" w:rsidRDefault="0046593A" w:rsidP="00BF469E">
            <w:pPr>
              <w:tabs>
                <w:tab w:val="left" w:pos="1985"/>
                <w:tab w:val="left" w:pos="2410"/>
                <w:tab w:val="left" w:pos="3686"/>
                <w:tab w:val="left" w:pos="6096"/>
                <w:tab w:val="left" w:pos="7230"/>
                <w:tab w:val="left" w:pos="8364"/>
              </w:tabs>
              <w:spacing w:line="276" w:lineRule="auto"/>
              <w:rPr>
                <w:rFonts w:eastAsia="Arial"/>
                <w:b/>
                <w:bCs/>
                <w:szCs w:val="24"/>
              </w:rPr>
            </w:pPr>
          </w:p>
        </w:tc>
        <w:tc>
          <w:tcPr>
            <w:tcW w:w="1201" w:type="dxa"/>
            <w:tcBorders>
              <w:top w:val="nil"/>
              <w:left w:val="single" w:sz="8" w:space="0" w:color="auto"/>
              <w:bottom w:val="single" w:sz="8" w:space="0" w:color="auto"/>
              <w:right w:val="single" w:sz="8" w:space="0" w:color="auto"/>
            </w:tcBorders>
          </w:tcPr>
          <w:p w14:paraId="5F331C50" w14:textId="77777777" w:rsidR="0046593A" w:rsidRDefault="0046593A" w:rsidP="00BF469E">
            <w:pPr>
              <w:tabs>
                <w:tab w:val="left" w:pos="1985"/>
                <w:tab w:val="left" w:pos="2410"/>
                <w:tab w:val="left" w:pos="3686"/>
                <w:tab w:val="left" w:pos="6096"/>
                <w:tab w:val="left" w:pos="7230"/>
                <w:tab w:val="left" w:pos="8364"/>
              </w:tabs>
              <w:spacing w:line="276" w:lineRule="auto"/>
            </w:pPr>
            <w:r w:rsidRPr="66E1B46C">
              <w:rPr>
                <w:rFonts w:eastAsia="Arial"/>
                <w:szCs w:val="24"/>
              </w:rPr>
              <w:t xml:space="preserve"> </w:t>
            </w:r>
          </w:p>
        </w:tc>
      </w:tr>
      <w:tr w:rsidR="0046593A" w14:paraId="764876A4" w14:textId="77777777" w:rsidTr="000C4E3C">
        <w:trPr>
          <w:gridAfter w:val="1"/>
          <w:wAfter w:w="236" w:type="dxa"/>
        </w:trPr>
        <w:tc>
          <w:tcPr>
            <w:tcW w:w="10121" w:type="dxa"/>
            <w:gridSpan w:val="9"/>
          </w:tcPr>
          <w:p w14:paraId="049D68E0" w14:textId="77777777" w:rsidR="0046593A" w:rsidRPr="005A3CE2" w:rsidRDefault="0046593A" w:rsidP="00BF469E">
            <w:pPr>
              <w:tabs>
                <w:tab w:val="left" w:pos="1985"/>
                <w:tab w:val="left" w:pos="2410"/>
                <w:tab w:val="left" w:pos="3686"/>
                <w:tab w:val="left" w:pos="6096"/>
                <w:tab w:val="left" w:pos="7230"/>
                <w:tab w:val="left" w:pos="8364"/>
              </w:tabs>
              <w:spacing w:line="276" w:lineRule="auto"/>
              <w:rPr>
                <w:szCs w:val="24"/>
              </w:rPr>
            </w:pPr>
            <w:r w:rsidRPr="005A3CE2">
              <w:rPr>
                <w:rFonts w:eastAsia="Arial"/>
                <w:b/>
                <w:bCs/>
                <w:szCs w:val="24"/>
              </w:rPr>
              <w:t xml:space="preserve"> </w:t>
            </w:r>
          </w:p>
          <w:p w14:paraId="25CD0596" w14:textId="77777777" w:rsidR="0046593A" w:rsidRPr="005A3CE2" w:rsidRDefault="0046593A" w:rsidP="00BF469E">
            <w:pPr>
              <w:tabs>
                <w:tab w:val="left" w:pos="1985"/>
                <w:tab w:val="left" w:pos="2410"/>
                <w:tab w:val="left" w:pos="3686"/>
                <w:tab w:val="left" w:pos="6096"/>
                <w:tab w:val="left" w:pos="7230"/>
                <w:tab w:val="left" w:pos="8364"/>
              </w:tabs>
              <w:spacing w:line="276" w:lineRule="auto"/>
              <w:rPr>
                <w:rFonts w:eastAsia="Arial"/>
                <w:szCs w:val="24"/>
              </w:rPr>
            </w:pPr>
            <w:r w:rsidRPr="341E2D11">
              <w:rPr>
                <w:rFonts w:eastAsia="Arial"/>
                <w:b/>
                <w:bCs/>
                <w:szCs w:val="24"/>
              </w:rPr>
              <w:t>SUBJECT ASSESSMENT PANEL to which module should be linked</w:t>
            </w:r>
            <w:r w:rsidRPr="341E2D11">
              <w:rPr>
                <w:rFonts w:eastAsia="Arial"/>
                <w:szCs w:val="24"/>
              </w:rPr>
              <w:t>: Ecology &amp; Conservation</w:t>
            </w:r>
          </w:p>
          <w:p w14:paraId="455C0569" w14:textId="77777777" w:rsidR="0046593A" w:rsidRPr="005A3CE2" w:rsidRDefault="0046593A" w:rsidP="00BF469E">
            <w:pPr>
              <w:tabs>
                <w:tab w:val="left" w:pos="1985"/>
                <w:tab w:val="left" w:pos="2410"/>
                <w:tab w:val="left" w:pos="3686"/>
                <w:tab w:val="left" w:pos="6096"/>
                <w:tab w:val="left" w:pos="7230"/>
                <w:tab w:val="left" w:pos="8364"/>
              </w:tabs>
              <w:spacing w:line="276" w:lineRule="auto"/>
              <w:rPr>
                <w:szCs w:val="24"/>
              </w:rPr>
            </w:pPr>
            <w:r w:rsidRPr="583A0F7A">
              <w:rPr>
                <w:rFonts w:eastAsia="Arial"/>
                <w:szCs w:val="24"/>
              </w:rPr>
              <w:t xml:space="preserve"> </w:t>
            </w:r>
          </w:p>
        </w:tc>
      </w:tr>
      <w:tr w:rsidR="0046593A" w14:paraId="191078C6" w14:textId="77777777" w:rsidTr="000C4E3C">
        <w:trPr>
          <w:gridAfter w:val="1"/>
          <w:wAfter w:w="236" w:type="dxa"/>
          <w:trHeight w:val="585"/>
        </w:trPr>
        <w:tc>
          <w:tcPr>
            <w:tcW w:w="10121" w:type="dxa"/>
            <w:gridSpan w:val="9"/>
          </w:tcPr>
          <w:p w14:paraId="54FC6830" w14:textId="77777777" w:rsidR="0046593A" w:rsidRPr="005A3CE2" w:rsidRDefault="0046593A" w:rsidP="00BF469E">
            <w:pPr>
              <w:tabs>
                <w:tab w:val="left" w:pos="1985"/>
                <w:tab w:val="left" w:pos="2410"/>
                <w:tab w:val="left" w:pos="3686"/>
                <w:tab w:val="left" w:pos="6096"/>
                <w:tab w:val="left" w:pos="7230"/>
                <w:tab w:val="left" w:pos="8364"/>
              </w:tabs>
              <w:spacing w:line="276" w:lineRule="auto"/>
              <w:rPr>
                <w:rFonts w:eastAsia="Arial"/>
                <w:szCs w:val="24"/>
              </w:rPr>
            </w:pPr>
            <w:r w:rsidRPr="005A3CE2">
              <w:rPr>
                <w:rFonts w:eastAsia="Arial"/>
                <w:b/>
                <w:bCs/>
                <w:szCs w:val="24"/>
              </w:rPr>
              <w:t>Professional body minimum pass mark requirement:</w:t>
            </w:r>
            <w:r w:rsidRPr="005A3CE2">
              <w:rPr>
                <w:rFonts w:eastAsia="Arial"/>
                <w:szCs w:val="24"/>
              </w:rPr>
              <w:t xml:space="preserve"> N/A</w:t>
            </w:r>
          </w:p>
          <w:p w14:paraId="7235E7F4" w14:textId="77777777" w:rsidR="0046593A" w:rsidRPr="005A3CE2" w:rsidRDefault="0046593A" w:rsidP="00BF469E">
            <w:pPr>
              <w:tabs>
                <w:tab w:val="left" w:pos="1985"/>
                <w:tab w:val="left" w:pos="2410"/>
                <w:tab w:val="left" w:pos="3686"/>
                <w:tab w:val="left" w:pos="6096"/>
                <w:tab w:val="left" w:pos="7230"/>
                <w:tab w:val="left" w:pos="8364"/>
              </w:tabs>
              <w:spacing w:line="276" w:lineRule="auto"/>
              <w:rPr>
                <w:szCs w:val="24"/>
              </w:rPr>
            </w:pPr>
            <w:r w:rsidRPr="005A3CE2">
              <w:rPr>
                <w:rFonts w:eastAsia="Arial"/>
                <w:szCs w:val="24"/>
              </w:rPr>
              <w:t xml:space="preserve"> </w:t>
            </w:r>
          </w:p>
        </w:tc>
      </w:tr>
      <w:tr w:rsidR="0046593A" w14:paraId="56737451" w14:textId="77777777" w:rsidTr="000C4E3C">
        <w:trPr>
          <w:gridAfter w:val="1"/>
          <w:wAfter w:w="236" w:type="dxa"/>
        </w:trPr>
        <w:tc>
          <w:tcPr>
            <w:tcW w:w="10121" w:type="dxa"/>
            <w:gridSpan w:val="9"/>
          </w:tcPr>
          <w:p w14:paraId="27F60498" w14:textId="77777777" w:rsidR="0046593A" w:rsidRPr="005A3CE2" w:rsidRDefault="0046593A" w:rsidP="00BF469E">
            <w:pPr>
              <w:spacing w:line="276" w:lineRule="auto"/>
              <w:rPr>
                <w:szCs w:val="24"/>
              </w:rPr>
            </w:pPr>
            <w:r w:rsidRPr="005A3CE2">
              <w:rPr>
                <w:rFonts w:eastAsia="Arial"/>
                <w:b/>
                <w:bCs/>
                <w:szCs w:val="24"/>
              </w:rPr>
              <w:t>MODULE AIMS:</w:t>
            </w:r>
            <w:r w:rsidRPr="005A3CE2">
              <w:rPr>
                <w:rFonts w:eastAsia="Arial"/>
                <w:szCs w:val="24"/>
              </w:rPr>
              <w:t xml:space="preserve"> </w:t>
            </w:r>
          </w:p>
          <w:p w14:paraId="241B0BB2" w14:textId="77777777" w:rsidR="0046593A" w:rsidRPr="005A3CE2" w:rsidRDefault="0046593A" w:rsidP="00BF469E">
            <w:pPr>
              <w:spacing w:line="276" w:lineRule="auto"/>
              <w:rPr>
                <w:szCs w:val="24"/>
              </w:rPr>
            </w:pPr>
            <w:r w:rsidRPr="2CE4E264">
              <w:rPr>
                <w:rFonts w:eastAsia="Arial"/>
                <w:szCs w:val="24"/>
              </w:rPr>
              <w:t>This module aims to develop an understanding of ecological and conservation principles to enable students to understand core concepts including changes in global ecosystems, national and international conservation strategies, population dynamics and wildlife and human interaction. The module will also introduce basic field study work and include field work in a range of habitats.</w:t>
            </w:r>
          </w:p>
          <w:p w14:paraId="3C9C624A" w14:textId="77777777" w:rsidR="0046593A" w:rsidRPr="005A3CE2" w:rsidRDefault="0046593A" w:rsidP="00BF469E">
            <w:pPr>
              <w:spacing w:line="276" w:lineRule="auto"/>
              <w:rPr>
                <w:szCs w:val="24"/>
              </w:rPr>
            </w:pPr>
            <w:r w:rsidRPr="005A3CE2">
              <w:rPr>
                <w:rFonts w:eastAsia="Arial"/>
                <w:szCs w:val="24"/>
              </w:rPr>
              <w:t xml:space="preserve"> </w:t>
            </w:r>
          </w:p>
        </w:tc>
      </w:tr>
      <w:tr w:rsidR="0046593A" w14:paraId="5D22DEF1" w14:textId="77777777" w:rsidTr="000C4E3C">
        <w:trPr>
          <w:gridAfter w:val="1"/>
          <w:wAfter w:w="236" w:type="dxa"/>
        </w:trPr>
        <w:tc>
          <w:tcPr>
            <w:tcW w:w="10121" w:type="dxa"/>
            <w:gridSpan w:val="9"/>
          </w:tcPr>
          <w:p w14:paraId="2642338D" w14:textId="77777777" w:rsidR="0046593A" w:rsidRPr="005A3CE2" w:rsidRDefault="0046593A" w:rsidP="00BF469E">
            <w:pPr>
              <w:tabs>
                <w:tab w:val="left" w:pos="1985"/>
                <w:tab w:val="left" w:pos="2410"/>
                <w:tab w:val="left" w:pos="3686"/>
                <w:tab w:val="left" w:pos="6096"/>
                <w:tab w:val="left" w:pos="7230"/>
                <w:tab w:val="left" w:pos="8364"/>
              </w:tabs>
              <w:spacing w:line="276" w:lineRule="auto"/>
              <w:rPr>
                <w:szCs w:val="24"/>
              </w:rPr>
            </w:pPr>
            <w:r w:rsidRPr="005A3CE2">
              <w:rPr>
                <w:rFonts w:eastAsia="Arial"/>
                <w:b/>
                <w:bCs/>
                <w:szCs w:val="24"/>
              </w:rPr>
              <w:t xml:space="preserve">ASSESSED LEARNING OUTCOMES: </w:t>
            </w:r>
            <w:r w:rsidRPr="005A3CE2">
              <w:rPr>
                <w:rFonts w:eastAsia="Arial"/>
                <w:szCs w:val="24"/>
              </w:rPr>
              <w:t xml:space="preserve">(additional guidance below; please refer to the Programme Specification for relevant award/ programme Learning Outcomes. </w:t>
            </w:r>
          </w:p>
          <w:p w14:paraId="54C05FD2" w14:textId="71142724" w:rsidR="0046593A" w:rsidRDefault="0046593A" w:rsidP="00BF469E">
            <w:pPr>
              <w:tabs>
                <w:tab w:val="left" w:pos="1985"/>
                <w:tab w:val="left" w:pos="2410"/>
                <w:tab w:val="left" w:pos="3686"/>
                <w:tab w:val="left" w:pos="6096"/>
                <w:tab w:val="left" w:pos="7230"/>
                <w:tab w:val="left" w:pos="8364"/>
              </w:tabs>
              <w:spacing w:line="276" w:lineRule="auto"/>
              <w:rPr>
                <w:rFonts w:eastAsia="Arial"/>
                <w:szCs w:val="24"/>
              </w:rPr>
            </w:pPr>
            <w:r w:rsidRPr="005A3CE2">
              <w:rPr>
                <w:rFonts w:eastAsia="Arial"/>
                <w:szCs w:val="24"/>
              </w:rPr>
              <w:t xml:space="preserve"> </w:t>
            </w:r>
          </w:p>
          <w:p w14:paraId="2D2E8677" w14:textId="6CE95CC4" w:rsidR="00D26055" w:rsidRDefault="00D26055" w:rsidP="00BF469E">
            <w:pPr>
              <w:tabs>
                <w:tab w:val="left" w:pos="1985"/>
                <w:tab w:val="left" w:pos="2410"/>
                <w:tab w:val="left" w:pos="3686"/>
                <w:tab w:val="left" w:pos="6096"/>
                <w:tab w:val="left" w:pos="7230"/>
                <w:tab w:val="left" w:pos="8364"/>
              </w:tabs>
              <w:spacing w:line="276" w:lineRule="auto"/>
              <w:rPr>
                <w:rFonts w:eastAsia="Arial"/>
                <w:szCs w:val="24"/>
              </w:rPr>
            </w:pPr>
          </w:p>
          <w:p w14:paraId="4F98CDBA" w14:textId="34194298" w:rsidR="00D26055" w:rsidRDefault="00D26055" w:rsidP="00BF469E">
            <w:pPr>
              <w:tabs>
                <w:tab w:val="left" w:pos="1985"/>
                <w:tab w:val="left" w:pos="2410"/>
                <w:tab w:val="left" w:pos="3686"/>
                <w:tab w:val="left" w:pos="6096"/>
                <w:tab w:val="left" w:pos="7230"/>
                <w:tab w:val="left" w:pos="8364"/>
              </w:tabs>
              <w:spacing w:line="276" w:lineRule="auto"/>
              <w:rPr>
                <w:rFonts w:eastAsia="Arial"/>
                <w:szCs w:val="24"/>
              </w:rPr>
            </w:pPr>
          </w:p>
          <w:p w14:paraId="481C9BE2" w14:textId="77777777" w:rsidR="00D26055" w:rsidRPr="005A3CE2" w:rsidRDefault="00D26055" w:rsidP="00BF469E">
            <w:pPr>
              <w:tabs>
                <w:tab w:val="left" w:pos="1985"/>
                <w:tab w:val="left" w:pos="2410"/>
                <w:tab w:val="left" w:pos="3686"/>
                <w:tab w:val="left" w:pos="6096"/>
                <w:tab w:val="left" w:pos="7230"/>
                <w:tab w:val="left" w:pos="8364"/>
              </w:tabs>
              <w:spacing w:line="276" w:lineRule="auto"/>
              <w:rPr>
                <w:szCs w:val="24"/>
              </w:rPr>
            </w:pPr>
          </w:p>
          <w:p w14:paraId="7328CC95" w14:textId="77777777" w:rsidR="0046593A" w:rsidRPr="005A3CE2" w:rsidRDefault="0046593A" w:rsidP="00BF469E">
            <w:pPr>
              <w:tabs>
                <w:tab w:val="left" w:pos="1985"/>
                <w:tab w:val="left" w:pos="2410"/>
                <w:tab w:val="left" w:pos="3686"/>
                <w:tab w:val="left" w:pos="6096"/>
                <w:tab w:val="left" w:pos="7230"/>
                <w:tab w:val="left" w:pos="8364"/>
              </w:tabs>
              <w:spacing w:line="276" w:lineRule="auto"/>
              <w:rPr>
                <w:szCs w:val="24"/>
              </w:rPr>
            </w:pPr>
            <w:r w:rsidRPr="2CE4E264">
              <w:rPr>
                <w:rFonts w:eastAsia="Arial"/>
                <w:szCs w:val="24"/>
              </w:rPr>
              <w:lastRenderedPageBreak/>
              <w:t>At the end of the module the learner will be expected to be able to:</w:t>
            </w:r>
            <w:r w:rsidRPr="2CE4E264">
              <w:rPr>
                <w:rFonts w:eastAsia="Arial"/>
                <w:b/>
                <w:bCs/>
                <w:szCs w:val="24"/>
              </w:rPr>
              <w:t xml:space="preserve"> </w:t>
            </w:r>
          </w:p>
          <w:tbl>
            <w:tblPr>
              <w:tblW w:w="0" w:type="auto"/>
              <w:tblLook w:val="04A0" w:firstRow="1" w:lastRow="0" w:firstColumn="1" w:lastColumn="0" w:noHBand="0" w:noVBand="1"/>
            </w:tblPr>
            <w:tblGrid>
              <w:gridCol w:w="5406"/>
              <w:gridCol w:w="2239"/>
              <w:gridCol w:w="2244"/>
            </w:tblGrid>
            <w:tr w:rsidR="0046593A" w14:paraId="3AB27634" w14:textId="77777777" w:rsidTr="000C4E3C">
              <w:tc>
                <w:tcPr>
                  <w:tcW w:w="555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F3D7366" w14:textId="77777777" w:rsidR="0046593A" w:rsidRDefault="0046593A" w:rsidP="00BF469E">
                  <w:pPr>
                    <w:spacing w:line="276" w:lineRule="auto"/>
                    <w:ind w:left="2" w:hanging="2"/>
                    <w:rPr>
                      <w:rFonts w:eastAsia="Arial"/>
                      <w:color w:val="000000" w:themeColor="text1"/>
                      <w:szCs w:val="24"/>
                    </w:rPr>
                  </w:pPr>
                  <w:r w:rsidRPr="2CE4E264">
                    <w:rPr>
                      <w:rFonts w:eastAsia="Arial"/>
                      <w:b/>
                      <w:bCs/>
                      <w:color w:val="000000" w:themeColor="text1"/>
                      <w:szCs w:val="24"/>
                    </w:rPr>
                    <w:t>Assessed Module Learning Outcomes</w:t>
                  </w:r>
                </w:p>
              </w:tc>
              <w:tc>
                <w:tcPr>
                  <w:tcW w:w="453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381193F" w14:textId="77777777" w:rsidR="0046593A" w:rsidRDefault="0046593A" w:rsidP="00BF469E">
                  <w:pPr>
                    <w:spacing w:line="276" w:lineRule="auto"/>
                    <w:ind w:left="2" w:hanging="2"/>
                    <w:rPr>
                      <w:rFonts w:eastAsia="Arial"/>
                      <w:color w:val="000000" w:themeColor="text1"/>
                      <w:szCs w:val="24"/>
                    </w:rPr>
                  </w:pPr>
                  <w:r w:rsidRPr="2CE4E264">
                    <w:rPr>
                      <w:rFonts w:eastAsia="Arial"/>
                      <w:b/>
                      <w:bCs/>
                      <w:color w:val="000000" w:themeColor="text1"/>
                      <w:szCs w:val="24"/>
                    </w:rPr>
                    <w:t>Award/ Programme Learning Outcomes contributed to</w:t>
                  </w:r>
                </w:p>
              </w:tc>
            </w:tr>
            <w:tr w:rsidR="0046593A" w14:paraId="36905120" w14:textId="77777777" w:rsidTr="000C4E3C">
              <w:trPr>
                <w:trHeight w:val="2730"/>
              </w:trPr>
              <w:tc>
                <w:tcPr>
                  <w:tcW w:w="5550" w:type="dxa"/>
                  <w:tcBorders>
                    <w:top w:val="single" w:sz="6" w:space="0" w:color="auto"/>
                    <w:left w:val="single" w:sz="6" w:space="0" w:color="auto"/>
                    <w:bottom w:val="single" w:sz="6" w:space="0" w:color="auto"/>
                    <w:right w:val="single" w:sz="6" w:space="0" w:color="auto"/>
                  </w:tcBorders>
                </w:tcPr>
                <w:p w14:paraId="6B6D8D84" w14:textId="77777777" w:rsidR="0046593A" w:rsidRDefault="0046593A" w:rsidP="00BF469E">
                  <w:pPr>
                    <w:spacing w:line="276" w:lineRule="auto"/>
                    <w:ind w:left="2" w:hanging="2"/>
                    <w:rPr>
                      <w:rFonts w:eastAsia="Arial"/>
                      <w:color w:val="000000" w:themeColor="text1"/>
                      <w:szCs w:val="24"/>
                    </w:rPr>
                  </w:pPr>
                  <w:r w:rsidRPr="2CE4E264">
                    <w:rPr>
                      <w:rFonts w:eastAsia="Arial"/>
                      <w:color w:val="000000" w:themeColor="text1"/>
                      <w:szCs w:val="24"/>
                    </w:rPr>
                    <w:t>1.</w:t>
                  </w:r>
                  <w:r>
                    <w:tab/>
                  </w:r>
                  <w:r w:rsidRPr="2CE4E264">
                    <w:rPr>
                      <w:rFonts w:eastAsia="Arial"/>
                      <w:color w:val="000000" w:themeColor="text1"/>
                      <w:szCs w:val="24"/>
                    </w:rPr>
                    <w:t>Demonstrate a broad understanding of ecosystems and their dynamic nature, exploring the mechanisms and ecological implications of evolution.</w:t>
                  </w:r>
                </w:p>
                <w:p w14:paraId="64DAFEFB" w14:textId="77777777" w:rsidR="0046593A" w:rsidRDefault="0046593A" w:rsidP="00BF469E">
                  <w:pPr>
                    <w:spacing w:line="276" w:lineRule="auto"/>
                    <w:ind w:left="2" w:hanging="2"/>
                    <w:rPr>
                      <w:rFonts w:eastAsia="Arial"/>
                      <w:color w:val="000000" w:themeColor="text1"/>
                      <w:szCs w:val="24"/>
                    </w:rPr>
                  </w:pPr>
                  <w:r w:rsidRPr="2CE4E264">
                    <w:rPr>
                      <w:rFonts w:eastAsia="Arial"/>
                      <w:color w:val="000000" w:themeColor="text1"/>
                      <w:szCs w:val="24"/>
                    </w:rPr>
                    <w:t>2.</w:t>
                  </w:r>
                  <w:r>
                    <w:tab/>
                  </w:r>
                  <w:r w:rsidRPr="2CE4E264">
                    <w:rPr>
                      <w:rFonts w:eastAsia="Arial"/>
                      <w:color w:val="000000" w:themeColor="text1"/>
                      <w:szCs w:val="24"/>
                    </w:rPr>
                    <w:t>Analyse human and wildlife interaction and to identify and explain factors affecting population dynamics</w:t>
                  </w:r>
                </w:p>
                <w:p w14:paraId="4074D11B" w14:textId="77777777" w:rsidR="0046593A" w:rsidRDefault="0046593A" w:rsidP="00BF469E">
                  <w:pPr>
                    <w:spacing w:line="276" w:lineRule="auto"/>
                    <w:ind w:left="2" w:hanging="2"/>
                    <w:rPr>
                      <w:rFonts w:eastAsia="Arial"/>
                      <w:color w:val="000000" w:themeColor="text1"/>
                      <w:szCs w:val="24"/>
                    </w:rPr>
                  </w:pPr>
                  <w:r w:rsidRPr="2CE4E264">
                    <w:rPr>
                      <w:rFonts w:eastAsia="Arial"/>
                      <w:color w:val="000000" w:themeColor="text1"/>
                      <w:szCs w:val="24"/>
                    </w:rPr>
                    <w:t>3.</w:t>
                  </w:r>
                  <w:r>
                    <w:tab/>
                  </w:r>
                  <w:r w:rsidRPr="2CE4E264">
                    <w:rPr>
                      <w:rFonts w:eastAsia="Arial"/>
                      <w:color w:val="000000" w:themeColor="text1"/>
                      <w:szCs w:val="24"/>
                    </w:rPr>
                    <w:t>Identify and evaluate conservation strategies for wildlife and their habitats</w:t>
                  </w:r>
                </w:p>
              </w:tc>
              <w:tc>
                <w:tcPr>
                  <w:tcW w:w="2265" w:type="dxa"/>
                  <w:tcBorders>
                    <w:top w:val="single" w:sz="6" w:space="0" w:color="auto"/>
                    <w:left w:val="single" w:sz="6" w:space="0" w:color="auto"/>
                    <w:bottom w:val="single" w:sz="6" w:space="0" w:color="auto"/>
                    <w:right w:val="single" w:sz="6" w:space="0" w:color="auto"/>
                  </w:tcBorders>
                </w:tcPr>
                <w:p w14:paraId="5C86BE31" w14:textId="77777777" w:rsidR="0046593A" w:rsidRDefault="0046593A" w:rsidP="00BF469E">
                  <w:pPr>
                    <w:spacing w:line="276" w:lineRule="auto"/>
                    <w:ind w:left="2" w:hanging="2"/>
                    <w:rPr>
                      <w:rFonts w:eastAsia="Arial"/>
                      <w:color w:val="000000" w:themeColor="text1"/>
                      <w:szCs w:val="24"/>
                    </w:rPr>
                  </w:pPr>
                  <w:r w:rsidRPr="2CE4E264">
                    <w:rPr>
                      <w:rFonts w:eastAsia="Arial"/>
                      <w:color w:val="000000" w:themeColor="text1"/>
                      <w:szCs w:val="24"/>
                    </w:rPr>
                    <w:t>Animal Conservation</w:t>
                  </w:r>
                </w:p>
                <w:p w14:paraId="383B3F49" w14:textId="77777777" w:rsidR="0046593A" w:rsidRDefault="0046593A" w:rsidP="00BF469E">
                  <w:pPr>
                    <w:spacing w:line="276" w:lineRule="auto"/>
                    <w:ind w:left="2" w:hanging="2"/>
                    <w:rPr>
                      <w:rFonts w:eastAsia="Arial"/>
                      <w:color w:val="000000" w:themeColor="text1"/>
                      <w:szCs w:val="24"/>
                    </w:rPr>
                  </w:pPr>
                  <w:r w:rsidRPr="2CE4E264">
                    <w:rPr>
                      <w:rFonts w:eastAsia="Arial"/>
                      <w:color w:val="000000" w:themeColor="text1"/>
                      <w:szCs w:val="24"/>
                    </w:rPr>
                    <w:t>ALO1: K2, K3, T1</w:t>
                  </w:r>
                </w:p>
                <w:p w14:paraId="53F7930F" w14:textId="77777777" w:rsidR="0046593A" w:rsidRDefault="0046593A" w:rsidP="00BF469E">
                  <w:pPr>
                    <w:spacing w:line="276" w:lineRule="auto"/>
                    <w:ind w:left="2" w:hanging="2"/>
                    <w:rPr>
                      <w:color w:val="000000" w:themeColor="text1"/>
                    </w:rPr>
                  </w:pPr>
                </w:p>
                <w:p w14:paraId="5BD1817C" w14:textId="77777777" w:rsidR="0046593A" w:rsidRDefault="0046593A" w:rsidP="00BF469E">
                  <w:pPr>
                    <w:spacing w:line="276" w:lineRule="auto"/>
                    <w:ind w:left="2" w:hanging="2"/>
                    <w:rPr>
                      <w:rFonts w:eastAsia="Arial"/>
                      <w:color w:val="000000" w:themeColor="text1"/>
                      <w:szCs w:val="24"/>
                    </w:rPr>
                  </w:pPr>
                  <w:r w:rsidRPr="2CE4E264">
                    <w:rPr>
                      <w:rFonts w:eastAsia="Arial"/>
                      <w:color w:val="000000" w:themeColor="text1"/>
                      <w:szCs w:val="24"/>
                    </w:rPr>
                    <w:t>ALO2: K2, C1</w:t>
                  </w:r>
                </w:p>
                <w:p w14:paraId="0F61667D" w14:textId="77777777" w:rsidR="0046593A" w:rsidRDefault="0046593A" w:rsidP="00BF469E">
                  <w:pPr>
                    <w:spacing w:line="276" w:lineRule="auto"/>
                    <w:ind w:left="2" w:hanging="2"/>
                    <w:rPr>
                      <w:color w:val="000000" w:themeColor="text1"/>
                    </w:rPr>
                  </w:pPr>
                </w:p>
                <w:p w14:paraId="26A5873A" w14:textId="77777777" w:rsidR="0046593A" w:rsidRDefault="0046593A" w:rsidP="00BF469E">
                  <w:pPr>
                    <w:spacing w:line="276" w:lineRule="auto"/>
                    <w:ind w:left="2" w:hanging="2"/>
                    <w:rPr>
                      <w:rFonts w:eastAsia="Arial"/>
                      <w:color w:val="000000" w:themeColor="text1"/>
                      <w:szCs w:val="24"/>
                    </w:rPr>
                  </w:pPr>
                  <w:r w:rsidRPr="2CE4E264">
                    <w:rPr>
                      <w:rFonts w:eastAsia="Arial"/>
                      <w:color w:val="000000" w:themeColor="text1"/>
                      <w:szCs w:val="24"/>
                    </w:rPr>
                    <w:t>ALO3: K2, C1, T1, P1, P3</w:t>
                  </w:r>
                </w:p>
                <w:p w14:paraId="3741904A" w14:textId="77777777" w:rsidR="0046593A" w:rsidRDefault="0046593A" w:rsidP="00BF469E">
                  <w:pPr>
                    <w:spacing w:line="276" w:lineRule="auto"/>
                    <w:rPr>
                      <w:rFonts w:eastAsia="Arial"/>
                      <w:color w:val="000000" w:themeColor="text1"/>
                      <w:szCs w:val="24"/>
                    </w:rPr>
                  </w:pPr>
                </w:p>
              </w:tc>
              <w:tc>
                <w:tcPr>
                  <w:tcW w:w="2265" w:type="dxa"/>
                  <w:tcBorders>
                    <w:top w:val="single" w:sz="6" w:space="0" w:color="auto"/>
                    <w:left w:val="single" w:sz="6" w:space="0" w:color="auto"/>
                    <w:bottom w:val="single" w:sz="6" w:space="0" w:color="auto"/>
                    <w:right w:val="single" w:sz="6" w:space="0" w:color="auto"/>
                  </w:tcBorders>
                </w:tcPr>
                <w:p w14:paraId="69494703" w14:textId="77777777" w:rsidR="0046593A" w:rsidRDefault="0046593A" w:rsidP="00BF469E">
                  <w:pPr>
                    <w:spacing w:line="276" w:lineRule="auto"/>
                    <w:ind w:left="2" w:hanging="2"/>
                    <w:rPr>
                      <w:rFonts w:eastAsia="Arial"/>
                      <w:color w:val="000000" w:themeColor="text1"/>
                      <w:szCs w:val="24"/>
                    </w:rPr>
                  </w:pPr>
                  <w:r w:rsidRPr="75A80905">
                    <w:rPr>
                      <w:rFonts w:eastAsia="Arial"/>
                      <w:color w:val="000000" w:themeColor="text1"/>
                      <w:szCs w:val="24"/>
                    </w:rPr>
                    <w:t>Sustainable Environmental Management</w:t>
                  </w:r>
                </w:p>
                <w:p w14:paraId="3B364004" w14:textId="77777777" w:rsidR="0046593A" w:rsidRDefault="0046593A" w:rsidP="00BF469E">
                  <w:pPr>
                    <w:spacing w:line="276" w:lineRule="auto"/>
                    <w:ind w:left="2" w:hanging="2"/>
                    <w:rPr>
                      <w:color w:val="000000" w:themeColor="text1"/>
                    </w:rPr>
                  </w:pPr>
                  <w:r w:rsidRPr="75A80905">
                    <w:rPr>
                      <w:color w:val="000000" w:themeColor="text1"/>
                    </w:rPr>
                    <w:t>ALO1: 8.1.2</w:t>
                  </w:r>
                </w:p>
                <w:p w14:paraId="2B42B1F2" w14:textId="77777777" w:rsidR="0046593A" w:rsidRDefault="0046593A" w:rsidP="00BF469E">
                  <w:pPr>
                    <w:spacing w:line="276" w:lineRule="auto"/>
                    <w:ind w:left="2" w:hanging="2"/>
                    <w:rPr>
                      <w:color w:val="000000" w:themeColor="text1"/>
                    </w:rPr>
                  </w:pPr>
                </w:p>
                <w:p w14:paraId="38B1583F" w14:textId="77777777" w:rsidR="0046593A" w:rsidRDefault="0046593A" w:rsidP="00BF469E">
                  <w:pPr>
                    <w:spacing w:line="276" w:lineRule="auto"/>
                    <w:ind w:left="2" w:hanging="2"/>
                    <w:rPr>
                      <w:color w:val="000000" w:themeColor="text1"/>
                    </w:rPr>
                  </w:pPr>
                  <w:r w:rsidRPr="75A80905">
                    <w:rPr>
                      <w:color w:val="000000" w:themeColor="text1"/>
                    </w:rPr>
                    <w:t>ALO2: 8.1.2, 8.2.2, 8.3.1, 8.5.3</w:t>
                  </w:r>
                </w:p>
                <w:p w14:paraId="06933FBC" w14:textId="77777777" w:rsidR="0046593A" w:rsidRDefault="0046593A" w:rsidP="00BF469E">
                  <w:pPr>
                    <w:spacing w:line="276" w:lineRule="auto"/>
                    <w:ind w:left="2" w:hanging="2"/>
                    <w:rPr>
                      <w:color w:val="000000" w:themeColor="text1"/>
                    </w:rPr>
                  </w:pPr>
                </w:p>
                <w:p w14:paraId="5A00B06A" w14:textId="77777777" w:rsidR="0046593A" w:rsidRDefault="0046593A" w:rsidP="00BF469E">
                  <w:pPr>
                    <w:spacing w:line="276" w:lineRule="auto"/>
                    <w:ind w:left="2" w:hanging="2"/>
                    <w:rPr>
                      <w:color w:val="000000" w:themeColor="text1"/>
                    </w:rPr>
                  </w:pPr>
                  <w:r w:rsidRPr="75A80905">
                    <w:rPr>
                      <w:color w:val="000000" w:themeColor="text1"/>
                    </w:rPr>
                    <w:t>ALO3: 8.2.2, 8.5.2, 8.5.3</w:t>
                  </w:r>
                </w:p>
                <w:p w14:paraId="677CB749" w14:textId="77777777" w:rsidR="0046593A" w:rsidRDefault="0046593A" w:rsidP="00BF469E">
                  <w:pPr>
                    <w:spacing w:line="276" w:lineRule="auto"/>
                    <w:ind w:left="2" w:hanging="2"/>
                    <w:rPr>
                      <w:color w:val="000000" w:themeColor="text1"/>
                    </w:rPr>
                  </w:pPr>
                </w:p>
              </w:tc>
            </w:tr>
          </w:tbl>
          <w:p w14:paraId="5984F7CA" w14:textId="77777777" w:rsidR="0046593A" w:rsidRPr="005A3CE2" w:rsidRDefault="0046593A" w:rsidP="00BF469E">
            <w:pPr>
              <w:spacing w:line="276" w:lineRule="auto"/>
              <w:rPr>
                <w:lang w:eastAsia="ja-JP"/>
              </w:rPr>
            </w:pPr>
          </w:p>
        </w:tc>
      </w:tr>
      <w:tr w:rsidR="0046593A" w14:paraId="0CCA667C" w14:textId="77777777" w:rsidTr="000C4E3C">
        <w:trPr>
          <w:gridAfter w:val="1"/>
          <w:wAfter w:w="236" w:type="dxa"/>
        </w:trPr>
        <w:tc>
          <w:tcPr>
            <w:tcW w:w="4961" w:type="dxa"/>
            <w:gridSpan w:val="4"/>
            <w:tcBorders>
              <w:left w:val="nil"/>
              <w:bottom w:val="single" w:sz="8" w:space="0" w:color="auto"/>
              <w:right w:val="nil"/>
            </w:tcBorders>
          </w:tcPr>
          <w:p w14:paraId="422907BD" w14:textId="77777777" w:rsidR="0046593A" w:rsidRPr="005A3CE2" w:rsidRDefault="0046593A" w:rsidP="00BF469E">
            <w:pPr>
              <w:tabs>
                <w:tab w:val="left" w:pos="1985"/>
                <w:tab w:val="left" w:pos="2410"/>
                <w:tab w:val="left" w:pos="3686"/>
                <w:tab w:val="left" w:pos="6096"/>
                <w:tab w:val="left" w:pos="7230"/>
                <w:tab w:val="left" w:pos="8364"/>
              </w:tabs>
              <w:spacing w:line="276" w:lineRule="auto"/>
              <w:rPr>
                <w:szCs w:val="24"/>
              </w:rPr>
            </w:pPr>
          </w:p>
        </w:tc>
        <w:tc>
          <w:tcPr>
            <w:tcW w:w="5160" w:type="dxa"/>
            <w:gridSpan w:val="5"/>
            <w:tcBorders>
              <w:top w:val="nil"/>
              <w:left w:val="nil"/>
              <w:bottom w:val="single" w:sz="8" w:space="0" w:color="auto"/>
              <w:right w:val="nil"/>
            </w:tcBorders>
          </w:tcPr>
          <w:p w14:paraId="3B1AC37D" w14:textId="77777777" w:rsidR="0046593A" w:rsidRDefault="0046593A" w:rsidP="00BF469E">
            <w:pPr>
              <w:tabs>
                <w:tab w:val="left" w:pos="1985"/>
                <w:tab w:val="left" w:pos="2410"/>
                <w:tab w:val="left" w:pos="3686"/>
                <w:tab w:val="left" w:pos="6096"/>
                <w:tab w:val="left" w:pos="7230"/>
                <w:tab w:val="left" w:pos="8364"/>
              </w:tabs>
              <w:spacing w:line="276" w:lineRule="auto"/>
            </w:pPr>
            <w:r w:rsidRPr="66E1B46C">
              <w:rPr>
                <w:rFonts w:eastAsia="Arial"/>
                <w:b/>
                <w:bCs/>
                <w:szCs w:val="24"/>
              </w:rPr>
              <w:t xml:space="preserve"> </w:t>
            </w:r>
          </w:p>
        </w:tc>
      </w:tr>
      <w:tr w:rsidR="0046593A" w14:paraId="757F393C" w14:textId="77777777" w:rsidTr="000C4E3C">
        <w:trPr>
          <w:gridAfter w:val="1"/>
          <w:wAfter w:w="236" w:type="dxa"/>
        </w:trPr>
        <w:tc>
          <w:tcPr>
            <w:tcW w:w="4961" w:type="dxa"/>
            <w:gridSpan w:val="4"/>
            <w:tcBorders>
              <w:top w:val="single" w:sz="8" w:space="0" w:color="auto"/>
              <w:left w:val="single" w:sz="8" w:space="0" w:color="auto"/>
              <w:bottom w:val="single" w:sz="8" w:space="0" w:color="auto"/>
              <w:right w:val="single" w:sz="8" w:space="0" w:color="auto"/>
            </w:tcBorders>
          </w:tcPr>
          <w:p w14:paraId="4BCA4EE1" w14:textId="77777777" w:rsidR="0046593A" w:rsidRDefault="0046593A" w:rsidP="00BF469E">
            <w:pPr>
              <w:tabs>
                <w:tab w:val="left" w:pos="1985"/>
                <w:tab w:val="left" w:pos="2410"/>
                <w:tab w:val="left" w:pos="3686"/>
                <w:tab w:val="left" w:pos="6096"/>
                <w:tab w:val="left" w:pos="7230"/>
                <w:tab w:val="left" w:pos="8364"/>
              </w:tabs>
              <w:spacing w:line="276" w:lineRule="auto"/>
              <w:rPr>
                <w:rFonts w:eastAsia="Arial"/>
                <w:szCs w:val="24"/>
              </w:rPr>
            </w:pPr>
            <w:r w:rsidRPr="66E1B46C">
              <w:rPr>
                <w:rFonts w:eastAsia="Arial"/>
                <w:b/>
                <w:bCs/>
                <w:szCs w:val="24"/>
              </w:rPr>
              <w:t>DATE OF APPROVAL</w:t>
            </w:r>
            <w:r w:rsidRPr="66E1B46C">
              <w:rPr>
                <w:rFonts w:eastAsia="Arial"/>
                <w:szCs w:val="24"/>
              </w:rPr>
              <w:t xml:space="preserve">: 04/2015       </w:t>
            </w:r>
          </w:p>
        </w:tc>
        <w:tc>
          <w:tcPr>
            <w:tcW w:w="5160" w:type="dxa"/>
            <w:gridSpan w:val="5"/>
            <w:tcBorders>
              <w:top w:val="single" w:sz="8" w:space="0" w:color="auto"/>
              <w:left w:val="nil"/>
              <w:bottom w:val="single" w:sz="8" w:space="0" w:color="auto"/>
              <w:right w:val="single" w:sz="8" w:space="0" w:color="auto"/>
            </w:tcBorders>
          </w:tcPr>
          <w:p w14:paraId="2B40F18B" w14:textId="77777777" w:rsidR="0046593A" w:rsidRDefault="0046593A" w:rsidP="00BF469E">
            <w:pPr>
              <w:tabs>
                <w:tab w:val="left" w:pos="1985"/>
                <w:tab w:val="left" w:pos="2410"/>
                <w:tab w:val="left" w:pos="3686"/>
                <w:tab w:val="left" w:pos="6096"/>
                <w:tab w:val="left" w:pos="7230"/>
                <w:tab w:val="left" w:pos="8364"/>
              </w:tabs>
              <w:spacing w:line="276" w:lineRule="auto"/>
            </w:pPr>
            <w:r w:rsidRPr="66E1B46C">
              <w:rPr>
                <w:rFonts w:eastAsia="Arial"/>
                <w:b/>
                <w:bCs/>
                <w:szCs w:val="24"/>
              </w:rPr>
              <w:t xml:space="preserve">FACULTY/OFFICE: </w:t>
            </w:r>
            <w:r w:rsidRPr="66E1B46C">
              <w:rPr>
                <w:rFonts w:eastAsia="Arial"/>
                <w:szCs w:val="24"/>
              </w:rPr>
              <w:t>Academic Partnerships</w:t>
            </w:r>
          </w:p>
        </w:tc>
      </w:tr>
      <w:tr w:rsidR="0046593A" w14:paraId="1B938E59" w14:textId="77777777" w:rsidTr="000C4E3C">
        <w:trPr>
          <w:gridAfter w:val="1"/>
          <w:wAfter w:w="236" w:type="dxa"/>
        </w:trPr>
        <w:tc>
          <w:tcPr>
            <w:tcW w:w="4961" w:type="dxa"/>
            <w:gridSpan w:val="4"/>
            <w:tcBorders>
              <w:top w:val="single" w:sz="8" w:space="0" w:color="auto"/>
              <w:left w:val="single" w:sz="8" w:space="0" w:color="auto"/>
              <w:bottom w:val="single" w:sz="8" w:space="0" w:color="auto"/>
              <w:right w:val="single" w:sz="8" w:space="0" w:color="auto"/>
            </w:tcBorders>
          </w:tcPr>
          <w:p w14:paraId="2CC3A789" w14:textId="77777777" w:rsidR="0046593A" w:rsidRDefault="0046593A" w:rsidP="00BF469E">
            <w:pPr>
              <w:tabs>
                <w:tab w:val="left" w:pos="1985"/>
                <w:tab w:val="left" w:pos="2410"/>
                <w:tab w:val="left" w:pos="3686"/>
                <w:tab w:val="left" w:pos="6096"/>
                <w:tab w:val="left" w:pos="7230"/>
                <w:tab w:val="left" w:pos="8364"/>
              </w:tabs>
              <w:spacing w:line="276" w:lineRule="auto"/>
            </w:pPr>
            <w:r w:rsidRPr="2CE4E264">
              <w:rPr>
                <w:rFonts w:eastAsia="Arial"/>
                <w:b/>
                <w:bCs/>
                <w:szCs w:val="24"/>
              </w:rPr>
              <w:t>DATE OF IMPLEMENTATION</w:t>
            </w:r>
            <w:r w:rsidRPr="2CE4E264">
              <w:rPr>
                <w:rFonts w:eastAsia="Arial"/>
                <w:szCs w:val="24"/>
              </w:rPr>
              <w:t>: 04/2015</w:t>
            </w:r>
          </w:p>
        </w:tc>
        <w:tc>
          <w:tcPr>
            <w:tcW w:w="5160" w:type="dxa"/>
            <w:gridSpan w:val="5"/>
            <w:tcBorders>
              <w:top w:val="single" w:sz="8" w:space="0" w:color="auto"/>
              <w:left w:val="nil"/>
              <w:bottom w:val="single" w:sz="8" w:space="0" w:color="auto"/>
              <w:right w:val="single" w:sz="8" w:space="0" w:color="auto"/>
            </w:tcBorders>
          </w:tcPr>
          <w:p w14:paraId="68FF0C9B" w14:textId="77777777" w:rsidR="0046593A" w:rsidRDefault="0046593A" w:rsidP="00BF469E">
            <w:pPr>
              <w:tabs>
                <w:tab w:val="left" w:pos="2977"/>
                <w:tab w:val="left" w:pos="3686"/>
                <w:tab w:val="left" w:pos="5245"/>
                <w:tab w:val="left" w:pos="6096"/>
                <w:tab w:val="left" w:pos="7230"/>
                <w:tab w:val="left" w:pos="8364"/>
              </w:tabs>
              <w:spacing w:line="276" w:lineRule="auto"/>
            </w:pPr>
            <w:r w:rsidRPr="66E1B46C">
              <w:rPr>
                <w:rFonts w:eastAsia="Arial"/>
                <w:b/>
                <w:bCs/>
                <w:szCs w:val="24"/>
              </w:rPr>
              <w:t xml:space="preserve">SCHOOL/PARTNER: </w:t>
            </w:r>
            <w:r w:rsidRPr="66E1B46C">
              <w:rPr>
                <w:rFonts w:eastAsia="Arial"/>
                <w:szCs w:val="24"/>
              </w:rPr>
              <w:t>Petroc</w:t>
            </w:r>
          </w:p>
        </w:tc>
      </w:tr>
      <w:tr w:rsidR="0046593A" w14:paraId="78205E0E" w14:textId="77777777" w:rsidTr="000C4E3C">
        <w:trPr>
          <w:gridAfter w:val="1"/>
          <w:wAfter w:w="236" w:type="dxa"/>
        </w:trPr>
        <w:tc>
          <w:tcPr>
            <w:tcW w:w="4961" w:type="dxa"/>
            <w:gridSpan w:val="4"/>
            <w:tcBorders>
              <w:top w:val="single" w:sz="8" w:space="0" w:color="auto"/>
              <w:left w:val="single" w:sz="8" w:space="0" w:color="auto"/>
              <w:bottom w:val="single" w:sz="8" w:space="0" w:color="auto"/>
              <w:right w:val="single" w:sz="8" w:space="0" w:color="auto"/>
            </w:tcBorders>
          </w:tcPr>
          <w:p w14:paraId="06C89F5D" w14:textId="77777777" w:rsidR="0046593A" w:rsidRDefault="0046593A" w:rsidP="00BF469E">
            <w:pPr>
              <w:tabs>
                <w:tab w:val="left" w:pos="1985"/>
                <w:tab w:val="left" w:pos="2410"/>
                <w:tab w:val="left" w:pos="3686"/>
                <w:tab w:val="left" w:pos="6096"/>
                <w:tab w:val="left" w:pos="7230"/>
                <w:tab w:val="left" w:pos="8364"/>
              </w:tabs>
              <w:spacing w:line="276" w:lineRule="auto"/>
            </w:pPr>
            <w:r w:rsidRPr="66E1B46C">
              <w:rPr>
                <w:rFonts w:eastAsia="Arial"/>
                <w:b/>
                <w:bCs/>
                <w:szCs w:val="24"/>
              </w:rPr>
              <w:t>DATE(S) OF APPROVED CHANGE:</w:t>
            </w:r>
            <w:r w:rsidRPr="66E1B46C">
              <w:rPr>
                <w:rFonts w:eastAsia="Arial"/>
                <w:szCs w:val="24"/>
              </w:rPr>
              <w:t xml:space="preserve">  </w:t>
            </w:r>
          </w:p>
        </w:tc>
        <w:tc>
          <w:tcPr>
            <w:tcW w:w="5160" w:type="dxa"/>
            <w:gridSpan w:val="5"/>
            <w:tcBorders>
              <w:top w:val="single" w:sz="8" w:space="0" w:color="auto"/>
              <w:left w:val="nil"/>
              <w:bottom w:val="single" w:sz="8" w:space="0" w:color="auto"/>
              <w:right w:val="single" w:sz="8" w:space="0" w:color="auto"/>
            </w:tcBorders>
          </w:tcPr>
          <w:p w14:paraId="59965AA5" w14:textId="77777777" w:rsidR="0046593A" w:rsidRDefault="0046593A" w:rsidP="00BF469E">
            <w:pPr>
              <w:tabs>
                <w:tab w:val="left" w:pos="2977"/>
                <w:tab w:val="left" w:pos="3686"/>
                <w:tab w:val="left" w:pos="5245"/>
                <w:tab w:val="left" w:pos="6096"/>
                <w:tab w:val="left" w:pos="7230"/>
                <w:tab w:val="left" w:pos="8364"/>
              </w:tabs>
              <w:spacing w:line="276" w:lineRule="auto"/>
              <w:rPr>
                <w:rFonts w:eastAsia="Arial"/>
                <w:szCs w:val="24"/>
              </w:rPr>
            </w:pPr>
            <w:r w:rsidRPr="49DD65D1">
              <w:rPr>
                <w:rFonts w:eastAsia="Arial"/>
                <w:b/>
                <w:bCs/>
                <w:szCs w:val="24"/>
              </w:rPr>
              <w:t xml:space="preserve">SEMESTER: </w:t>
            </w:r>
            <w:r w:rsidRPr="49DD65D1">
              <w:rPr>
                <w:rFonts w:eastAsia="Arial"/>
                <w:szCs w:val="24"/>
              </w:rPr>
              <w:t>All Year</w:t>
            </w:r>
          </w:p>
        </w:tc>
      </w:tr>
      <w:tr w:rsidR="0046593A" w14:paraId="040603A2" w14:textId="77777777" w:rsidTr="000C4E3C">
        <w:trPr>
          <w:gridAfter w:val="1"/>
          <w:wAfter w:w="236" w:type="dxa"/>
        </w:trPr>
        <w:tc>
          <w:tcPr>
            <w:tcW w:w="10121" w:type="dxa"/>
            <w:gridSpan w:val="9"/>
            <w:tcBorders>
              <w:top w:val="single" w:sz="8" w:space="0" w:color="auto"/>
              <w:left w:val="single" w:sz="8" w:space="0" w:color="auto"/>
              <w:bottom w:val="single" w:sz="8" w:space="0" w:color="auto"/>
              <w:right w:val="single" w:sz="8" w:space="0" w:color="auto"/>
            </w:tcBorders>
          </w:tcPr>
          <w:p w14:paraId="0CC5316E" w14:textId="77777777" w:rsidR="0046593A" w:rsidRDefault="0046593A" w:rsidP="00BF469E">
            <w:pPr>
              <w:tabs>
                <w:tab w:val="left" w:pos="2977"/>
                <w:tab w:val="left" w:pos="3686"/>
                <w:tab w:val="left" w:pos="5245"/>
                <w:tab w:val="left" w:pos="6096"/>
                <w:tab w:val="left" w:pos="7230"/>
                <w:tab w:val="left" w:pos="8364"/>
              </w:tabs>
              <w:spacing w:line="276" w:lineRule="auto"/>
            </w:pPr>
            <w:r w:rsidRPr="66E1B46C">
              <w:rPr>
                <w:rFonts w:eastAsia="Arial"/>
                <w:szCs w:val="24"/>
              </w:rPr>
              <w:t>Notes:</w:t>
            </w:r>
          </w:p>
        </w:tc>
      </w:tr>
      <w:tr w:rsidR="0046593A" w14:paraId="3AED53FF" w14:textId="77777777" w:rsidTr="000C4E3C">
        <w:tc>
          <w:tcPr>
            <w:tcW w:w="2368" w:type="dxa"/>
            <w:tcBorders>
              <w:left w:val="nil"/>
              <w:bottom w:val="nil"/>
              <w:right w:val="nil"/>
            </w:tcBorders>
            <w:vAlign w:val="center"/>
          </w:tcPr>
          <w:p w14:paraId="75C619F1" w14:textId="77777777" w:rsidR="0046593A" w:rsidRDefault="0046593A" w:rsidP="00BF469E">
            <w:pPr>
              <w:spacing w:line="276" w:lineRule="auto"/>
            </w:pPr>
          </w:p>
        </w:tc>
        <w:tc>
          <w:tcPr>
            <w:tcW w:w="1212" w:type="dxa"/>
            <w:tcBorders>
              <w:top w:val="nil"/>
              <w:left w:val="nil"/>
              <w:bottom w:val="nil"/>
              <w:right w:val="nil"/>
            </w:tcBorders>
            <w:vAlign w:val="center"/>
          </w:tcPr>
          <w:p w14:paraId="4BDE2651" w14:textId="77777777" w:rsidR="0046593A" w:rsidRDefault="0046593A" w:rsidP="00BF469E">
            <w:pPr>
              <w:spacing w:line="276" w:lineRule="auto"/>
            </w:pPr>
          </w:p>
        </w:tc>
        <w:tc>
          <w:tcPr>
            <w:tcW w:w="470" w:type="dxa"/>
            <w:tcBorders>
              <w:top w:val="nil"/>
              <w:left w:val="nil"/>
              <w:bottom w:val="nil"/>
              <w:right w:val="nil"/>
            </w:tcBorders>
            <w:vAlign w:val="center"/>
          </w:tcPr>
          <w:p w14:paraId="2470BD55" w14:textId="77777777" w:rsidR="0046593A" w:rsidRDefault="0046593A" w:rsidP="00BF469E">
            <w:pPr>
              <w:spacing w:line="276" w:lineRule="auto"/>
            </w:pPr>
          </w:p>
        </w:tc>
        <w:tc>
          <w:tcPr>
            <w:tcW w:w="911" w:type="dxa"/>
            <w:tcBorders>
              <w:top w:val="nil"/>
              <w:left w:val="nil"/>
              <w:bottom w:val="nil"/>
              <w:right w:val="nil"/>
            </w:tcBorders>
            <w:vAlign w:val="center"/>
          </w:tcPr>
          <w:p w14:paraId="141C196F" w14:textId="77777777" w:rsidR="0046593A" w:rsidRDefault="0046593A" w:rsidP="00BF469E">
            <w:pPr>
              <w:spacing w:line="276" w:lineRule="auto"/>
            </w:pPr>
          </w:p>
        </w:tc>
        <w:tc>
          <w:tcPr>
            <w:tcW w:w="1062" w:type="dxa"/>
            <w:tcBorders>
              <w:top w:val="nil"/>
              <w:left w:val="nil"/>
              <w:bottom w:val="nil"/>
              <w:right w:val="nil"/>
            </w:tcBorders>
            <w:vAlign w:val="center"/>
          </w:tcPr>
          <w:p w14:paraId="1508699B" w14:textId="77777777" w:rsidR="0046593A" w:rsidRDefault="0046593A" w:rsidP="00BF469E">
            <w:pPr>
              <w:spacing w:line="276" w:lineRule="auto"/>
            </w:pPr>
          </w:p>
        </w:tc>
        <w:tc>
          <w:tcPr>
            <w:tcW w:w="480" w:type="dxa"/>
            <w:tcBorders>
              <w:top w:val="nil"/>
              <w:left w:val="nil"/>
              <w:bottom w:val="nil"/>
              <w:right w:val="nil"/>
            </w:tcBorders>
            <w:vAlign w:val="center"/>
          </w:tcPr>
          <w:p w14:paraId="7EC80E36" w14:textId="77777777" w:rsidR="0046593A" w:rsidRDefault="0046593A" w:rsidP="00BF469E">
            <w:pPr>
              <w:spacing w:line="276" w:lineRule="auto"/>
            </w:pPr>
          </w:p>
        </w:tc>
        <w:tc>
          <w:tcPr>
            <w:tcW w:w="840" w:type="dxa"/>
            <w:tcBorders>
              <w:top w:val="nil"/>
              <w:left w:val="nil"/>
              <w:bottom w:val="nil"/>
              <w:right w:val="nil"/>
            </w:tcBorders>
            <w:vAlign w:val="center"/>
          </w:tcPr>
          <w:p w14:paraId="5BD62294" w14:textId="77777777" w:rsidR="0046593A" w:rsidRDefault="0046593A" w:rsidP="00BF469E">
            <w:pPr>
              <w:spacing w:line="276" w:lineRule="auto"/>
            </w:pPr>
          </w:p>
        </w:tc>
        <w:tc>
          <w:tcPr>
            <w:tcW w:w="1577" w:type="dxa"/>
            <w:tcBorders>
              <w:top w:val="nil"/>
              <w:left w:val="nil"/>
              <w:bottom w:val="nil"/>
              <w:right w:val="nil"/>
            </w:tcBorders>
            <w:vAlign w:val="center"/>
          </w:tcPr>
          <w:p w14:paraId="40F9766F" w14:textId="77777777" w:rsidR="0046593A" w:rsidRDefault="0046593A" w:rsidP="00BF469E">
            <w:pPr>
              <w:spacing w:line="276" w:lineRule="auto"/>
            </w:pPr>
          </w:p>
        </w:tc>
        <w:tc>
          <w:tcPr>
            <w:tcW w:w="1201" w:type="dxa"/>
            <w:tcBorders>
              <w:top w:val="nil"/>
              <w:left w:val="nil"/>
              <w:bottom w:val="nil"/>
              <w:right w:val="nil"/>
            </w:tcBorders>
            <w:vAlign w:val="center"/>
          </w:tcPr>
          <w:p w14:paraId="3D416507" w14:textId="77777777" w:rsidR="0046593A" w:rsidRDefault="0046593A" w:rsidP="00BF469E">
            <w:pPr>
              <w:spacing w:line="276" w:lineRule="auto"/>
            </w:pPr>
          </w:p>
        </w:tc>
        <w:tc>
          <w:tcPr>
            <w:tcW w:w="236" w:type="dxa"/>
            <w:tcBorders>
              <w:top w:val="nil"/>
              <w:left w:val="nil"/>
              <w:bottom w:val="nil"/>
              <w:right w:val="nil"/>
            </w:tcBorders>
            <w:vAlign w:val="center"/>
          </w:tcPr>
          <w:p w14:paraId="10CD9C2E" w14:textId="77777777" w:rsidR="0046593A" w:rsidRDefault="0046593A" w:rsidP="00BF469E">
            <w:pPr>
              <w:spacing w:line="276" w:lineRule="auto"/>
            </w:pPr>
          </w:p>
        </w:tc>
      </w:tr>
    </w:tbl>
    <w:p w14:paraId="3DBC3BD2" w14:textId="77777777" w:rsidR="0046593A" w:rsidRPr="000E4697" w:rsidRDefault="0046593A" w:rsidP="00BF469E">
      <w:pPr>
        <w:spacing w:line="276" w:lineRule="auto"/>
        <w:ind w:left="2" w:hanging="2"/>
      </w:pPr>
      <w:r w:rsidRPr="66E1B46C">
        <w:rPr>
          <w:rFonts w:eastAsia="Arial"/>
          <w:b/>
          <w:bCs/>
          <w:color w:val="000000" w:themeColor="text1"/>
          <w:szCs w:val="24"/>
          <w:u w:val="single"/>
        </w:rPr>
        <w:t>Additional Guidance for Learning Outcomes:</w:t>
      </w:r>
    </w:p>
    <w:p w14:paraId="794FCD7D" w14:textId="77777777" w:rsidR="0046593A" w:rsidRPr="000E4697" w:rsidRDefault="0046593A" w:rsidP="00BF469E">
      <w:pPr>
        <w:spacing w:line="276" w:lineRule="auto"/>
      </w:pPr>
      <w:r w:rsidRPr="66E1B46C">
        <w:rPr>
          <w:rFonts w:eastAsia="Arial"/>
          <w:b/>
          <w:bCs/>
          <w:szCs w:val="24"/>
        </w:rPr>
        <w:t xml:space="preserve">To ensure that the module is pitched at the right level check your intended learning outcomes against the following nationally agreed standards </w:t>
      </w:r>
    </w:p>
    <w:p w14:paraId="058B2B53" w14:textId="77777777" w:rsidR="0046593A" w:rsidRPr="000E4697" w:rsidRDefault="0046593A" w:rsidP="00BF469E">
      <w:pPr>
        <w:pStyle w:val="ListParagraph"/>
        <w:numPr>
          <w:ilvl w:val="0"/>
          <w:numId w:val="27"/>
        </w:numPr>
        <w:spacing w:line="276" w:lineRule="auto"/>
        <w:contextualSpacing w:val="0"/>
        <w:rPr>
          <w:rFonts w:eastAsia="Arial" w:cs="Arial"/>
        </w:rPr>
      </w:pPr>
      <w:r w:rsidRPr="66E1B46C">
        <w:rPr>
          <w:rFonts w:eastAsia="Arial" w:cs="Arial"/>
        </w:rPr>
        <w:t xml:space="preserve">Framework for Higher Education Qualifications </w:t>
      </w:r>
    </w:p>
    <w:p w14:paraId="4709CCD1" w14:textId="77777777" w:rsidR="0046593A" w:rsidRPr="000E4697" w:rsidRDefault="00000000" w:rsidP="00BF469E">
      <w:pPr>
        <w:spacing w:line="276" w:lineRule="auto"/>
      </w:pPr>
      <w:hyperlink r:id="rId25">
        <w:r w:rsidR="0046593A" w:rsidRPr="66E1B46C">
          <w:rPr>
            <w:rStyle w:val="Hyperlink"/>
            <w:rFonts w:eastAsia="Arial"/>
            <w:szCs w:val="24"/>
          </w:rPr>
          <w:t>http://www.qaa.ac.uk/docs/qaa/quality-code/qualifications-frameworks.pdf</w:t>
        </w:r>
      </w:hyperlink>
      <w:r w:rsidR="0046593A" w:rsidRPr="66E1B46C">
        <w:rPr>
          <w:rFonts w:eastAsia="Arial"/>
          <w:szCs w:val="24"/>
        </w:rPr>
        <w:t xml:space="preserve"> </w:t>
      </w:r>
    </w:p>
    <w:p w14:paraId="5E035A92" w14:textId="77777777" w:rsidR="0046593A" w:rsidRPr="000E4697" w:rsidRDefault="0046593A" w:rsidP="00BF469E">
      <w:pPr>
        <w:pStyle w:val="ListParagraph"/>
        <w:numPr>
          <w:ilvl w:val="0"/>
          <w:numId w:val="27"/>
        </w:numPr>
        <w:spacing w:line="276" w:lineRule="auto"/>
        <w:contextualSpacing w:val="0"/>
        <w:rPr>
          <w:rFonts w:eastAsia="Arial" w:cs="Arial"/>
        </w:rPr>
      </w:pPr>
      <w:r w:rsidRPr="66E1B46C">
        <w:rPr>
          <w:rFonts w:eastAsia="Arial" w:cs="Arial"/>
        </w:rPr>
        <w:t xml:space="preserve">Subject benchmark statements </w:t>
      </w:r>
      <w:hyperlink r:id="rId26">
        <w:r w:rsidRPr="66E1B46C">
          <w:rPr>
            <w:rStyle w:val="Hyperlink"/>
            <w:rFonts w:eastAsia="Arial" w:cs="Arial"/>
          </w:rPr>
          <w:t>https://www.qaa.ac.uk/quality-code/subject-benchmark-statements</w:t>
        </w:r>
      </w:hyperlink>
      <w:r w:rsidRPr="66E1B46C">
        <w:rPr>
          <w:rFonts w:eastAsia="Arial" w:cs="Arial"/>
        </w:rPr>
        <w:t xml:space="preserve"> </w:t>
      </w:r>
    </w:p>
    <w:p w14:paraId="41B67B6A" w14:textId="77777777" w:rsidR="0046593A" w:rsidRPr="000E4697" w:rsidRDefault="0046593A" w:rsidP="00BF469E">
      <w:pPr>
        <w:pStyle w:val="ListParagraph"/>
        <w:numPr>
          <w:ilvl w:val="0"/>
          <w:numId w:val="27"/>
        </w:numPr>
        <w:spacing w:line="276" w:lineRule="auto"/>
        <w:contextualSpacing w:val="0"/>
        <w:rPr>
          <w:rFonts w:eastAsia="Arial" w:cs="Arial"/>
        </w:rPr>
      </w:pPr>
      <w:r w:rsidRPr="66E1B46C">
        <w:rPr>
          <w:rFonts w:eastAsia="Arial" w:cs="Arial"/>
        </w:rPr>
        <w:t>Professional, regulatory</w:t>
      </w:r>
      <w:r w:rsidRPr="3AAB8783">
        <w:rPr>
          <w:rFonts w:eastAsia="Arial" w:cs="Arial"/>
        </w:rPr>
        <w:t>,</w:t>
      </w:r>
      <w:r w:rsidRPr="66E1B46C">
        <w:rPr>
          <w:rFonts w:eastAsia="Arial" w:cs="Arial"/>
        </w:rPr>
        <w:t xml:space="preserve"> and statutory (PSRB) accreditation requirements (where necessary e.g</w:t>
      </w:r>
      <w:r w:rsidRPr="3AAB8783">
        <w:rPr>
          <w:rFonts w:eastAsia="Arial" w:cs="Arial"/>
        </w:rPr>
        <w:t>.,</w:t>
      </w:r>
      <w:r w:rsidRPr="66E1B46C">
        <w:rPr>
          <w:rFonts w:eastAsia="Arial" w:cs="Arial"/>
        </w:rPr>
        <w:t xml:space="preserve"> health and social care, medicine, engineering, psychology, architecture, teaching, law)</w:t>
      </w:r>
    </w:p>
    <w:p w14:paraId="10A96C53" w14:textId="77777777" w:rsidR="0046593A" w:rsidRPr="000E4697" w:rsidRDefault="0046593A" w:rsidP="00BF469E">
      <w:pPr>
        <w:pStyle w:val="ListParagraph"/>
        <w:numPr>
          <w:ilvl w:val="0"/>
          <w:numId w:val="26"/>
        </w:numPr>
        <w:spacing w:line="276" w:lineRule="auto"/>
        <w:contextualSpacing w:val="0"/>
        <w:rPr>
          <w:rFonts w:eastAsia="Arial" w:cs="Arial"/>
        </w:rPr>
      </w:pPr>
      <w:r w:rsidRPr="66E1B46C">
        <w:rPr>
          <w:rFonts w:eastAsia="Arial" w:cs="Arial"/>
        </w:rPr>
        <w:t xml:space="preserve">QAA Quality Code </w:t>
      </w:r>
      <w:hyperlink r:id="rId27">
        <w:r w:rsidRPr="66E1B46C">
          <w:rPr>
            <w:rStyle w:val="Hyperlink"/>
            <w:rFonts w:eastAsia="Arial" w:cs="Arial"/>
          </w:rPr>
          <w:t>https://www.qaa.ac.uk/quality-code</w:t>
        </w:r>
      </w:hyperlink>
      <w:r w:rsidRPr="66E1B46C">
        <w:rPr>
          <w:rFonts w:eastAsia="Arial" w:cs="Arial"/>
        </w:rPr>
        <w:t xml:space="preserve"> </w:t>
      </w:r>
    </w:p>
    <w:p w14:paraId="4EAD6552" w14:textId="77777777" w:rsidR="0046593A" w:rsidRDefault="0046593A" w:rsidP="00BF469E">
      <w:pPr>
        <w:spacing w:line="276" w:lineRule="auto"/>
        <w:jc w:val="center"/>
        <w:rPr>
          <w:rFonts w:eastAsia="Arial"/>
          <w:b/>
          <w:bCs/>
          <w:color w:val="000000" w:themeColor="text1"/>
          <w:szCs w:val="24"/>
          <w:u w:val="single"/>
        </w:rPr>
      </w:pPr>
    </w:p>
    <w:p w14:paraId="6D14EB54" w14:textId="77777777" w:rsidR="0046593A" w:rsidRDefault="0046593A" w:rsidP="00BF469E">
      <w:pPr>
        <w:spacing w:line="276" w:lineRule="auto"/>
        <w:jc w:val="center"/>
        <w:rPr>
          <w:rFonts w:eastAsia="Arial"/>
          <w:szCs w:val="24"/>
        </w:rPr>
      </w:pPr>
    </w:p>
    <w:p w14:paraId="5694EEF9" w14:textId="77777777" w:rsidR="0046593A" w:rsidRDefault="0046593A" w:rsidP="00BF469E">
      <w:pPr>
        <w:spacing w:line="276" w:lineRule="auto"/>
        <w:rPr>
          <w:rFonts w:eastAsia="Arial"/>
          <w:b/>
          <w:bCs/>
          <w:color w:val="000000" w:themeColor="text1"/>
          <w:szCs w:val="24"/>
          <w:u w:val="single"/>
        </w:rPr>
      </w:pPr>
      <w:r>
        <w:rPr>
          <w:rFonts w:eastAsia="Arial"/>
          <w:b/>
          <w:bCs/>
          <w:color w:val="000000" w:themeColor="text1"/>
          <w:szCs w:val="24"/>
          <w:u w:val="single"/>
        </w:rPr>
        <w:br w:type="page"/>
      </w:r>
    </w:p>
    <w:p w14:paraId="2AA0B13B" w14:textId="77777777" w:rsidR="0046593A" w:rsidRPr="000E4697" w:rsidRDefault="0046593A" w:rsidP="00D26055">
      <w:pPr>
        <w:spacing w:line="276" w:lineRule="auto"/>
        <w:ind w:left="0"/>
      </w:pPr>
      <w:r w:rsidRPr="66E1B46C">
        <w:rPr>
          <w:rFonts w:eastAsia="Arial"/>
          <w:b/>
          <w:bCs/>
          <w:color w:val="000000" w:themeColor="text1"/>
          <w:szCs w:val="24"/>
          <w:u w:val="single"/>
        </w:rPr>
        <w:lastRenderedPageBreak/>
        <w:t>SECTION B: DETAILS OF TEACHING, LEARNING AND ASSESSMENT</w:t>
      </w:r>
      <w:r w:rsidRPr="66E1B46C">
        <w:rPr>
          <w:rFonts w:eastAsia="Arial"/>
          <w:b/>
          <w:bCs/>
          <w:color w:val="000000" w:themeColor="text1"/>
          <w:szCs w:val="24"/>
        </w:rPr>
        <w:t xml:space="preserve"> </w:t>
      </w:r>
    </w:p>
    <w:p w14:paraId="71BBF80D" w14:textId="714D65DC" w:rsidR="0046593A" w:rsidRPr="00D26055" w:rsidRDefault="0046593A" w:rsidP="00D26055">
      <w:pPr>
        <w:spacing w:line="276" w:lineRule="auto"/>
        <w:ind w:left="0"/>
        <w:rPr>
          <w:rFonts w:eastAsia="Arial"/>
          <w:color w:val="000000" w:themeColor="text1"/>
          <w:szCs w:val="24"/>
        </w:rPr>
      </w:pPr>
      <w:r w:rsidRPr="66E1B46C">
        <w:rPr>
          <w:rFonts w:eastAsia="Arial"/>
          <w:color w:val="000000" w:themeColor="text1"/>
          <w:szCs w:val="24"/>
        </w:rPr>
        <w:t xml:space="preserve">Items in this section must be considered annually and amended as appropriate, in conjunction with the Module Review Process. </w:t>
      </w:r>
      <w:r w:rsidRPr="00D26055">
        <w:rPr>
          <w:rFonts w:eastAsia="Arial"/>
          <w:color w:val="000000" w:themeColor="text1"/>
          <w:szCs w:val="24"/>
          <w:u w:val="single"/>
        </w:rPr>
        <w:t>Some parts of this page may be used in the KIS return and published</w:t>
      </w:r>
      <w:r w:rsidR="00D26055" w:rsidRPr="00D26055">
        <w:rPr>
          <w:rFonts w:eastAsia="Arial"/>
          <w:color w:val="000000" w:themeColor="text1"/>
          <w:szCs w:val="24"/>
          <w:u w:val="single"/>
        </w:rPr>
        <w:t xml:space="preserve"> </w:t>
      </w:r>
      <w:r w:rsidRPr="00D26055">
        <w:rPr>
          <w:rFonts w:eastAsia="Arial"/>
          <w:color w:val="000000" w:themeColor="text1"/>
          <w:szCs w:val="24"/>
          <w:u w:val="single"/>
        </w:rPr>
        <w:t>on the extranet as a guide for prospective students</w:t>
      </w:r>
      <w:r w:rsidRPr="00D26055">
        <w:rPr>
          <w:rFonts w:eastAsia="Arial"/>
          <w:color w:val="000000" w:themeColor="text1"/>
          <w:szCs w:val="24"/>
        </w:rPr>
        <w:t>.</w:t>
      </w:r>
      <w:r w:rsidRPr="66E1B46C">
        <w:rPr>
          <w:rFonts w:eastAsia="Arial"/>
          <w:color w:val="000000" w:themeColor="text1"/>
          <w:szCs w:val="24"/>
        </w:rPr>
        <w:t xml:space="preserve"> Further details for current students should be</w:t>
      </w:r>
      <w:r w:rsidR="00D26055">
        <w:rPr>
          <w:rFonts w:eastAsia="Arial"/>
          <w:color w:val="000000" w:themeColor="text1"/>
          <w:szCs w:val="24"/>
        </w:rPr>
        <w:t xml:space="preserve"> </w:t>
      </w:r>
      <w:r w:rsidRPr="66E1B46C">
        <w:rPr>
          <w:rFonts w:eastAsia="Arial"/>
          <w:color w:val="000000" w:themeColor="text1"/>
          <w:szCs w:val="24"/>
        </w:rPr>
        <w:t>provided in module guidance notes.</w:t>
      </w:r>
    </w:p>
    <w:p w14:paraId="5327FFD6" w14:textId="77777777" w:rsidR="0046593A" w:rsidRPr="000E4697" w:rsidRDefault="0046593A" w:rsidP="00BF469E">
      <w:pPr>
        <w:spacing w:line="276" w:lineRule="auto"/>
        <w:ind w:left="2" w:hanging="2"/>
        <w:jc w:val="center"/>
      </w:pPr>
      <w:r w:rsidRPr="66E1B46C">
        <w:rPr>
          <w:rFonts w:eastAsia="Arial"/>
          <w:b/>
          <w:bCs/>
          <w:color w:val="000000" w:themeColor="text1"/>
          <w:szCs w:val="24"/>
        </w:rPr>
        <w:t xml:space="preserve"> </w:t>
      </w:r>
    </w:p>
    <w:tbl>
      <w:tblPr>
        <w:tblW w:w="0" w:type="auto"/>
        <w:tblLook w:val="04A0" w:firstRow="1" w:lastRow="0" w:firstColumn="1" w:lastColumn="0" w:noHBand="0" w:noVBand="1"/>
      </w:tblPr>
      <w:tblGrid>
        <w:gridCol w:w="4690"/>
        <w:gridCol w:w="5765"/>
      </w:tblGrid>
      <w:tr w:rsidR="0046593A" w14:paraId="61FDA61C" w14:textId="77777777" w:rsidTr="000C4E3C">
        <w:trPr>
          <w:trHeight w:val="120"/>
        </w:trPr>
        <w:tc>
          <w:tcPr>
            <w:tcW w:w="4690" w:type="dxa"/>
          </w:tcPr>
          <w:p w14:paraId="408E8AFC" w14:textId="0277364A" w:rsidR="0046593A" w:rsidRDefault="0046593A" w:rsidP="00BF469E">
            <w:pPr>
              <w:spacing w:line="276" w:lineRule="auto"/>
              <w:ind w:left="2" w:hanging="2"/>
            </w:pPr>
            <w:r w:rsidRPr="66E1B46C">
              <w:rPr>
                <w:rFonts w:eastAsia="Arial"/>
                <w:b/>
                <w:bCs/>
                <w:color w:val="000000" w:themeColor="text1"/>
                <w:szCs w:val="24"/>
              </w:rPr>
              <w:t>ACADEMIC YEAR:</w:t>
            </w:r>
            <w:r w:rsidRPr="66E1B46C">
              <w:rPr>
                <w:rFonts w:eastAsia="Arial"/>
                <w:color w:val="000000" w:themeColor="text1"/>
                <w:szCs w:val="24"/>
              </w:rPr>
              <w:t xml:space="preserve"> 202</w:t>
            </w:r>
            <w:r w:rsidR="00D26055">
              <w:rPr>
                <w:rFonts w:eastAsia="Arial"/>
                <w:color w:val="000000" w:themeColor="text1"/>
                <w:szCs w:val="24"/>
              </w:rPr>
              <w:t>3/24</w:t>
            </w:r>
          </w:p>
        </w:tc>
        <w:tc>
          <w:tcPr>
            <w:tcW w:w="5765" w:type="dxa"/>
          </w:tcPr>
          <w:p w14:paraId="3776C202" w14:textId="77777777" w:rsidR="0046593A" w:rsidRDefault="0046593A" w:rsidP="00BF469E">
            <w:pPr>
              <w:spacing w:line="276" w:lineRule="auto"/>
              <w:ind w:left="2" w:hanging="2"/>
            </w:pPr>
            <w:r w:rsidRPr="293FF188">
              <w:rPr>
                <w:rFonts w:eastAsia="Arial"/>
                <w:b/>
                <w:bCs/>
              </w:rPr>
              <w:t>NATIONAL COST CENTRE:</w:t>
            </w:r>
            <w:r w:rsidRPr="293FF188">
              <w:rPr>
                <w:rFonts w:eastAsia="Arial"/>
                <w:color w:val="000000" w:themeColor="text1"/>
                <w:szCs w:val="24"/>
              </w:rPr>
              <w:t xml:space="preserve"> 111</w:t>
            </w:r>
          </w:p>
        </w:tc>
      </w:tr>
      <w:tr w:rsidR="0046593A" w14:paraId="091CFD63" w14:textId="77777777" w:rsidTr="000C4E3C">
        <w:trPr>
          <w:trHeight w:val="225"/>
        </w:trPr>
        <w:tc>
          <w:tcPr>
            <w:tcW w:w="4690" w:type="dxa"/>
          </w:tcPr>
          <w:p w14:paraId="5ADA62C7" w14:textId="767EF059" w:rsidR="0046593A" w:rsidRDefault="0046593A" w:rsidP="00BF469E">
            <w:pPr>
              <w:spacing w:line="276" w:lineRule="auto"/>
              <w:ind w:left="2" w:hanging="2"/>
              <w:rPr>
                <w:rFonts w:eastAsia="Arial"/>
                <w:color w:val="000000" w:themeColor="text1"/>
                <w:szCs w:val="24"/>
              </w:rPr>
            </w:pPr>
            <w:r w:rsidRPr="66E1B46C">
              <w:rPr>
                <w:rFonts w:eastAsia="Arial"/>
                <w:b/>
                <w:bCs/>
                <w:color w:val="000000" w:themeColor="text1"/>
                <w:szCs w:val="24"/>
              </w:rPr>
              <w:t>MODULE LEADER</w:t>
            </w:r>
            <w:r w:rsidR="00D26055">
              <w:rPr>
                <w:rFonts w:eastAsia="Arial"/>
                <w:b/>
                <w:bCs/>
                <w:color w:val="000000" w:themeColor="text1"/>
                <w:szCs w:val="24"/>
              </w:rPr>
              <w:t xml:space="preserve">: </w:t>
            </w:r>
            <w:r w:rsidR="00D26055" w:rsidRPr="00D26055">
              <w:rPr>
                <w:rFonts w:eastAsia="Arial"/>
                <w:color w:val="000000" w:themeColor="text1"/>
                <w:szCs w:val="24"/>
              </w:rPr>
              <w:t>TBC</w:t>
            </w:r>
          </w:p>
        </w:tc>
        <w:tc>
          <w:tcPr>
            <w:tcW w:w="5765" w:type="dxa"/>
          </w:tcPr>
          <w:p w14:paraId="070C47A2" w14:textId="77777777" w:rsidR="0046593A" w:rsidRDefault="0046593A" w:rsidP="00BF469E">
            <w:pPr>
              <w:spacing w:line="276" w:lineRule="auto"/>
              <w:ind w:left="2" w:hanging="2"/>
            </w:pPr>
            <w:r w:rsidRPr="66E1B46C">
              <w:rPr>
                <w:rFonts w:eastAsia="Arial"/>
                <w:b/>
                <w:bCs/>
                <w:color w:val="000000" w:themeColor="text1"/>
                <w:szCs w:val="24"/>
              </w:rPr>
              <w:t>OTHER MODULE STAFF:</w:t>
            </w:r>
            <w:r w:rsidRPr="66E1B46C">
              <w:rPr>
                <w:rFonts w:eastAsia="Arial"/>
                <w:color w:val="000000" w:themeColor="text1"/>
                <w:szCs w:val="24"/>
              </w:rPr>
              <w:t xml:space="preserve"> </w:t>
            </w:r>
          </w:p>
          <w:p w14:paraId="7D24D56F" w14:textId="77777777" w:rsidR="0046593A" w:rsidRDefault="0046593A" w:rsidP="00BF469E">
            <w:pPr>
              <w:spacing w:line="276" w:lineRule="auto"/>
              <w:ind w:left="2" w:hanging="2"/>
            </w:pPr>
            <w:r w:rsidRPr="66E1B46C">
              <w:rPr>
                <w:rFonts w:eastAsia="Arial"/>
                <w:b/>
                <w:bCs/>
                <w:color w:val="000000" w:themeColor="text1"/>
                <w:szCs w:val="24"/>
              </w:rPr>
              <w:t xml:space="preserve"> </w:t>
            </w:r>
          </w:p>
        </w:tc>
      </w:tr>
      <w:tr w:rsidR="0046593A" w14:paraId="6769C6BE" w14:textId="77777777" w:rsidTr="000C4E3C">
        <w:trPr>
          <w:trHeight w:val="930"/>
        </w:trPr>
        <w:tc>
          <w:tcPr>
            <w:tcW w:w="10455" w:type="dxa"/>
            <w:gridSpan w:val="2"/>
            <w:shd w:val="clear" w:color="auto" w:fill="FFFFFF" w:themeFill="background1"/>
          </w:tcPr>
          <w:p w14:paraId="38316E65" w14:textId="77777777" w:rsidR="0046593A" w:rsidRDefault="0046593A" w:rsidP="00BF469E">
            <w:pPr>
              <w:spacing w:line="276" w:lineRule="auto"/>
              <w:ind w:left="2" w:hanging="2"/>
            </w:pPr>
            <w:r w:rsidRPr="66E1B46C">
              <w:rPr>
                <w:rFonts w:eastAsia="Arial"/>
                <w:b/>
                <w:bCs/>
                <w:color w:val="000000" w:themeColor="text1"/>
                <w:szCs w:val="24"/>
              </w:rPr>
              <w:t xml:space="preserve">Summary of Module Content: </w:t>
            </w:r>
          </w:p>
          <w:p w14:paraId="5B64F1B4" w14:textId="77777777" w:rsidR="0046593A" w:rsidRDefault="0046593A" w:rsidP="00BF469E">
            <w:pPr>
              <w:spacing w:line="276" w:lineRule="auto"/>
              <w:ind w:left="2" w:hanging="2"/>
            </w:pPr>
            <w:r w:rsidRPr="66E1B46C">
              <w:rPr>
                <w:rFonts w:eastAsia="Arial"/>
                <w:color w:val="000000" w:themeColor="text1"/>
                <w:szCs w:val="24"/>
              </w:rPr>
              <w:t xml:space="preserve"> </w:t>
            </w:r>
          </w:p>
          <w:p w14:paraId="4A997E80" w14:textId="77777777" w:rsidR="0046593A" w:rsidRDefault="0046593A" w:rsidP="00BF469E">
            <w:pPr>
              <w:spacing w:line="276" w:lineRule="auto"/>
              <w:ind w:left="2" w:hanging="2"/>
            </w:pPr>
            <w:r w:rsidRPr="66E1B46C">
              <w:rPr>
                <w:rFonts w:eastAsia="Arial"/>
                <w:color w:val="000000" w:themeColor="text1"/>
                <w:szCs w:val="24"/>
              </w:rPr>
              <w:t>This module will introduce students to the following key themes, utilising case studies and professional practice:</w:t>
            </w:r>
          </w:p>
          <w:p w14:paraId="7D96D4DB" w14:textId="77777777" w:rsidR="0046593A" w:rsidRDefault="0046593A" w:rsidP="00BF469E">
            <w:pPr>
              <w:spacing w:line="276" w:lineRule="auto"/>
              <w:ind w:left="2" w:hanging="2"/>
            </w:pPr>
            <w:r w:rsidRPr="66E1B46C">
              <w:rPr>
                <w:rFonts w:eastAsia="Arial"/>
                <w:color w:val="000000" w:themeColor="text1"/>
                <w:szCs w:val="24"/>
              </w:rPr>
              <w:t xml:space="preserve"> </w:t>
            </w:r>
          </w:p>
          <w:p w14:paraId="1E70C607" w14:textId="77777777" w:rsidR="0046593A" w:rsidRDefault="0046593A" w:rsidP="00D26055">
            <w:pPr>
              <w:spacing w:line="276" w:lineRule="auto"/>
              <w:ind w:left="0"/>
              <w:rPr>
                <w:color w:val="000000" w:themeColor="text1"/>
              </w:rPr>
            </w:pPr>
            <w:r w:rsidRPr="3AAB8783">
              <w:rPr>
                <w:rFonts w:eastAsia="Arial"/>
                <w:color w:val="000000" w:themeColor="text1"/>
                <w:szCs w:val="24"/>
              </w:rPr>
              <w:t>Students will explore a broad range of ecosystems and biomes and their dynamic nature, exploring the mechanisms and ecological implications of evolution such as climate change. Biogeochemical pathways will be explored, as will evolutionary mechanisms that enable animals to adapt to the dynamic nature of ecosystems. Human and wildlife interactions will be reviewed, including dynamics between different users, and the habitats, such as at Torrington common. This will include population dynamics, boom bust principle, and resource availability. Conservation strategies for wildlife and their habitats will be practically demonstrated and developed upon both in lesson time, and it is expected in the students' own time as this will give them an opportunity to arrange extra field survey experience with local organisations.</w:t>
            </w:r>
          </w:p>
        </w:tc>
      </w:tr>
    </w:tbl>
    <w:p w14:paraId="5FFA5CCF" w14:textId="77777777" w:rsidR="0046593A" w:rsidRPr="000E4697" w:rsidRDefault="0046593A" w:rsidP="00BF469E">
      <w:pPr>
        <w:spacing w:line="276" w:lineRule="auto"/>
        <w:ind w:left="2" w:hanging="2"/>
        <w:jc w:val="center"/>
      </w:pPr>
      <w:r w:rsidRPr="66E1B46C">
        <w:rPr>
          <w:rFonts w:eastAsia="Arial"/>
          <w:b/>
          <w:bCs/>
          <w:color w:val="C0504D"/>
          <w:szCs w:val="24"/>
        </w:rPr>
        <w:t xml:space="preserve"> </w:t>
      </w:r>
    </w:p>
    <w:tbl>
      <w:tblPr>
        <w:tblW w:w="0" w:type="auto"/>
        <w:tblLook w:val="04A0" w:firstRow="1" w:lastRow="0" w:firstColumn="1" w:lastColumn="0" w:noHBand="0" w:noVBand="1"/>
      </w:tblPr>
      <w:tblGrid>
        <w:gridCol w:w="2607"/>
        <w:gridCol w:w="1250"/>
        <w:gridCol w:w="6590"/>
      </w:tblGrid>
      <w:tr w:rsidR="0046593A" w14:paraId="55AFEC9C" w14:textId="77777777" w:rsidTr="000C4E3C">
        <w:tc>
          <w:tcPr>
            <w:tcW w:w="10455" w:type="dxa"/>
            <w:gridSpan w:val="3"/>
            <w:tcBorders>
              <w:top w:val="single" w:sz="8" w:space="0" w:color="auto"/>
              <w:left w:val="single" w:sz="8" w:space="0" w:color="auto"/>
              <w:bottom w:val="single" w:sz="8" w:space="0" w:color="auto"/>
              <w:right w:val="single" w:sz="8" w:space="0" w:color="auto"/>
            </w:tcBorders>
          </w:tcPr>
          <w:p w14:paraId="22C75FB8" w14:textId="77777777" w:rsidR="0046593A" w:rsidRDefault="0046593A" w:rsidP="00BF469E">
            <w:pPr>
              <w:tabs>
                <w:tab w:val="left" w:pos="1985"/>
                <w:tab w:val="left" w:pos="2410"/>
                <w:tab w:val="left" w:pos="4253"/>
                <w:tab w:val="left" w:pos="6096"/>
                <w:tab w:val="left" w:pos="7370"/>
                <w:tab w:val="left" w:pos="8364"/>
              </w:tabs>
              <w:spacing w:line="276" w:lineRule="auto"/>
            </w:pPr>
            <w:r w:rsidRPr="66E1B46C">
              <w:rPr>
                <w:rFonts w:eastAsia="Arial"/>
                <w:b/>
                <w:bCs/>
                <w:szCs w:val="24"/>
              </w:rPr>
              <w:t xml:space="preserve">SUMMARY OF TEACHING AND LEARNING </w:t>
            </w:r>
            <w:r w:rsidRPr="66E1B46C">
              <w:rPr>
                <w:rFonts w:eastAsia="Arial"/>
                <w:b/>
                <w:bCs/>
                <w:i/>
                <w:iCs/>
                <w:szCs w:val="24"/>
              </w:rPr>
              <w:t>[Use HESA KIS definitions]</w:t>
            </w:r>
          </w:p>
        </w:tc>
      </w:tr>
      <w:tr w:rsidR="0046593A" w14:paraId="0403E772" w14:textId="77777777" w:rsidTr="000C4E3C">
        <w:tc>
          <w:tcPr>
            <w:tcW w:w="2632" w:type="dxa"/>
            <w:tcBorders>
              <w:top w:val="single" w:sz="8" w:space="0" w:color="auto"/>
              <w:left w:val="single" w:sz="8" w:space="0" w:color="auto"/>
              <w:bottom w:val="single" w:sz="8" w:space="0" w:color="auto"/>
              <w:right w:val="single" w:sz="8" w:space="0" w:color="auto"/>
            </w:tcBorders>
          </w:tcPr>
          <w:p w14:paraId="5915038C" w14:textId="77777777" w:rsidR="0046593A" w:rsidRDefault="0046593A" w:rsidP="00BF469E">
            <w:pPr>
              <w:tabs>
                <w:tab w:val="left" w:pos="1985"/>
                <w:tab w:val="left" w:pos="2410"/>
                <w:tab w:val="left" w:pos="4253"/>
                <w:tab w:val="left" w:pos="6096"/>
                <w:tab w:val="left" w:pos="7370"/>
                <w:tab w:val="left" w:pos="8364"/>
              </w:tabs>
              <w:spacing w:line="276" w:lineRule="auto"/>
            </w:pPr>
            <w:r w:rsidRPr="66E1B46C">
              <w:rPr>
                <w:rFonts w:eastAsia="Arial"/>
                <w:b/>
                <w:bCs/>
                <w:szCs w:val="24"/>
              </w:rPr>
              <w:t xml:space="preserve">Scheduled Activities </w:t>
            </w:r>
          </w:p>
        </w:tc>
        <w:tc>
          <w:tcPr>
            <w:tcW w:w="1111" w:type="dxa"/>
            <w:tcBorders>
              <w:top w:val="nil"/>
              <w:left w:val="single" w:sz="8" w:space="0" w:color="auto"/>
              <w:bottom w:val="single" w:sz="8" w:space="0" w:color="auto"/>
              <w:right w:val="single" w:sz="8" w:space="0" w:color="auto"/>
            </w:tcBorders>
          </w:tcPr>
          <w:p w14:paraId="1635FAC3" w14:textId="77777777" w:rsidR="0046593A" w:rsidRDefault="0046593A" w:rsidP="00BF469E">
            <w:pPr>
              <w:tabs>
                <w:tab w:val="left" w:pos="1985"/>
                <w:tab w:val="left" w:pos="2410"/>
                <w:tab w:val="left" w:pos="4253"/>
                <w:tab w:val="left" w:pos="6096"/>
                <w:tab w:val="left" w:pos="7370"/>
                <w:tab w:val="left" w:pos="8364"/>
              </w:tabs>
              <w:spacing w:line="276" w:lineRule="auto"/>
            </w:pPr>
            <w:r w:rsidRPr="66E1B46C">
              <w:rPr>
                <w:rFonts w:eastAsia="Arial"/>
                <w:b/>
                <w:bCs/>
                <w:szCs w:val="24"/>
              </w:rPr>
              <w:t>Hours</w:t>
            </w:r>
          </w:p>
        </w:tc>
        <w:tc>
          <w:tcPr>
            <w:tcW w:w="6712" w:type="dxa"/>
            <w:tcBorders>
              <w:top w:val="nil"/>
              <w:left w:val="single" w:sz="8" w:space="0" w:color="auto"/>
              <w:bottom w:val="single" w:sz="8" w:space="0" w:color="auto"/>
              <w:right w:val="single" w:sz="8" w:space="0" w:color="auto"/>
            </w:tcBorders>
          </w:tcPr>
          <w:p w14:paraId="2FE1C9B5" w14:textId="77777777" w:rsidR="0046593A" w:rsidRDefault="0046593A" w:rsidP="00BF469E">
            <w:pPr>
              <w:tabs>
                <w:tab w:val="left" w:pos="1985"/>
                <w:tab w:val="left" w:pos="2410"/>
                <w:tab w:val="left" w:pos="4253"/>
                <w:tab w:val="left" w:pos="6096"/>
                <w:tab w:val="left" w:pos="7370"/>
                <w:tab w:val="left" w:pos="8364"/>
              </w:tabs>
              <w:spacing w:line="276" w:lineRule="auto"/>
            </w:pPr>
            <w:r w:rsidRPr="66E1B46C">
              <w:rPr>
                <w:rFonts w:eastAsia="Arial"/>
                <w:b/>
                <w:bCs/>
                <w:szCs w:val="24"/>
              </w:rPr>
              <w:t>Comments/Additional Information (briefly explain activities, including formative assessment opportunities)</w:t>
            </w:r>
          </w:p>
        </w:tc>
      </w:tr>
      <w:tr w:rsidR="0046593A" w14:paraId="61E25BC5" w14:textId="77777777" w:rsidTr="000C4E3C">
        <w:tc>
          <w:tcPr>
            <w:tcW w:w="2632" w:type="dxa"/>
            <w:tcBorders>
              <w:top w:val="single" w:sz="8" w:space="0" w:color="auto"/>
              <w:left w:val="single" w:sz="8" w:space="0" w:color="auto"/>
              <w:bottom w:val="single" w:sz="8" w:space="0" w:color="auto"/>
              <w:right w:val="single" w:sz="8" w:space="0" w:color="auto"/>
            </w:tcBorders>
          </w:tcPr>
          <w:p w14:paraId="24D2A6DB" w14:textId="77777777" w:rsidR="0046593A" w:rsidRDefault="0046593A" w:rsidP="00BF469E">
            <w:pPr>
              <w:tabs>
                <w:tab w:val="left" w:pos="1985"/>
                <w:tab w:val="left" w:pos="2410"/>
                <w:tab w:val="left" w:pos="4253"/>
                <w:tab w:val="left" w:pos="6096"/>
                <w:tab w:val="left" w:pos="7370"/>
                <w:tab w:val="left" w:pos="8364"/>
              </w:tabs>
              <w:spacing w:line="276" w:lineRule="auto"/>
              <w:rPr>
                <w:rFonts w:eastAsia="Arial"/>
                <w:szCs w:val="24"/>
              </w:rPr>
            </w:pPr>
            <w:r w:rsidRPr="66E1B46C">
              <w:rPr>
                <w:rFonts w:eastAsia="Arial"/>
                <w:szCs w:val="24"/>
              </w:rPr>
              <w:t>Lectures</w:t>
            </w:r>
          </w:p>
        </w:tc>
        <w:tc>
          <w:tcPr>
            <w:tcW w:w="1111" w:type="dxa"/>
            <w:tcBorders>
              <w:top w:val="single" w:sz="8" w:space="0" w:color="auto"/>
              <w:left w:val="single" w:sz="8" w:space="0" w:color="auto"/>
              <w:bottom w:val="single" w:sz="8" w:space="0" w:color="auto"/>
              <w:right w:val="single" w:sz="8" w:space="0" w:color="auto"/>
            </w:tcBorders>
          </w:tcPr>
          <w:p w14:paraId="4057DA01" w14:textId="77777777" w:rsidR="0046593A" w:rsidRDefault="0046593A" w:rsidP="00BF469E">
            <w:pPr>
              <w:tabs>
                <w:tab w:val="left" w:pos="1985"/>
                <w:tab w:val="left" w:pos="2410"/>
                <w:tab w:val="left" w:pos="4253"/>
                <w:tab w:val="left" w:pos="6096"/>
                <w:tab w:val="left" w:pos="7370"/>
                <w:tab w:val="left" w:pos="8364"/>
              </w:tabs>
              <w:spacing w:line="276" w:lineRule="auto"/>
              <w:rPr>
                <w:rFonts w:eastAsia="Arial"/>
                <w:szCs w:val="24"/>
              </w:rPr>
            </w:pPr>
            <w:r w:rsidRPr="66E1B46C">
              <w:rPr>
                <w:rFonts w:eastAsia="Arial"/>
                <w:szCs w:val="24"/>
              </w:rPr>
              <w:t>16</w:t>
            </w:r>
          </w:p>
        </w:tc>
        <w:tc>
          <w:tcPr>
            <w:tcW w:w="6712" w:type="dxa"/>
            <w:tcBorders>
              <w:top w:val="single" w:sz="8" w:space="0" w:color="auto"/>
              <w:left w:val="single" w:sz="8" w:space="0" w:color="auto"/>
              <w:bottom w:val="single" w:sz="8" w:space="0" w:color="auto"/>
              <w:right w:val="single" w:sz="8" w:space="0" w:color="auto"/>
            </w:tcBorders>
          </w:tcPr>
          <w:p w14:paraId="055325EB" w14:textId="77777777" w:rsidR="0046593A" w:rsidRDefault="0046593A" w:rsidP="00BF469E">
            <w:pPr>
              <w:tabs>
                <w:tab w:val="left" w:pos="1985"/>
                <w:tab w:val="left" w:pos="2410"/>
                <w:tab w:val="left" w:pos="4253"/>
                <w:tab w:val="left" w:pos="6096"/>
                <w:tab w:val="left" w:pos="7370"/>
                <w:tab w:val="left" w:pos="8364"/>
              </w:tabs>
              <w:spacing w:line="276" w:lineRule="auto"/>
              <w:rPr>
                <w:rFonts w:eastAsia="Arial"/>
                <w:szCs w:val="24"/>
              </w:rPr>
            </w:pPr>
            <w:r w:rsidRPr="66E1B46C">
              <w:rPr>
                <w:rFonts w:eastAsia="Arial"/>
                <w:szCs w:val="24"/>
              </w:rPr>
              <w:t>Students will be taught about the functioning of ecosystems, from the concepts of habitats, populations to ecosystems and biomes. This will be related to both local and global concepts and examples.</w:t>
            </w:r>
          </w:p>
        </w:tc>
      </w:tr>
      <w:tr w:rsidR="0046593A" w14:paraId="5614C27D" w14:textId="77777777" w:rsidTr="000C4E3C">
        <w:tc>
          <w:tcPr>
            <w:tcW w:w="2632" w:type="dxa"/>
            <w:tcBorders>
              <w:top w:val="single" w:sz="8" w:space="0" w:color="auto"/>
              <w:left w:val="single" w:sz="8" w:space="0" w:color="auto"/>
              <w:bottom w:val="single" w:sz="8" w:space="0" w:color="auto"/>
              <w:right w:val="single" w:sz="8" w:space="0" w:color="auto"/>
            </w:tcBorders>
          </w:tcPr>
          <w:p w14:paraId="43E785A2" w14:textId="77777777" w:rsidR="0046593A" w:rsidRDefault="0046593A" w:rsidP="00BF469E">
            <w:pPr>
              <w:tabs>
                <w:tab w:val="left" w:pos="1985"/>
                <w:tab w:val="left" w:pos="2410"/>
                <w:tab w:val="left" w:pos="4253"/>
                <w:tab w:val="left" w:pos="6096"/>
                <w:tab w:val="left" w:pos="7370"/>
                <w:tab w:val="left" w:pos="8364"/>
              </w:tabs>
              <w:spacing w:line="276" w:lineRule="auto"/>
              <w:rPr>
                <w:rFonts w:eastAsia="Arial"/>
                <w:szCs w:val="24"/>
              </w:rPr>
            </w:pPr>
            <w:r w:rsidRPr="66E1B46C">
              <w:rPr>
                <w:rFonts w:eastAsia="Arial"/>
                <w:szCs w:val="24"/>
              </w:rPr>
              <w:t>Practical</w:t>
            </w:r>
          </w:p>
        </w:tc>
        <w:tc>
          <w:tcPr>
            <w:tcW w:w="1111" w:type="dxa"/>
            <w:tcBorders>
              <w:top w:val="single" w:sz="8" w:space="0" w:color="auto"/>
              <w:left w:val="single" w:sz="8" w:space="0" w:color="auto"/>
              <w:bottom w:val="single" w:sz="8" w:space="0" w:color="auto"/>
              <w:right w:val="single" w:sz="8" w:space="0" w:color="auto"/>
            </w:tcBorders>
          </w:tcPr>
          <w:p w14:paraId="23FE755D" w14:textId="77777777" w:rsidR="0046593A" w:rsidRDefault="0046593A" w:rsidP="00BF469E">
            <w:pPr>
              <w:tabs>
                <w:tab w:val="left" w:pos="1985"/>
                <w:tab w:val="left" w:pos="2410"/>
                <w:tab w:val="left" w:pos="4253"/>
                <w:tab w:val="left" w:pos="6096"/>
                <w:tab w:val="left" w:pos="7370"/>
                <w:tab w:val="left" w:pos="8364"/>
              </w:tabs>
              <w:spacing w:line="276" w:lineRule="auto"/>
              <w:rPr>
                <w:rFonts w:eastAsia="Arial"/>
                <w:szCs w:val="24"/>
              </w:rPr>
            </w:pPr>
            <w:r w:rsidRPr="66E1B46C">
              <w:rPr>
                <w:rFonts w:eastAsia="Arial"/>
                <w:szCs w:val="24"/>
              </w:rPr>
              <w:t>32</w:t>
            </w:r>
          </w:p>
        </w:tc>
        <w:tc>
          <w:tcPr>
            <w:tcW w:w="6712" w:type="dxa"/>
            <w:tcBorders>
              <w:top w:val="single" w:sz="8" w:space="0" w:color="auto"/>
              <w:left w:val="single" w:sz="8" w:space="0" w:color="auto"/>
              <w:bottom w:val="single" w:sz="8" w:space="0" w:color="auto"/>
              <w:right w:val="single" w:sz="8" w:space="0" w:color="auto"/>
            </w:tcBorders>
          </w:tcPr>
          <w:p w14:paraId="73E93EA2" w14:textId="77777777" w:rsidR="0046593A" w:rsidRDefault="0046593A" w:rsidP="00BF469E">
            <w:pPr>
              <w:tabs>
                <w:tab w:val="left" w:pos="1985"/>
                <w:tab w:val="left" w:pos="2410"/>
                <w:tab w:val="left" w:pos="4253"/>
                <w:tab w:val="left" w:pos="6096"/>
                <w:tab w:val="left" w:pos="7370"/>
                <w:tab w:val="left" w:pos="8364"/>
              </w:tabs>
              <w:spacing w:line="276" w:lineRule="auto"/>
              <w:rPr>
                <w:rFonts w:eastAsia="Arial"/>
                <w:szCs w:val="24"/>
              </w:rPr>
            </w:pPr>
            <w:r w:rsidRPr="293FF188">
              <w:rPr>
                <w:rFonts w:eastAsia="Arial"/>
                <w:szCs w:val="24"/>
              </w:rPr>
              <w:t>Site visits and data gathering will be used to establish these core concepts and to enable students to apply theory to practice, as well as the analysis of ongoing conservation work and its strengths and limitations. This will include both formative and summative assessment.</w:t>
            </w:r>
          </w:p>
        </w:tc>
      </w:tr>
      <w:tr w:rsidR="0046593A" w14:paraId="1E981A40" w14:textId="77777777" w:rsidTr="000C4E3C">
        <w:trPr>
          <w:trHeight w:val="315"/>
        </w:trPr>
        <w:tc>
          <w:tcPr>
            <w:tcW w:w="2632" w:type="dxa"/>
            <w:tcBorders>
              <w:top w:val="single" w:sz="8" w:space="0" w:color="auto"/>
              <w:left w:val="single" w:sz="8" w:space="0" w:color="auto"/>
              <w:bottom w:val="single" w:sz="8" w:space="0" w:color="auto"/>
              <w:right w:val="single" w:sz="8" w:space="0" w:color="auto"/>
            </w:tcBorders>
          </w:tcPr>
          <w:p w14:paraId="75761624" w14:textId="77777777" w:rsidR="0046593A" w:rsidRDefault="0046593A" w:rsidP="00BF469E">
            <w:pPr>
              <w:tabs>
                <w:tab w:val="left" w:pos="1985"/>
                <w:tab w:val="left" w:pos="2410"/>
                <w:tab w:val="left" w:pos="4253"/>
                <w:tab w:val="left" w:pos="6096"/>
                <w:tab w:val="left" w:pos="7370"/>
                <w:tab w:val="left" w:pos="8364"/>
              </w:tabs>
              <w:spacing w:line="276" w:lineRule="auto"/>
              <w:rPr>
                <w:rFonts w:eastAsia="Arial"/>
              </w:rPr>
            </w:pPr>
            <w:r w:rsidRPr="293FF188">
              <w:rPr>
                <w:rFonts w:eastAsia="Arial"/>
                <w:szCs w:val="24"/>
              </w:rPr>
              <w:t>Guided Independent Study</w:t>
            </w:r>
          </w:p>
        </w:tc>
        <w:tc>
          <w:tcPr>
            <w:tcW w:w="1111" w:type="dxa"/>
            <w:tcBorders>
              <w:top w:val="single" w:sz="8" w:space="0" w:color="auto"/>
              <w:left w:val="single" w:sz="8" w:space="0" w:color="auto"/>
              <w:bottom w:val="single" w:sz="8" w:space="0" w:color="auto"/>
              <w:right w:val="single" w:sz="8" w:space="0" w:color="auto"/>
            </w:tcBorders>
          </w:tcPr>
          <w:p w14:paraId="4E3C5006" w14:textId="77777777" w:rsidR="0046593A" w:rsidRDefault="0046593A" w:rsidP="00BF469E">
            <w:pPr>
              <w:tabs>
                <w:tab w:val="left" w:pos="1985"/>
                <w:tab w:val="left" w:pos="2410"/>
                <w:tab w:val="left" w:pos="4253"/>
                <w:tab w:val="left" w:pos="6096"/>
                <w:tab w:val="left" w:pos="7370"/>
                <w:tab w:val="left" w:pos="8364"/>
              </w:tabs>
              <w:spacing w:line="276" w:lineRule="auto"/>
              <w:rPr>
                <w:rFonts w:eastAsia="Arial"/>
                <w:szCs w:val="24"/>
              </w:rPr>
            </w:pPr>
            <w:r w:rsidRPr="66E1B46C">
              <w:rPr>
                <w:rFonts w:eastAsia="Arial"/>
                <w:szCs w:val="24"/>
              </w:rPr>
              <w:t>152</w:t>
            </w:r>
          </w:p>
        </w:tc>
        <w:tc>
          <w:tcPr>
            <w:tcW w:w="6712" w:type="dxa"/>
            <w:tcBorders>
              <w:top w:val="single" w:sz="8" w:space="0" w:color="auto"/>
              <w:left w:val="single" w:sz="8" w:space="0" w:color="auto"/>
              <w:bottom w:val="single" w:sz="8" w:space="0" w:color="auto"/>
              <w:right w:val="single" w:sz="8" w:space="0" w:color="auto"/>
            </w:tcBorders>
          </w:tcPr>
          <w:p w14:paraId="7AD6D436" w14:textId="77777777" w:rsidR="0046593A" w:rsidRDefault="0046593A" w:rsidP="00BF469E">
            <w:pPr>
              <w:tabs>
                <w:tab w:val="left" w:pos="1985"/>
                <w:tab w:val="left" w:pos="2410"/>
                <w:tab w:val="left" w:pos="4253"/>
                <w:tab w:val="left" w:pos="6096"/>
                <w:tab w:val="left" w:pos="7370"/>
                <w:tab w:val="left" w:pos="8364"/>
              </w:tabs>
              <w:spacing w:line="276" w:lineRule="auto"/>
              <w:rPr>
                <w:rFonts w:eastAsia="Arial"/>
                <w:color w:val="000000" w:themeColor="text1"/>
                <w:szCs w:val="24"/>
              </w:rPr>
            </w:pPr>
            <w:r w:rsidRPr="66E1B46C">
              <w:rPr>
                <w:rFonts w:eastAsia="Arial"/>
                <w:color w:val="000000" w:themeColor="text1"/>
                <w:szCs w:val="24"/>
              </w:rPr>
              <w:t xml:space="preserve">Students will be </w:t>
            </w:r>
            <w:r w:rsidRPr="3AAB8783">
              <w:rPr>
                <w:rFonts w:eastAsia="Arial"/>
                <w:color w:val="000000" w:themeColor="text1"/>
                <w:szCs w:val="24"/>
              </w:rPr>
              <w:t>expected</w:t>
            </w:r>
            <w:r w:rsidRPr="66E1B46C">
              <w:rPr>
                <w:rFonts w:eastAsia="Arial"/>
                <w:color w:val="000000" w:themeColor="text1"/>
                <w:szCs w:val="24"/>
              </w:rPr>
              <w:t xml:space="preserve"> to read widely around the concepts discussed in class, and to spend their own time developing practical techniques as well as data analysis and understanding via the use of the VLE.</w:t>
            </w:r>
          </w:p>
        </w:tc>
      </w:tr>
      <w:tr w:rsidR="0046593A" w14:paraId="5C5B78E0" w14:textId="77777777" w:rsidTr="000C4E3C">
        <w:tc>
          <w:tcPr>
            <w:tcW w:w="2632" w:type="dxa"/>
            <w:tcBorders>
              <w:top w:val="single" w:sz="8" w:space="0" w:color="auto"/>
              <w:left w:val="single" w:sz="8" w:space="0" w:color="auto"/>
              <w:bottom w:val="single" w:sz="8" w:space="0" w:color="auto"/>
              <w:right w:val="single" w:sz="8" w:space="0" w:color="auto"/>
            </w:tcBorders>
          </w:tcPr>
          <w:p w14:paraId="4C33BBD4" w14:textId="77777777" w:rsidR="0046593A" w:rsidRDefault="0046593A" w:rsidP="00BF469E">
            <w:pPr>
              <w:tabs>
                <w:tab w:val="left" w:pos="1985"/>
                <w:tab w:val="left" w:pos="2410"/>
                <w:tab w:val="left" w:pos="4253"/>
                <w:tab w:val="left" w:pos="6096"/>
                <w:tab w:val="left" w:pos="7370"/>
                <w:tab w:val="left" w:pos="8364"/>
              </w:tabs>
              <w:spacing w:line="276" w:lineRule="auto"/>
            </w:pPr>
            <w:r w:rsidRPr="66E1B46C">
              <w:rPr>
                <w:rFonts w:eastAsia="Arial"/>
                <w:b/>
                <w:bCs/>
                <w:szCs w:val="24"/>
              </w:rPr>
              <w:t>Total</w:t>
            </w:r>
          </w:p>
        </w:tc>
        <w:tc>
          <w:tcPr>
            <w:tcW w:w="1111" w:type="dxa"/>
            <w:tcBorders>
              <w:top w:val="single" w:sz="8" w:space="0" w:color="auto"/>
              <w:left w:val="single" w:sz="8" w:space="0" w:color="auto"/>
              <w:bottom w:val="single" w:sz="8" w:space="0" w:color="auto"/>
              <w:right w:val="single" w:sz="8" w:space="0" w:color="auto"/>
            </w:tcBorders>
          </w:tcPr>
          <w:p w14:paraId="77B97ECA" w14:textId="77777777" w:rsidR="0046593A" w:rsidRDefault="0046593A" w:rsidP="00BF469E">
            <w:pPr>
              <w:tabs>
                <w:tab w:val="left" w:pos="1985"/>
                <w:tab w:val="left" w:pos="2410"/>
                <w:tab w:val="left" w:pos="4253"/>
                <w:tab w:val="left" w:pos="6096"/>
                <w:tab w:val="left" w:pos="7370"/>
                <w:tab w:val="left" w:pos="8364"/>
              </w:tabs>
              <w:spacing w:line="276" w:lineRule="auto"/>
            </w:pPr>
            <w:r w:rsidRPr="66E1B46C">
              <w:rPr>
                <w:rFonts w:eastAsia="Arial"/>
                <w:b/>
                <w:bCs/>
                <w:szCs w:val="24"/>
              </w:rPr>
              <w:t>200</w:t>
            </w:r>
          </w:p>
        </w:tc>
        <w:tc>
          <w:tcPr>
            <w:tcW w:w="6712" w:type="dxa"/>
            <w:tcBorders>
              <w:top w:val="single" w:sz="8" w:space="0" w:color="auto"/>
              <w:left w:val="single" w:sz="8" w:space="0" w:color="auto"/>
              <w:bottom w:val="single" w:sz="8" w:space="0" w:color="auto"/>
              <w:right w:val="single" w:sz="8" w:space="0" w:color="auto"/>
            </w:tcBorders>
          </w:tcPr>
          <w:p w14:paraId="2242163A" w14:textId="77777777" w:rsidR="0046593A" w:rsidRDefault="0046593A" w:rsidP="00BF469E">
            <w:pPr>
              <w:tabs>
                <w:tab w:val="left" w:pos="1985"/>
                <w:tab w:val="left" w:pos="2410"/>
                <w:tab w:val="left" w:pos="4253"/>
                <w:tab w:val="left" w:pos="6096"/>
                <w:tab w:val="left" w:pos="7370"/>
                <w:tab w:val="left" w:pos="8364"/>
              </w:tabs>
              <w:spacing w:line="276" w:lineRule="auto"/>
            </w:pPr>
            <w:r w:rsidRPr="66E1B46C">
              <w:rPr>
                <w:rFonts w:eastAsia="Arial"/>
                <w:b/>
                <w:bCs/>
                <w:szCs w:val="24"/>
              </w:rPr>
              <w:t>(NB: 1 credit = 10 hours of learning; 10 credits = 100 hours, etc.)</w:t>
            </w:r>
          </w:p>
        </w:tc>
      </w:tr>
    </w:tbl>
    <w:p w14:paraId="3C38FFFE" w14:textId="77777777" w:rsidR="0046593A" w:rsidRPr="000E4697" w:rsidRDefault="0046593A" w:rsidP="00BF469E">
      <w:pPr>
        <w:spacing w:line="276" w:lineRule="auto"/>
        <w:ind w:left="2" w:hanging="2"/>
        <w:jc w:val="center"/>
      </w:pPr>
      <w:r w:rsidRPr="66E1B46C">
        <w:rPr>
          <w:rFonts w:eastAsia="Arial"/>
          <w:b/>
          <w:bCs/>
          <w:color w:val="000000" w:themeColor="text1"/>
          <w:szCs w:val="24"/>
        </w:rPr>
        <w:t xml:space="preserve"> </w:t>
      </w:r>
    </w:p>
    <w:p w14:paraId="71C18C36" w14:textId="77777777" w:rsidR="0046593A" w:rsidRDefault="0046593A" w:rsidP="00BF469E">
      <w:pPr>
        <w:spacing w:line="276" w:lineRule="auto"/>
        <w:rPr>
          <w:rFonts w:eastAsia="Arial"/>
          <w:b/>
          <w:bCs/>
          <w:color w:val="000000" w:themeColor="text1"/>
          <w:szCs w:val="24"/>
        </w:rPr>
      </w:pPr>
      <w:r>
        <w:rPr>
          <w:rFonts w:eastAsia="Arial"/>
          <w:b/>
          <w:bCs/>
          <w:color w:val="000000" w:themeColor="text1"/>
          <w:szCs w:val="24"/>
        </w:rPr>
        <w:br w:type="page"/>
      </w:r>
    </w:p>
    <w:p w14:paraId="292CE4C3" w14:textId="77777777" w:rsidR="0046593A" w:rsidRPr="000E4697" w:rsidRDefault="0046593A" w:rsidP="00BF469E">
      <w:pPr>
        <w:spacing w:line="276" w:lineRule="auto"/>
        <w:ind w:left="2" w:hanging="2"/>
      </w:pPr>
      <w:r w:rsidRPr="66E1B46C">
        <w:rPr>
          <w:rFonts w:eastAsia="Arial"/>
          <w:b/>
          <w:bCs/>
          <w:color w:val="000000" w:themeColor="text1"/>
          <w:szCs w:val="24"/>
        </w:rPr>
        <w:lastRenderedPageBreak/>
        <w:t>SUMMATIVE ASSESSMENT</w:t>
      </w:r>
    </w:p>
    <w:p w14:paraId="3A50CB1B" w14:textId="77777777" w:rsidR="0046593A" w:rsidRPr="000E4697" w:rsidRDefault="0046593A" w:rsidP="00BF469E">
      <w:pPr>
        <w:spacing w:line="276" w:lineRule="auto"/>
        <w:ind w:left="2" w:hanging="2"/>
        <w:jc w:val="center"/>
      </w:pPr>
      <w:r w:rsidRPr="66E1B46C">
        <w:rPr>
          <w:rFonts w:eastAsia="Arial"/>
          <w:b/>
          <w:bCs/>
          <w:color w:val="000000" w:themeColor="text1"/>
          <w:szCs w:val="24"/>
        </w:rPr>
        <w:t xml:space="preserve"> </w:t>
      </w:r>
    </w:p>
    <w:tbl>
      <w:tblPr>
        <w:tblW w:w="0" w:type="auto"/>
        <w:tblLook w:val="04A0" w:firstRow="1" w:lastRow="0" w:firstColumn="1" w:lastColumn="0" w:noHBand="0" w:noVBand="1"/>
      </w:tblPr>
      <w:tblGrid>
        <w:gridCol w:w="5244"/>
        <w:gridCol w:w="2352"/>
        <w:gridCol w:w="2851"/>
      </w:tblGrid>
      <w:tr w:rsidR="0046593A" w14:paraId="3EBB0CF6" w14:textId="77777777" w:rsidTr="000C4E3C">
        <w:trPr>
          <w:trHeight w:val="390"/>
        </w:trPr>
        <w:tc>
          <w:tcPr>
            <w:tcW w:w="5250" w:type="dxa"/>
            <w:tcBorders>
              <w:top w:val="single" w:sz="8" w:space="0" w:color="auto"/>
              <w:left w:val="single" w:sz="8" w:space="0" w:color="auto"/>
              <w:bottom w:val="single" w:sz="8" w:space="0" w:color="auto"/>
              <w:right w:val="single" w:sz="8" w:space="0" w:color="auto"/>
            </w:tcBorders>
          </w:tcPr>
          <w:p w14:paraId="488CA279" w14:textId="77777777" w:rsidR="0046593A" w:rsidRDefault="0046593A" w:rsidP="00BF469E">
            <w:pPr>
              <w:spacing w:line="276" w:lineRule="auto"/>
            </w:pPr>
            <w:r w:rsidRPr="66E1B46C">
              <w:rPr>
                <w:rFonts w:eastAsia="Arial"/>
                <w:b/>
                <w:bCs/>
                <w:szCs w:val="24"/>
              </w:rPr>
              <w:t>Element Category</w:t>
            </w:r>
          </w:p>
        </w:tc>
        <w:tc>
          <w:tcPr>
            <w:tcW w:w="2353" w:type="dxa"/>
            <w:tcBorders>
              <w:top w:val="single" w:sz="8" w:space="0" w:color="auto"/>
              <w:left w:val="single" w:sz="8" w:space="0" w:color="auto"/>
              <w:bottom w:val="single" w:sz="8" w:space="0" w:color="auto"/>
              <w:right w:val="single" w:sz="8" w:space="0" w:color="auto"/>
            </w:tcBorders>
          </w:tcPr>
          <w:p w14:paraId="5641E9BA" w14:textId="77777777" w:rsidR="0046593A" w:rsidRDefault="0046593A" w:rsidP="00BF469E">
            <w:pPr>
              <w:spacing w:line="276" w:lineRule="auto"/>
            </w:pPr>
            <w:r w:rsidRPr="66E1B46C">
              <w:rPr>
                <w:rFonts w:eastAsia="Arial"/>
                <w:b/>
                <w:bCs/>
                <w:szCs w:val="24"/>
              </w:rPr>
              <w:t>Component Name</w:t>
            </w:r>
          </w:p>
        </w:tc>
        <w:tc>
          <w:tcPr>
            <w:tcW w:w="2853" w:type="dxa"/>
            <w:tcBorders>
              <w:top w:val="single" w:sz="8" w:space="0" w:color="auto"/>
              <w:left w:val="single" w:sz="8" w:space="0" w:color="auto"/>
              <w:bottom w:val="single" w:sz="8" w:space="0" w:color="auto"/>
              <w:right w:val="single" w:sz="8" w:space="0" w:color="auto"/>
            </w:tcBorders>
          </w:tcPr>
          <w:p w14:paraId="39B06262" w14:textId="77777777" w:rsidR="0046593A" w:rsidRDefault="0046593A" w:rsidP="00BF469E">
            <w:pPr>
              <w:spacing w:line="276" w:lineRule="auto"/>
            </w:pPr>
            <w:r w:rsidRPr="66E1B46C">
              <w:rPr>
                <w:rFonts w:eastAsia="Arial"/>
                <w:b/>
                <w:bCs/>
                <w:szCs w:val="24"/>
              </w:rPr>
              <w:t>Component Weighting</w:t>
            </w:r>
          </w:p>
        </w:tc>
      </w:tr>
      <w:tr w:rsidR="0046593A" w14:paraId="1C825241" w14:textId="77777777" w:rsidTr="000C4E3C">
        <w:trPr>
          <w:trHeight w:val="75"/>
        </w:trPr>
        <w:tc>
          <w:tcPr>
            <w:tcW w:w="5250" w:type="dxa"/>
            <w:tcBorders>
              <w:top w:val="single" w:sz="8" w:space="0" w:color="auto"/>
              <w:left w:val="single" w:sz="8" w:space="0" w:color="auto"/>
              <w:bottom w:val="single" w:sz="8" w:space="0" w:color="auto"/>
              <w:right w:val="single" w:sz="8" w:space="0" w:color="auto"/>
            </w:tcBorders>
            <w:vAlign w:val="center"/>
          </w:tcPr>
          <w:p w14:paraId="28ED1E86" w14:textId="77777777" w:rsidR="0046593A" w:rsidRDefault="0046593A" w:rsidP="00BF469E">
            <w:pPr>
              <w:spacing w:line="276" w:lineRule="auto"/>
            </w:pPr>
            <w:r w:rsidRPr="66E1B46C">
              <w:rPr>
                <w:rFonts w:eastAsia="Arial"/>
                <w:szCs w:val="24"/>
              </w:rPr>
              <w:t>Written exam</w:t>
            </w:r>
          </w:p>
        </w:tc>
        <w:tc>
          <w:tcPr>
            <w:tcW w:w="2353" w:type="dxa"/>
            <w:tcBorders>
              <w:top w:val="single" w:sz="8" w:space="0" w:color="auto"/>
              <w:left w:val="single" w:sz="8" w:space="0" w:color="auto"/>
              <w:bottom w:val="single" w:sz="8" w:space="0" w:color="auto"/>
              <w:right w:val="single" w:sz="8" w:space="0" w:color="auto"/>
            </w:tcBorders>
          </w:tcPr>
          <w:p w14:paraId="2BB8B666" w14:textId="77777777" w:rsidR="0046593A" w:rsidRDefault="0046593A" w:rsidP="00BF469E">
            <w:pPr>
              <w:spacing w:line="276" w:lineRule="auto"/>
            </w:pPr>
            <w:r w:rsidRPr="66E1B46C">
              <w:rPr>
                <w:rFonts w:eastAsia="Arial"/>
                <w:szCs w:val="24"/>
              </w:rPr>
              <w:t xml:space="preserve"> </w:t>
            </w:r>
          </w:p>
        </w:tc>
        <w:tc>
          <w:tcPr>
            <w:tcW w:w="2853" w:type="dxa"/>
            <w:tcBorders>
              <w:top w:val="single" w:sz="8" w:space="0" w:color="auto"/>
              <w:left w:val="single" w:sz="8" w:space="0" w:color="auto"/>
              <w:bottom w:val="single" w:sz="8" w:space="0" w:color="auto"/>
              <w:right w:val="single" w:sz="8" w:space="0" w:color="auto"/>
            </w:tcBorders>
            <w:vAlign w:val="center"/>
          </w:tcPr>
          <w:p w14:paraId="683A37FA" w14:textId="77777777" w:rsidR="0046593A" w:rsidRDefault="0046593A" w:rsidP="00BF469E">
            <w:pPr>
              <w:spacing w:line="276" w:lineRule="auto"/>
              <w:jc w:val="right"/>
            </w:pPr>
            <w:r w:rsidRPr="66E1B46C">
              <w:rPr>
                <w:rFonts w:eastAsia="Arial"/>
                <w:szCs w:val="24"/>
              </w:rPr>
              <w:t xml:space="preserve"> </w:t>
            </w:r>
          </w:p>
        </w:tc>
      </w:tr>
      <w:tr w:rsidR="0046593A" w14:paraId="3C0F1B25" w14:textId="77777777" w:rsidTr="000C4E3C">
        <w:trPr>
          <w:trHeight w:val="75"/>
        </w:trPr>
        <w:tc>
          <w:tcPr>
            <w:tcW w:w="5250" w:type="dxa"/>
            <w:tcBorders>
              <w:top w:val="single" w:sz="8" w:space="0" w:color="auto"/>
              <w:left w:val="single" w:sz="8" w:space="0" w:color="auto"/>
              <w:bottom w:val="single" w:sz="8" w:space="0" w:color="auto"/>
              <w:right w:val="single" w:sz="8" w:space="0" w:color="auto"/>
            </w:tcBorders>
          </w:tcPr>
          <w:p w14:paraId="4E9A58AF" w14:textId="77777777" w:rsidR="0046593A" w:rsidRDefault="0046593A" w:rsidP="00BF469E">
            <w:pPr>
              <w:spacing w:line="276" w:lineRule="auto"/>
            </w:pPr>
            <w:r w:rsidRPr="66E1B46C">
              <w:rPr>
                <w:rFonts w:eastAsia="Arial"/>
                <w:szCs w:val="24"/>
              </w:rPr>
              <w:t>Test</w:t>
            </w:r>
          </w:p>
        </w:tc>
        <w:tc>
          <w:tcPr>
            <w:tcW w:w="2353" w:type="dxa"/>
            <w:tcBorders>
              <w:top w:val="single" w:sz="8" w:space="0" w:color="auto"/>
              <w:left w:val="single" w:sz="8" w:space="0" w:color="auto"/>
              <w:bottom w:val="single" w:sz="8" w:space="0" w:color="auto"/>
              <w:right w:val="single" w:sz="8" w:space="0" w:color="auto"/>
            </w:tcBorders>
          </w:tcPr>
          <w:p w14:paraId="12491FF2" w14:textId="77777777" w:rsidR="0046593A" w:rsidRDefault="0046593A" w:rsidP="00BF469E">
            <w:pPr>
              <w:spacing w:line="276" w:lineRule="auto"/>
            </w:pPr>
            <w:r w:rsidRPr="66E1B46C">
              <w:rPr>
                <w:rFonts w:eastAsia="Arial"/>
                <w:szCs w:val="24"/>
              </w:rPr>
              <w:t xml:space="preserve"> </w:t>
            </w:r>
          </w:p>
        </w:tc>
        <w:tc>
          <w:tcPr>
            <w:tcW w:w="2853" w:type="dxa"/>
            <w:tcBorders>
              <w:top w:val="single" w:sz="8" w:space="0" w:color="auto"/>
              <w:left w:val="single" w:sz="8" w:space="0" w:color="auto"/>
              <w:bottom w:val="single" w:sz="8" w:space="0" w:color="auto"/>
              <w:right w:val="single" w:sz="8" w:space="0" w:color="auto"/>
            </w:tcBorders>
            <w:vAlign w:val="center"/>
          </w:tcPr>
          <w:p w14:paraId="1A5B4FBF" w14:textId="77777777" w:rsidR="0046593A" w:rsidRDefault="0046593A" w:rsidP="00BF469E">
            <w:pPr>
              <w:spacing w:line="276" w:lineRule="auto"/>
              <w:jc w:val="right"/>
            </w:pPr>
            <w:r w:rsidRPr="66E1B46C">
              <w:rPr>
                <w:rFonts w:eastAsia="Arial"/>
                <w:szCs w:val="24"/>
              </w:rPr>
              <w:t xml:space="preserve"> </w:t>
            </w:r>
          </w:p>
        </w:tc>
      </w:tr>
      <w:tr w:rsidR="0046593A" w14:paraId="02E47171" w14:textId="77777777" w:rsidTr="000C4E3C">
        <w:trPr>
          <w:trHeight w:val="75"/>
        </w:trPr>
        <w:tc>
          <w:tcPr>
            <w:tcW w:w="5250" w:type="dxa"/>
            <w:tcBorders>
              <w:top w:val="single" w:sz="8" w:space="0" w:color="auto"/>
              <w:left w:val="single" w:sz="8" w:space="0" w:color="auto"/>
              <w:bottom w:val="single" w:sz="8" w:space="0" w:color="auto"/>
              <w:right w:val="single" w:sz="8" w:space="0" w:color="auto"/>
            </w:tcBorders>
            <w:vAlign w:val="center"/>
          </w:tcPr>
          <w:p w14:paraId="2A911C3B" w14:textId="77777777" w:rsidR="0046593A" w:rsidRDefault="0046593A" w:rsidP="00BF469E">
            <w:pPr>
              <w:spacing w:line="276" w:lineRule="auto"/>
            </w:pPr>
            <w:r w:rsidRPr="66E1B46C">
              <w:rPr>
                <w:rFonts w:eastAsia="Arial"/>
                <w:szCs w:val="24"/>
              </w:rPr>
              <w:t>Coursework</w:t>
            </w:r>
          </w:p>
        </w:tc>
        <w:tc>
          <w:tcPr>
            <w:tcW w:w="2353" w:type="dxa"/>
            <w:tcBorders>
              <w:top w:val="single" w:sz="8" w:space="0" w:color="auto"/>
              <w:left w:val="single" w:sz="8" w:space="0" w:color="auto"/>
              <w:bottom w:val="single" w:sz="8" w:space="0" w:color="auto"/>
              <w:right w:val="single" w:sz="8" w:space="0" w:color="auto"/>
            </w:tcBorders>
          </w:tcPr>
          <w:p w14:paraId="1BF4C958" w14:textId="77777777" w:rsidR="0046593A" w:rsidRDefault="0046593A" w:rsidP="00BF469E">
            <w:pPr>
              <w:spacing w:line="276" w:lineRule="auto"/>
              <w:rPr>
                <w:rFonts w:eastAsia="Arial"/>
                <w:szCs w:val="24"/>
              </w:rPr>
            </w:pPr>
            <w:r w:rsidRPr="77E2EDB4">
              <w:rPr>
                <w:rFonts w:eastAsia="Arial"/>
                <w:szCs w:val="24"/>
              </w:rPr>
              <w:t>C1 Case study write up LO1-2</w:t>
            </w:r>
          </w:p>
          <w:p w14:paraId="18DCFA81" w14:textId="77777777" w:rsidR="0046593A" w:rsidRDefault="0046593A" w:rsidP="00BF469E">
            <w:pPr>
              <w:spacing w:line="276" w:lineRule="auto"/>
              <w:rPr>
                <w:rFonts w:eastAsia="Arial"/>
                <w:szCs w:val="24"/>
              </w:rPr>
            </w:pPr>
            <w:r w:rsidRPr="66E1B46C">
              <w:rPr>
                <w:rFonts w:eastAsia="Arial"/>
                <w:szCs w:val="24"/>
              </w:rPr>
              <w:t>C2 Report LO3</w:t>
            </w:r>
          </w:p>
        </w:tc>
        <w:tc>
          <w:tcPr>
            <w:tcW w:w="2853" w:type="dxa"/>
            <w:tcBorders>
              <w:top w:val="single" w:sz="8" w:space="0" w:color="auto"/>
              <w:left w:val="single" w:sz="8" w:space="0" w:color="auto"/>
              <w:bottom w:val="single" w:sz="8" w:space="0" w:color="auto"/>
              <w:right w:val="single" w:sz="8" w:space="0" w:color="auto"/>
            </w:tcBorders>
            <w:vAlign w:val="center"/>
          </w:tcPr>
          <w:p w14:paraId="7082EFEA" w14:textId="77777777" w:rsidR="0046593A" w:rsidRDefault="0046593A" w:rsidP="00BF469E">
            <w:pPr>
              <w:spacing w:line="276" w:lineRule="auto"/>
              <w:jc w:val="right"/>
            </w:pPr>
            <w:r w:rsidRPr="66E1B46C">
              <w:rPr>
                <w:rFonts w:eastAsia="Arial"/>
                <w:szCs w:val="24"/>
              </w:rPr>
              <w:t>70%</w:t>
            </w:r>
          </w:p>
          <w:p w14:paraId="6A3AE807" w14:textId="77777777" w:rsidR="0046593A" w:rsidRDefault="0046593A" w:rsidP="00BF469E">
            <w:pPr>
              <w:spacing w:line="276" w:lineRule="auto"/>
              <w:jc w:val="right"/>
            </w:pPr>
            <w:r w:rsidRPr="66E1B46C">
              <w:rPr>
                <w:rFonts w:eastAsia="Arial"/>
                <w:szCs w:val="24"/>
              </w:rPr>
              <w:t>30%</w:t>
            </w:r>
          </w:p>
          <w:p w14:paraId="70E456D7" w14:textId="77777777" w:rsidR="0046593A" w:rsidRDefault="0046593A" w:rsidP="00BF469E">
            <w:pPr>
              <w:spacing w:line="276" w:lineRule="auto"/>
              <w:jc w:val="right"/>
            </w:pPr>
            <w:r w:rsidRPr="66E1B46C">
              <w:t>100%</w:t>
            </w:r>
          </w:p>
        </w:tc>
      </w:tr>
      <w:tr w:rsidR="0046593A" w14:paraId="1D0717EA" w14:textId="77777777" w:rsidTr="000C4E3C">
        <w:trPr>
          <w:trHeight w:val="75"/>
        </w:trPr>
        <w:tc>
          <w:tcPr>
            <w:tcW w:w="5250" w:type="dxa"/>
            <w:tcBorders>
              <w:top w:val="single" w:sz="8" w:space="0" w:color="auto"/>
              <w:left w:val="single" w:sz="8" w:space="0" w:color="auto"/>
              <w:bottom w:val="single" w:sz="8" w:space="0" w:color="auto"/>
              <w:right w:val="single" w:sz="8" w:space="0" w:color="auto"/>
            </w:tcBorders>
            <w:vAlign w:val="center"/>
          </w:tcPr>
          <w:p w14:paraId="10E0AEEE" w14:textId="77777777" w:rsidR="0046593A" w:rsidRDefault="0046593A" w:rsidP="00BF469E">
            <w:pPr>
              <w:spacing w:line="276" w:lineRule="auto"/>
            </w:pPr>
            <w:r w:rsidRPr="66E1B46C">
              <w:rPr>
                <w:rFonts w:eastAsia="Arial"/>
                <w:szCs w:val="24"/>
              </w:rPr>
              <w:t>Practical</w:t>
            </w:r>
          </w:p>
        </w:tc>
        <w:tc>
          <w:tcPr>
            <w:tcW w:w="2353" w:type="dxa"/>
            <w:tcBorders>
              <w:top w:val="single" w:sz="8" w:space="0" w:color="auto"/>
              <w:left w:val="single" w:sz="8" w:space="0" w:color="auto"/>
              <w:bottom w:val="single" w:sz="8" w:space="0" w:color="auto"/>
              <w:right w:val="single" w:sz="8" w:space="0" w:color="auto"/>
            </w:tcBorders>
          </w:tcPr>
          <w:p w14:paraId="16A3A0C1" w14:textId="77777777" w:rsidR="0046593A" w:rsidRDefault="0046593A" w:rsidP="00BF469E">
            <w:pPr>
              <w:spacing w:line="276" w:lineRule="auto"/>
              <w:rPr>
                <w:rFonts w:eastAsia="Arial"/>
                <w:szCs w:val="24"/>
              </w:rPr>
            </w:pPr>
          </w:p>
        </w:tc>
        <w:tc>
          <w:tcPr>
            <w:tcW w:w="2853" w:type="dxa"/>
            <w:tcBorders>
              <w:top w:val="single" w:sz="8" w:space="0" w:color="auto"/>
              <w:left w:val="single" w:sz="8" w:space="0" w:color="auto"/>
              <w:bottom w:val="single" w:sz="8" w:space="0" w:color="auto"/>
              <w:right w:val="single" w:sz="8" w:space="0" w:color="auto"/>
            </w:tcBorders>
            <w:vAlign w:val="center"/>
          </w:tcPr>
          <w:p w14:paraId="1E5AD0C0" w14:textId="77777777" w:rsidR="0046593A" w:rsidRDefault="0046593A" w:rsidP="00BF469E">
            <w:pPr>
              <w:spacing w:line="276" w:lineRule="auto"/>
              <w:jc w:val="right"/>
              <w:rPr>
                <w:rFonts w:eastAsia="Arial"/>
                <w:szCs w:val="24"/>
              </w:rPr>
            </w:pPr>
          </w:p>
        </w:tc>
      </w:tr>
      <w:tr w:rsidR="0046593A" w14:paraId="6F2E115F" w14:textId="77777777" w:rsidTr="000C4E3C">
        <w:trPr>
          <w:trHeight w:val="300"/>
        </w:trPr>
        <w:tc>
          <w:tcPr>
            <w:tcW w:w="5250" w:type="dxa"/>
            <w:tcBorders>
              <w:top w:val="single" w:sz="8" w:space="0" w:color="auto"/>
              <w:left w:val="single" w:sz="8" w:space="0" w:color="auto"/>
              <w:bottom w:val="single" w:sz="8" w:space="0" w:color="auto"/>
              <w:right w:val="single" w:sz="8" w:space="0" w:color="auto"/>
            </w:tcBorders>
            <w:vAlign w:val="center"/>
          </w:tcPr>
          <w:p w14:paraId="342D2E65" w14:textId="77777777" w:rsidR="0046593A" w:rsidRDefault="0046593A" w:rsidP="00BF469E">
            <w:pPr>
              <w:spacing w:line="276" w:lineRule="auto"/>
            </w:pPr>
            <w:r w:rsidRPr="66E1B46C">
              <w:rPr>
                <w:rFonts w:eastAsia="Arial"/>
                <w:szCs w:val="24"/>
              </w:rPr>
              <w:t>Clinical Examination</w:t>
            </w:r>
          </w:p>
        </w:tc>
        <w:tc>
          <w:tcPr>
            <w:tcW w:w="2353" w:type="dxa"/>
            <w:tcBorders>
              <w:top w:val="single" w:sz="8" w:space="0" w:color="auto"/>
              <w:left w:val="single" w:sz="8" w:space="0" w:color="auto"/>
              <w:bottom w:val="single" w:sz="8" w:space="0" w:color="auto"/>
              <w:right w:val="single" w:sz="8" w:space="0" w:color="auto"/>
            </w:tcBorders>
          </w:tcPr>
          <w:p w14:paraId="4459AFFC" w14:textId="77777777" w:rsidR="0046593A" w:rsidRDefault="0046593A" w:rsidP="00BF469E">
            <w:pPr>
              <w:spacing w:line="276" w:lineRule="auto"/>
            </w:pPr>
            <w:r w:rsidRPr="66E1B46C">
              <w:rPr>
                <w:rFonts w:eastAsia="Arial"/>
                <w:szCs w:val="24"/>
              </w:rPr>
              <w:t xml:space="preserve"> </w:t>
            </w:r>
          </w:p>
        </w:tc>
        <w:tc>
          <w:tcPr>
            <w:tcW w:w="2853" w:type="dxa"/>
            <w:tcBorders>
              <w:top w:val="single" w:sz="8" w:space="0" w:color="auto"/>
              <w:left w:val="single" w:sz="8" w:space="0" w:color="auto"/>
              <w:bottom w:val="single" w:sz="8" w:space="0" w:color="auto"/>
              <w:right w:val="single" w:sz="8" w:space="0" w:color="auto"/>
            </w:tcBorders>
            <w:vAlign w:val="center"/>
          </w:tcPr>
          <w:p w14:paraId="3FC1217A" w14:textId="77777777" w:rsidR="0046593A" w:rsidRDefault="0046593A" w:rsidP="00BF469E">
            <w:pPr>
              <w:spacing w:line="276" w:lineRule="auto"/>
              <w:jc w:val="right"/>
            </w:pPr>
            <w:r w:rsidRPr="66E1B46C">
              <w:rPr>
                <w:rFonts w:eastAsia="Arial"/>
                <w:szCs w:val="24"/>
              </w:rPr>
              <w:t xml:space="preserve"> </w:t>
            </w:r>
          </w:p>
        </w:tc>
      </w:tr>
      <w:tr w:rsidR="0046593A" w14:paraId="5E174634" w14:textId="77777777" w:rsidTr="000C4E3C">
        <w:trPr>
          <w:trHeight w:val="75"/>
        </w:trPr>
        <w:tc>
          <w:tcPr>
            <w:tcW w:w="5250" w:type="dxa"/>
            <w:tcBorders>
              <w:top w:val="single" w:sz="8" w:space="0" w:color="auto"/>
              <w:left w:val="single" w:sz="8" w:space="0" w:color="auto"/>
              <w:bottom w:val="single" w:sz="8" w:space="0" w:color="auto"/>
              <w:right w:val="single" w:sz="8" w:space="0" w:color="auto"/>
            </w:tcBorders>
            <w:vAlign w:val="center"/>
          </w:tcPr>
          <w:p w14:paraId="555D515D" w14:textId="77777777" w:rsidR="0046593A" w:rsidRDefault="0046593A" w:rsidP="00BF469E">
            <w:pPr>
              <w:spacing w:line="276" w:lineRule="auto"/>
            </w:pPr>
            <w:r w:rsidRPr="66E1B46C">
              <w:rPr>
                <w:rFonts w:eastAsia="Arial"/>
                <w:szCs w:val="24"/>
              </w:rPr>
              <w:t>Generic Assessment</w:t>
            </w:r>
          </w:p>
        </w:tc>
        <w:tc>
          <w:tcPr>
            <w:tcW w:w="2353" w:type="dxa"/>
            <w:tcBorders>
              <w:top w:val="single" w:sz="8" w:space="0" w:color="auto"/>
              <w:left w:val="single" w:sz="8" w:space="0" w:color="auto"/>
              <w:bottom w:val="single" w:sz="8" w:space="0" w:color="auto"/>
              <w:right w:val="single" w:sz="8" w:space="0" w:color="auto"/>
            </w:tcBorders>
          </w:tcPr>
          <w:p w14:paraId="78072D54" w14:textId="77777777" w:rsidR="0046593A" w:rsidRDefault="0046593A" w:rsidP="00BF469E">
            <w:pPr>
              <w:spacing w:line="276" w:lineRule="auto"/>
            </w:pPr>
            <w:r w:rsidRPr="66E1B46C">
              <w:rPr>
                <w:rFonts w:eastAsia="Arial"/>
                <w:szCs w:val="24"/>
              </w:rPr>
              <w:t xml:space="preserve"> </w:t>
            </w:r>
          </w:p>
        </w:tc>
        <w:tc>
          <w:tcPr>
            <w:tcW w:w="2853" w:type="dxa"/>
            <w:tcBorders>
              <w:top w:val="single" w:sz="8" w:space="0" w:color="auto"/>
              <w:left w:val="single" w:sz="8" w:space="0" w:color="auto"/>
              <w:bottom w:val="single" w:sz="8" w:space="0" w:color="auto"/>
              <w:right w:val="single" w:sz="8" w:space="0" w:color="auto"/>
            </w:tcBorders>
            <w:vAlign w:val="center"/>
          </w:tcPr>
          <w:p w14:paraId="4662F9D5" w14:textId="77777777" w:rsidR="0046593A" w:rsidRDefault="0046593A" w:rsidP="00BF469E">
            <w:pPr>
              <w:spacing w:line="276" w:lineRule="auto"/>
              <w:jc w:val="right"/>
            </w:pPr>
            <w:r w:rsidRPr="66E1B46C">
              <w:rPr>
                <w:rFonts w:eastAsia="Arial"/>
                <w:szCs w:val="24"/>
              </w:rPr>
              <w:t xml:space="preserve"> </w:t>
            </w:r>
          </w:p>
        </w:tc>
      </w:tr>
    </w:tbl>
    <w:p w14:paraId="3DED3353" w14:textId="77777777" w:rsidR="0046593A" w:rsidRPr="000E4697" w:rsidRDefault="0046593A" w:rsidP="00BF469E">
      <w:pPr>
        <w:spacing w:line="276" w:lineRule="auto"/>
        <w:ind w:left="2" w:hanging="2"/>
        <w:jc w:val="center"/>
      </w:pPr>
      <w:r w:rsidRPr="66E1B46C">
        <w:rPr>
          <w:rFonts w:eastAsia="Arial"/>
          <w:b/>
          <w:bCs/>
          <w:color w:val="000000" w:themeColor="text1"/>
          <w:szCs w:val="24"/>
        </w:rPr>
        <w:t xml:space="preserve"> </w:t>
      </w:r>
    </w:p>
    <w:p w14:paraId="4FD6C959" w14:textId="77777777" w:rsidR="0046593A" w:rsidRPr="000E4697" w:rsidRDefault="0046593A" w:rsidP="00BF469E">
      <w:pPr>
        <w:spacing w:line="276" w:lineRule="auto"/>
        <w:rPr>
          <w:rFonts w:eastAsia="Arial"/>
          <w:b/>
          <w:bCs/>
          <w:color w:val="000000" w:themeColor="text1"/>
          <w:szCs w:val="24"/>
        </w:rPr>
      </w:pPr>
      <w:r w:rsidRPr="66E1B46C">
        <w:rPr>
          <w:rFonts w:eastAsia="Arial"/>
          <w:b/>
          <w:bCs/>
          <w:color w:val="000000" w:themeColor="text1"/>
          <w:szCs w:val="24"/>
        </w:rPr>
        <w:t>REFERRAL ASSESSMENT</w:t>
      </w:r>
    </w:p>
    <w:p w14:paraId="7DF73F22" w14:textId="77777777" w:rsidR="0046593A" w:rsidRPr="000E4697" w:rsidRDefault="0046593A" w:rsidP="00BF469E">
      <w:pPr>
        <w:spacing w:line="276" w:lineRule="auto"/>
        <w:ind w:left="2" w:hanging="2"/>
        <w:jc w:val="center"/>
      </w:pPr>
      <w:r w:rsidRPr="66E1B46C">
        <w:rPr>
          <w:rFonts w:eastAsia="Arial"/>
          <w:b/>
          <w:bCs/>
          <w:color w:val="000000" w:themeColor="text1"/>
          <w:szCs w:val="24"/>
        </w:rPr>
        <w:t xml:space="preserve"> </w:t>
      </w:r>
    </w:p>
    <w:tbl>
      <w:tblPr>
        <w:tblW w:w="0" w:type="auto"/>
        <w:tblLook w:val="04A0" w:firstRow="1" w:lastRow="0" w:firstColumn="1" w:lastColumn="0" w:noHBand="0" w:noVBand="1"/>
      </w:tblPr>
      <w:tblGrid>
        <w:gridCol w:w="5237"/>
        <w:gridCol w:w="2355"/>
        <w:gridCol w:w="2855"/>
      </w:tblGrid>
      <w:tr w:rsidR="0046593A" w14:paraId="28E1B997" w14:textId="77777777" w:rsidTr="000C4E3C">
        <w:trPr>
          <w:trHeight w:val="255"/>
        </w:trPr>
        <w:tc>
          <w:tcPr>
            <w:tcW w:w="5242" w:type="dxa"/>
            <w:tcBorders>
              <w:top w:val="single" w:sz="8" w:space="0" w:color="auto"/>
              <w:left w:val="single" w:sz="8" w:space="0" w:color="auto"/>
              <w:bottom w:val="single" w:sz="8" w:space="0" w:color="auto"/>
              <w:right w:val="single" w:sz="8" w:space="0" w:color="auto"/>
            </w:tcBorders>
          </w:tcPr>
          <w:p w14:paraId="113DF976" w14:textId="77777777" w:rsidR="0046593A" w:rsidRDefault="0046593A" w:rsidP="00BF469E">
            <w:pPr>
              <w:spacing w:line="276" w:lineRule="auto"/>
            </w:pPr>
            <w:r w:rsidRPr="66E1B46C">
              <w:rPr>
                <w:rFonts w:eastAsia="Arial"/>
                <w:b/>
                <w:bCs/>
                <w:szCs w:val="24"/>
              </w:rPr>
              <w:t>Element Category</w:t>
            </w:r>
          </w:p>
        </w:tc>
        <w:tc>
          <w:tcPr>
            <w:tcW w:w="2356" w:type="dxa"/>
            <w:tcBorders>
              <w:top w:val="single" w:sz="8" w:space="0" w:color="auto"/>
              <w:left w:val="single" w:sz="8" w:space="0" w:color="auto"/>
              <w:bottom w:val="single" w:sz="8" w:space="0" w:color="auto"/>
              <w:right w:val="single" w:sz="8" w:space="0" w:color="auto"/>
            </w:tcBorders>
          </w:tcPr>
          <w:p w14:paraId="1197CBF5" w14:textId="77777777" w:rsidR="0046593A" w:rsidRDefault="0046593A" w:rsidP="00BF469E">
            <w:pPr>
              <w:spacing w:line="276" w:lineRule="auto"/>
            </w:pPr>
            <w:r w:rsidRPr="66E1B46C">
              <w:rPr>
                <w:rFonts w:eastAsia="Arial"/>
                <w:b/>
                <w:bCs/>
                <w:szCs w:val="24"/>
              </w:rPr>
              <w:t>Component Name</w:t>
            </w:r>
          </w:p>
        </w:tc>
        <w:tc>
          <w:tcPr>
            <w:tcW w:w="2857" w:type="dxa"/>
            <w:tcBorders>
              <w:top w:val="single" w:sz="8" w:space="0" w:color="auto"/>
              <w:left w:val="single" w:sz="8" w:space="0" w:color="auto"/>
              <w:bottom w:val="single" w:sz="8" w:space="0" w:color="auto"/>
              <w:right w:val="single" w:sz="8" w:space="0" w:color="auto"/>
            </w:tcBorders>
          </w:tcPr>
          <w:p w14:paraId="0778304D" w14:textId="77777777" w:rsidR="0046593A" w:rsidRDefault="0046593A" w:rsidP="00BF469E">
            <w:pPr>
              <w:spacing w:line="276" w:lineRule="auto"/>
            </w:pPr>
            <w:r w:rsidRPr="66E1B46C">
              <w:rPr>
                <w:rFonts w:eastAsia="Arial"/>
                <w:b/>
                <w:bCs/>
                <w:szCs w:val="24"/>
              </w:rPr>
              <w:t>Component Weighting</w:t>
            </w:r>
          </w:p>
        </w:tc>
      </w:tr>
      <w:tr w:rsidR="0046593A" w14:paraId="2F07584F" w14:textId="77777777" w:rsidTr="000C4E3C">
        <w:trPr>
          <w:trHeight w:val="300"/>
        </w:trPr>
        <w:tc>
          <w:tcPr>
            <w:tcW w:w="5242" w:type="dxa"/>
            <w:tcBorders>
              <w:top w:val="single" w:sz="8" w:space="0" w:color="auto"/>
              <w:left w:val="single" w:sz="8" w:space="0" w:color="auto"/>
              <w:bottom w:val="single" w:sz="8" w:space="0" w:color="auto"/>
              <w:right w:val="single" w:sz="8" w:space="0" w:color="auto"/>
            </w:tcBorders>
            <w:vAlign w:val="center"/>
          </w:tcPr>
          <w:p w14:paraId="7699917F" w14:textId="77777777" w:rsidR="0046593A" w:rsidRDefault="0046593A" w:rsidP="00BF469E">
            <w:pPr>
              <w:spacing w:line="276" w:lineRule="auto"/>
            </w:pPr>
            <w:r w:rsidRPr="66E1B46C">
              <w:rPr>
                <w:rFonts w:eastAsia="Arial"/>
                <w:szCs w:val="24"/>
              </w:rPr>
              <w:t>Written exam</w:t>
            </w:r>
          </w:p>
        </w:tc>
        <w:tc>
          <w:tcPr>
            <w:tcW w:w="2356" w:type="dxa"/>
            <w:tcBorders>
              <w:top w:val="single" w:sz="8" w:space="0" w:color="auto"/>
              <w:left w:val="single" w:sz="8" w:space="0" w:color="auto"/>
              <w:bottom w:val="single" w:sz="8" w:space="0" w:color="auto"/>
              <w:right w:val="single" w:sz="8" w:space="0" w:color="auto"/>
            </w:tcBorders>
          </w:tcPr>
          <w:p w14:paraId="7C6FA573" w14:textId="77777777" w:rsidR="0046593A" w:rsidRDefault="0046593A" w:rsidP="00BF469E">
            <w:pPr>
              <w:spacing w:line="276" w:lineRule="auto"/>
            </w:pPr>
            <w:r w:rsidRPr="66E1B46C">
              <w:rPr>
                <w:rFonts w:eastAsia="Arial"/>
                <w:szCs w:val="24"/>
              </w:rPr>
              <w:t xml:space="preserve"> </w:t>
            </w:r>
          </w:p>
        </w:tc>
        <w:tc>
          <w:tcPr>
            <w:tcW w:w="2857" w:type="dxa"/>
            <w:tcBorders>
              <w:top w:val="single" w:sz="8" w:space="0" w:color="auto"/>
              <w:left w:val="single" w:sz="8" w:space="0" w:color="auto"/>
              <w:bottom w:val="single" w:sz="8" w:space="0" w:color="auto"/>
              <w:right w:val="single" w:sz="8" w:space="0" w:color="auto"/>
            </w:tcBorders>
            <w:vAlign w:val="center"/>
          </w:tcPr>
          <w:p w14:paraId="622B37C4" w14:textId="77777777" w:rsidR="0046593A" w:rsidRDefault="0046593A" w:rsidP="00BF469E">
            <w:pPr>
              <w:spacing w:line="276" w:lineRule="auto"/>
              <w:jc w:val="right"/>
            </w:pPr>
            <w:r w:rsidRPr="66E1B46C">
              <w:rPr>
                <w:rFonts w:eastAsia="Arial"/>
                <w:szCs w:val="24"/>
              </w:rPr>
              <w:t xml:space="preserve"> </w:t>
            </w:r>
          </w:p>
        </w:tc>
      </w:tr>
      <w:tr w:rsidR="0046593A" w14:paraId="021D6747" w14:textId="77777777" w:rsidTr="000C4E3C">
        <w:trPr>
          <w:trHeight w:val="150"/>
        </w:trPr>
        <w:tc>
          <w:tcPr>
            <w:tcW w:w="5242" w:type="dxa"/>
            <w:tcBorders>
              <w:top w:val="single" w:sz="8" w:space="0" w:color="auto"/>
              <w:left w:val="single" w:sz="8" w:space="0" w:color="auto"/>
              <w:bottom w:val="single" w:sz="8" w:space="0" w:color="auto"/>
              <w:right w:val="single" w:sz="8" w:space="0" w:color="auto"/>
            </w:tcBorders>
            <w:vAlign w:val="center"/>
          </w:tcPr>
          <w:p w14:paraId="47D39D13" w14:textId="77777777" w:rsidR="0046593A" w:rsidRDefault="0046593A" w:rsidP="00BF469E">
            <w:pPr>
              <w:spacing w:line="276" w:lineRule="auto"/>
            </w:pPr>
            <w:r w:rsidRPr="66E1B46C">
              <w:rPr>
                <w:rFonts w:eastAsia="Arial"/>
                <w:szCs w:val="24"/>
              </w:rPr>
              <w:t>Coursework (in lieu of the original assessment)</w:t>
            </w:r>
          </w:p>
        </w:tc>
        <w:tc>
          <w:tcPr>
            <w:tcW w:w="2356" w:type="dxa"/>
            <w:tcBorders>
              <w:top w:val="single" w:sz="8" w:space="0" w:color="auto"/>
              <w:left w:val="single" w:sz="8" w:space="0" w:color="auto"/>
              <w:bottom w:val="single" w:sz="8" w:space="0" w:color="auto"/>
              <w:right w:val="single" w:sz="8" w:space="0" w:color="auto"/>
            </w:tcBorders>
          </w:tcPr>
          <w:p w14:paraId="1C3DBB98" w14:textId="77777777" w:rsidR="0046593A" w:rsidRDefault="0046593A" w:rsidP="00BF469E">
            <w:pPr>
              <w:spacing w:line="276" w:lineRule="auto"/>
              <w:rPr>
                <w:rFonts w:eastAsia="Arial"/>
                <w:szCs w:val="24"/>
              </w:rPr>
            </w:pPr>
          </w:p>
        </w:tc>
        <w:tc>
          <w:tcPr>
            <w:tcW w:w="2857" w:type="dxa"/>
            <w:tcBorders>
              <w:top w:val="single" w:sz="8" w:space="0" w:color="auto"/>
              <w:left w:val="single" w:sz="8" w:space="0" w:color="auto"/>
              <w:bottom w:val="single" w:sz="8" w:space="0" w:color="auto"/>
              <w:right w:val="single" w:sz="8" w:space="0" w:color="auto"/>
            </w:tcBorders>
            <w:vAlign w:val="center"/>
          </w:tcPr>
          <w:p w14:paraId="075279F5" w14:textId="77777777" w:rsidR="0046593A" w:rsidRDefault="0046593A" w:rsidP="00BF469E">
            <w:pPr>
              <w:spacing w:line="276" w:lineRule="auto"/>
              <w:jc w:val="right"/>
              <w:rPr>
                <w:rFonts w:eastAsia="Arial"/>
                <w:szCs w:val="24"/>
              </w:rPr>
            </w:pPr>
          </w:p>
        </w:tc>
      </w:tr>
      <w:tr w:rsidR="0046593A" w14:paraId="2D41D895" w14:textId="77777777" w:rsidTr="000C4E3C">
        <w:trPr>
          <w:trHeight w:val="240"/>
        </w:trPr>
        <w:tc>
          <w:tcPr>
            <w:tcW w:w="5242" w:type="dxa"/>
            <w:tcBorders>
              <w:top w:val="single" w:sz="8" w:space="0" w:color="auto"/>
              <w:left w:val="single" w:sz="8" w:space="0" w:color="auto"/>
              <w:bottom w:val="single" w:sz="8" w:space="0" w:color="auto"/>
              <w:right w:val="single" w:sz="8" w:space="0" w:color="auto"/>
            </w:tcBorders>
            <w:vAlign w:val="center"/>
          </w:tcPr>
          <w:p w14:paraId="3D0FB5E8" w14:textId="77777777" w:rsidR="0046593A" w:rsidRDefault="0046593A" w:rsidP="00BF469E">
            <w:pPr>
              <w:spacing w:line="276" w:lineRule="auto"/>
            </w:pPr>
            <w:r w:rsidRPr="66E1B46C">
              <w:rPr>
                <w:rFonts w:eastAsia="Arial"/>
                <w:szCs w:val="24"/>
              </w:rPr>
              <w:t>Coursework</w:t>
            </w:r>
          </w:p>
        </w:tc>
        <w:tc>
          <w:tcPr>
            <w:tcW w:w="2356" w:type="dxa"/>
            <w:tcBorders>
              <w:top w:val="single" w:sz="8" w:space="0" w:color="auto"/>
              <w:left w:val="single" w:sz="8" w:space="0" w:color="auto"/>
              <w:bottom w:val="single" w:sz="8" w:space="0" w:color="auto"/>
              <w:right w:val="single" w:sz="8" w:space="0" w:color="auto"/>
            </w:tcBorders>
          </w:tcPr>
          <w:p w14:paraId="1EC25815" w14:textId="77777777" w:rsidR="0046593A" w:rsidRDefault="0046593A" w:rsidP="00BF469E">
            <w:pPr>
              <w:spacing w:line="276" w:lineRule="auto"/>
              <w:rPr>
                <w:rFonts w:eastAsia="Arial"/>
                <w:szCs w:val="24"/>
              </w:rPr>
            </w:pPr>
            <w:r w:rsidRPr="09381AB0">
              <w:rPr>
                <w:rFonts w:eastAsia="Arial"/>
                <w:szCs w:val="24"/>
              </w:rPr>
              <w:t>C1 Case Study Write Up &amp; Report LO1-3</w:t>
            </w:r>
          </w:p>
          <w:p w14:paraId="20B9DD18" w14:textId="77777777" w:rsidR="0046593A" w:rsidRDefault="0046593A" w:rsidP="00BF469E">
            <w:pPr>
              <w:spacing w:line="276" w:lineRule="auto"/>
            </w:pPr>
          </w:p>
        </w:tc>
        <w:tc>
          <w:tcPr>
            <w:tcW w:w="2857" w:type="dxa"/>
            <w:tcBorders>
              <w:top w:val="single" w:sz="8" w:space="0" w:color="auto"/>
              <w:left w:val="single" w:sz="8" w:space="0" w:color="auto"/>
              <w:bottom w:val="single" w:sz="8" w:space="0" w:color="auto"/>
              <w:right w:val="single" w:sz="8" w:space="0" w:color="auto"/>
            </w:tcBorders>
            <w:vAlign w:val="center"/>
          </w:tcPr>
          <w:p w14:paraId="1563B5CB" w14:textId="77777777" w:rsidR="0046593A" w:rsidRDefault="0046593A" w:rsidP="00BF469E">
            <w:pPr>
              <w:spacing w:line="276" w:lineRule="auto"/>
              <w:jc w:val="right"/>
            </w:pPr>
            <w:r w:rsidRPr="77E2EDB4">
              <w:rPr>
                <w:rFonts w:eastAsia="Arial"/>
                <w:szCs w:val="24"/>
              </w:rPr>
              <w:t xml:space="preserve">100% </w:t>
            </w:r>
          </w:p>
        </w:tc>
      </w:tr>
      <w:tr w:rsidR="0046593A" w14:paraId="6BDD7CBE" w14:textId="77777777" w:rsidTr="000C4E3C">
        <w:trPr>
          <w:trHeight w:val="210"/>
        </w:trPr>
        <w:tc>
          <w:tcPr>
            <w:tcW w:w="5242" w:type="dxa"/>
            <w:tcBorders>
              <w:top w:val="single" w:sz="8" w:space="0" w:color="auto"/>
              <w:left w:val="single" w:sz="8" w:space="0" w:color="auto"/>
              <w:bottom w:val="single" w:sz="8" w:space="0" w:color="auto"/>
              <w:right w:val="single" w:sz="8" w:space="0" w:color="auto"/>
            </w:tcBorders>
            <w:vAlign w:val="center"/>
          </w:tcPr>
          <w:p w14:paraId="521E8992" w14:textId="77777777" w:rsidR="0046593A" w:rsidRDefault="0046593A" w:rsidP="00BF469E">
            <w:pPr>
              <w:spacing w:line="276" w:lineRule="auto"/>
            </w:pPr>
            <w:r w:rsidRPr="66E1B46C">
              <w:rPr>
                <w:rFonts w:eastAsia="Arial"/>
                <w:szCs w:val="24"/>
              </w:rPr>
              <w:t>Practical</w:t>
            </w:r>
          </w:p>
        </w:tc>
        <w:tc>
          <w:tcPr>
            <w:tcW w:w="2356" w:type="dxa"/>
            <w:tcBorders>
              <w:top w:val="single" w:sz="8" w:space="0" w:color="auto"/>
              <w:left w:val="single" w:sz="8" w:space="0" w:color="auto"/>
              <w:bottom w:val="single" w:sz="8" w:space="0" w:color="auto"/>
              <w:right w:val="single" w:sz="8" w:space="0" w:color="auto"/>
            </w:tcBorders>
          </w:tcPr>
          <w:p w14:paraId="78907DC7" w14:textId="77777777" w:rsidR="0046593A" w:rsidRDefault="0046593A" w:rsidP="00BF469E">
            <w:pPr>
              <w:spacing w:line="276" w:lineRule="auto"/>
            </w:pPr>
            <w:r w:rsidRPr="66E1B46C">
              <w:rPr>
                <w:rFonts w:eastAsia="Arial"/>
                <w:szCs w:val="24"/>
              </w:rPr>
              <w:t xml:space="preserve"> </w:t>
            </w:r>
          </w:p>
        </w:tc>
        <w:tc>
          <w:tcPr>
            <w:tcW w:w="2857" w:type="dxa"/>
            <w:tcBorders>
              <w:top w:val="single" w:sz="8" w:space="0" w:color="auto"/>
              <w:left w:val="single" w:sz="8" w:space="0" w:color="auto"/>
              <w:bottom w:val="single" w:sz="8" w:space="0" w:color="auto"/>
              <w:right w:val="single" w:sz="8" w:space="0" w:color="auto"/>
            </w:tcBorders>
            <w:vAlign w:val="center"/>
          </w:tcPr>
          <w:p w14:paraId="5A363008" w14:textId="77777777" w:rsidR="0046593A" w:rsidRDefault="0046593A" w:rsidP="00BF469E">
            <w:pPr>
              <w:spacing w:line="276" w:lineRule="auto"/>
              <w:jc w:val="right"/>
            </w:pPr>
            <w:r w:rsidRPr="66E1B46C">
              <w:rPr>
                <w:rFonts w:eastAsia="Arial"/>
                <w:szCs w:val="24"/>
              </w:rPr>
              <w:t xml:space="preserve"> </w:t>
            </w:r>
          </w:p>
        </w:tc>
      </w:tr>
      <w:tr w:rsidR="0046593A" w14:paraId="0944D36B" w14:textId="77777777" w:rsidTr="000C4E3C">
        <w:trPr>
          <w:trHeight w:val="330"/>
        </w:trPr>
        <w:tc>
          <w:tcPr>
            <w:tcW w:w="5242" w:type="dxa"/>
            <w:tcBorders>
              <w:top w:val="single" w:sz="8" w:space="0" w:color="auto"/>
              <w:left w:val="single" w:sz="8" w:space="0" w:color="auto"/>
              <w:bottom w:val="single" w:sz="8" w:space="0" w:color="auto"/>
              <w:right w:val="single" w:sz="8" w:space="0" w:color="auto"/>
            </w:tcBorders>
            <w:vAlign w:val="center"/>
          </w:tcPr>
          <w:p w14:paraId="2B077D0F" w14:textId="77777777" w:rsidR="0046593A" w:rsidRDefault="0046593A" w:rsidP="00BF469E">
            <w:pPr>
              <w:spacing w:line="276" w:lineRule="auto"/>
            </w:pPr>
            <w:r w:rsidRPr="66E1B46C">
              <w:rPr>
                <w:rFonts w:eastAsia="Arial"/>
                <w:szCs w:val="24"/>
              </w:rPr>
              <w:t>Clinical Examination</w:t>
            </w:r>
          </w:p>
        </w:tc>
        <w:tc>
          <w:tcPr>
            <w:tcW w:w="2356" w:type="dxa"/>
            <w:tcBorders>
              <w:top w:val="single" w:sz="8" w:space="0" w:color="auto"/>
              <w:left w:val="single" w:sz="8" w:space="0" w:color="auto"/>
              <w:bottom w:val="single" w:sz="8" w:space="0" w:color="auto"/>
              <w:right w:val="single" w:sz="8" w:space="0" w:color="auto"/>
            </w:tcBorders>
          </w:tcPr>
          <w:p w14:paraId="595581FD" w14:textId="77777777" w:rsidR="0046593A" w:rsidRDefault="0046593A" w:rsidP="00BF469E">
            <w:pPr>
              <w:spacing w:line="276" w:lineRule="auto"/>
            </w:pPr>
            <w:r w:rsidRPr="66E1B46C">
              <w:rPr>
                <w:rFonts w:eastAsia="Arial"/>
                <w:szCs w:val="24"/>
              </w:rPr>
              <w:t xml:space="preserve"> </w:t>
            </w:r>
          </w:p>
        </w:tc>
        <w:tc>
          <w:tcPr>
            <w:tcW w:w="2857" w:type="dxa"/>
            <w:tcBorders>
              <w:top w:val="single" w:sz="8" w:space="0" w:color="auto"/>
              <w:left w:val="single" w:sz="8" w:space="0" w:color="auto"/>
              <w:bottom w:val="single" w:sz="8" w:space="0" w:color="auto"/>
              <w:right w:val="single" w:sz="8" w:space="0" w:color="auto"/>
            </w:tcBorders>
            <w:vAlign w:val="center"/>
          </w:tcPr>
          <w:p w14:paraId="4068A312" w14:textId="77777777" w:rsidR="0046593A" w:rsidRDefault="0046593A" w:rsidP="00BF469E">
            <w:pPr>
              <w:spacing w:line="276" w:lineRule="auto"/>
              <w:jc w:val="right"/>
            </w:pPr>
            <w:r w:rsidRPr="66E1B46C">
              <w:rPr>
                <w:rFonts w:eastAsia="Arial"/>
                <w:szCs w:val="24"/>
              </w:rPr>
              <w:t xml:space="preserve"> </w:t>
            </w:r>
          </w:p>
        </w:tc>
      </w:tr>
      <w:tr w:rsidR="0046593A" w14:paraId="1B27E0DB" w14:textId="77777777" w:rsidTr="000C4E3C">
        <w:trPr>
          <w:trHeight w:val="135"/>
        </w:trPr>
        <w:tc>
          <w:tcPr>
            <w:tcW w:w="5242" w:type="dxa"/>
            <w:tcBorders>
              <w:top w:val="single" w:sz="8" w:space="0" w:color="auto"/>
              <w:left w:val="single" w:sz="8" w:space="0" w:color="auto"/>
              <w:bottom w:val="single" w:sz="8" w:space="0" w:color="auto"/>
              <w:right w:val="single" w:sz="8" w:space="0" w:color="auto"/>
            </w:tcBorders>
            <w:vAlign w:val="center"/>
          </w:tcPr>
          <w:p w14:paraId="306F563C" w14:textId="77777777" w:rsidR="0046593A" w:rsidRDefault="0046593A" w:rsidP="00BF469E">
            <w:pPr>
              <w:spacing w:line="276" w:lineRule="auto"/>
            </w:pPr>
            <w:r w:rsidRPr="66E1B46C">
              <w:rPr>
                <w:rFonts w:eastAsia="Arial"/>
                <w:szCs w:val="24"/>
              </w:rPr>
              <w:t>Generic Assessment</w:t>
            </w:r>
          </w:p>
        </w:tc>
        <w:tc>
          <w:tcPr>
            <w:tcW w:w="2356" w:type="dxa"/>
            <w:tcBorders>
              <w:top w:val="single" w:sz="8" w:space="0" w:color="auto"/>
              <w:left w:val="single" w:sz="8" w:space="0" w:color="auto"/>
              <w:bottom w:val="single" w:sz="8" w:space="0" w:color="auto"/>
              <w:right w:val="single" w:sz="8" w:space="0" w:color="auto"/>
            </w:tcBorders>
          </w:tcPr>
          <w:p w14:paraId="3A4C15A3" w14:textId="77777777" w:rsidR="0046593A" w:rsidRDefault="0046593A" w:rsidP="00BF469E">
            <w:pPr>
              <w:spacing w:line="276" w:lineRule="auto"/>
            </w:pPr>
            <w:r w:rsidRPr="66E1B46C">
              <w:rPr>
                <w:rFonts w:eastAsia="Arial"/>
                <w:szCs w:val="24"/>
              </w:rPr>
              <w:t xml:space="preserve"> </w:t>
            </w:r>
          </w:p>
        </w:tc>
        <w:tc>
          <w:tcPr>
            <w:tcW w:w="2857" w:type="dxa"/>
            <w:tcBorders>
              <w:top w:val="single" w:sz="8" w:space="0" w:color="auto"/>
              <w:left w:val="single" w:sz="8" w:space="0" w:color="auto"/>
              <w:bottom w:val="single" w:sz="8" w:space="0" w:color="auto"/>
              <w:right w:val="single" w:sz="8" w:space="0" w:color="auto"/>
            </w:tcBorders>
            <w:vAlign w:val="center"/>
          </w:tcPr>
          <w:p w14:paraId="13E6DFE4" w14:textId="77777777" w:rsidR="0046593A" w:rsidRDefault="0046593A" w:rsidP="00BF469E">
            <w:pPr>
              <w:spacing w:line="276" w:lineRule="auto"/>
              <w:jc w:val="right"/>
            </w:pPr>
            <w:r w:rsidRPr="66E1B46C">
              <w:rPr>
                <w:rFonts w:eastAsia="Arial"/>
                <w:szCs w:val="24"/>
              </w:rPr>
              <w:t xml:space="preserve"> </w:t>
            </w:r>
          </w:p>
        </w:tc>
      </w:tr>
      <w:tr w:rsidR="0046593A" w14:paraId="5084952A" w14:textId="77777777" w:rsidTr="000C4E3C">
        <w:trPr>
          <w:trHeight w:val="75"/>
        </w:trPr>
        <w:tc>
          <w:tcPr>
            <w:tcW w:w="5242" w:type="dxa"/>
            <w:tcBorders>
              <w:top w:val="single" w:sz="8" w:space="0" w:color="auto"/>
              <w:left w:val="single" w:sz="8" w:space="0" w:color="auto"/>
              <w:bottom w:val="single" w:sz="8" w:space="0" w:color="auto"/>
              <w:right w:val="single" w:sz="8" w:space="0" w:color="auto"/>
            </w:tcBorders>
            <w:vAlign w:val="center"/>
          </w:tcPr>
          <w:p w14:paraId="63E9FFC8" w14:textId="77777777" w:rsidR="0046593A" w:rsidRDefault="0046593A" w:rsidP="00BF469E">
            <w:pPr>
              <w:spacing w:line="276" w:lineRule="auto"/>
            </w:pPr>
            <w:r w:rsidRPr="66E1B46C">
              <w:rPr>
                <w:rFonts w:eastAsia="Arial"/>
                <w:szCs w:val="24"/>
              </w:rPr>
              <w:t>Test</w:t>
            </w:r>
          </w:p>
        </w:tc>
        <w:tc>
          <w:tcPr>
            <w:tcW w:w="2356" w:type="dxa"/>
            <w:tcBorders>
              <w:top w:val="single" w:sz="8" w:space="0" w:color="auto"/>
              <w:left w:val="single" w:sz="8" w:space="0" w:color="auto"/>
              <w:bottom w:val="single" w:sz="8" w:space="0" w:color="auto"/>
              <w:right w:val="single" w:sz="8" w:space="0" w:color="auto"/>
            </w:tcBorders>
          </w:tcPr>
          <w:p w14:paraId="23068DC6" w14:textId="77777777" w:rsidR="0046593A" w:rsidRDefault="0046593A" w:rsidP="00BF469E">
            <w:pPr>
              <w:spacing w:line="276" w:lineRule="auto"/>
            </w:pPr>
            <w:r w:rsidRPr="66E1B46C">
              <w:rPr>
                <w:rFonts w:eastAsia="Arial"/>
                <w:szCs w:val="24"/>
              </w:rPr>
              <w:t xml:space="preserve"> </w:t>
            </w:r>
          </w:p>
        </w:tc>
        <w:tc>
          <w:tcPr>
            <w:tcW w:w="2857" w:type="dxa"/>
            <w:tcBorders>
              <w:top w:val="single" w:sz="8" w:space="0" w:color="auto"/>
              <w:left w:val="single" w:sz="8" w:space="0" w:color="auto"/>
              <w:bottom w:val="single" w:sz="8" w:space="0" w:color="auto"/>
              <w:right w:val="single" w:sz="8" w:space="0" w:color="auto"/>
            </w:tcBorders>
            <w:vAlign w:val="center"/>
          </w:tcPr>
          <w:p w14:paraId="4D79B0E8" w14:textId="77777777" w:rsidR="0046593A" w:rsidRDefault="0046593A" w:rsidP="00BF469E">
            <w:pPr>
              <w:spacing w:line="276" w:lineRule="auto"/>
              <w:jc w:val="right"/>
            </w:pPr>
            <w:r w:rsidRPr="66E1B46C">
              <w:rPr>
                <w:rFonts w:eastAsia="Arial"/>
                <w:szCs w:val="24"/>
              </w:rPr>
              <w:t xml:space="preserve"> </w:t>
            </w:r>
          </w:p>
        </w:tc>
      </w:tr>
    </w:tbl>
    <w:p w14:paraId="095B40C8" w14:textId="77777777" w:rsidR="0046593A" w:rsidRPr="000E4697" w:rsidRDefault="0046593A" w:rsidP="00BF469E">
      <w:pPr>
        <w:spacing w:line="276" w:lineRule="auto"/>
        <w:ind w:left="2" w:hanging="2"/>
        <w:jc w:val="center"/>
      </w:pPr>
      <w:r w:rsidRPr="66E1B46C">
        <w:rPr>
          <w:rFonts w:eastAsia="Arial"/>
          <w:color w:val="000000" w:themeColor="text1"/>
          <w:szCs w:val="24"/>
        </w:rPr>
        <w:t xml:space="preserve"> </w:t>
      </w:r>
    </w:p>
    <w:tbl>
      <w:tblPr>
        <w:tblW w:w="0" w:type="auto"/>
        <w:tblLook w:val="04A0" w:firstRow="1" w:lastRow="0" w:firstColumn="1" w:lastColumn="0" w:noHBand="0" w:noVBand="1"/>
      </w:tblPr>
      <w:tblGrid>
        <w:gridCol w:w="5209"/>
        <w:gridCol w:w="5238"/>
      </w:tblGrid>
      <w:tr w:rsidR="0046593A" w14:paraId="455EAD44" w14:textId="77777777" w:rsidTr="000C4E3C">
        <w:tc>
          <w:tcPr>
            <w:tcW w:w="10455" w:type="dxa"/>
            <w:gridSpan w:val="2"/>
            <w:tcBorders>
              <w:top w:val="single" w:sz="8" w:space="0" w:color="auto"/>
              <w:left w:val="single" w:sz="8" w:space="0" w:color="auto"/>
              <w:bottom w:val="single" w:sz="8" w:space="0" w:color="auto"/>
              <w:right w:val="single" w:sz="8" w:space="0" w:color="auto"/>
            </w:tcBorders>
          </w:tcPr>
          <w:p w14:paraId="0CD0E7F1" w14:textId="77777777" w:rsidR="0046593A" w:rsidRDefault="0046593A" w:rsidP="00BF469E">
            <w:pPr>
              <w:spacing w:line="276" w:lineRule="auto"/>
              <w:ind w:left="2" w:hanging="2"/>
            </w:pPr>
            <w:r w:rsidRPr="66E1B46C">
              <w:rPr>
                <w:rFonts w:eastAsia="Arial"/>
                <w:b/>
                <w:bCs/>
                <w:color w:val="000000" w:themeColor="text1"/>
                <w:szCs w:val="24"/>
              </w:rPr>
              <w:t>To be completed when presented for Minor Change approval and/or annually updated</w:t>
            </w:r>
          </w:p>
        </w:tc>
      </w:tr>
      <w:tr w:rsidR="0046593A" w14:paraId="0535AF12" w14:textId="77777777" w:rsidTr="000C4E3C">
        <w:tc>
          <w:tcPr>
            <w:tcW w:w="5213" w:type="dxa"/>
            <w:tcBorders>
              <w:top w:val="single" w:sz="8" w:space="0" w:color="auto"/>
              <w:left w:val="single" w:sz="8" w:space="0" w:color="auto"/>
              <w:bottom w:val="single" w:sz="8" w:space="0" w:color="auto"/>
              <w:right w:val="single" w:sz="8" w:space="0" w:color="auto"/>
            </w:tcBorders>
          </w:tcPr>
          <w:p w14:paraId="5C29E3B1" w14:textId="77777777" w:rsidR="0046593A" w:rsidRDefault="0046593A" w:rsidP="00BF469E">
            <w:pPr>
              <w:spacing w:line="276" w:lineRule="auto"/>
              <w:ind w:left="2" w:hanging="2"/>
            </w:pPr>
            <w:r w:rsidRPr="341E2D11">
              <w:rPr>
                <w:rFonts w:eastAsia="Arial"/>
                <w:b/>
                <w:bCs/>
                <w:color w:val="000000" w:themeColor="text1"/>
                <w:szCs w:val="24"/>
              </w:rPr>
              <w:t>Updated by</w:t>
            </w:r>
            <w:r w:rsidRPr="341E2D11">
              <w:rPr>
                <w:rFonts w:eastAsia="Arial"/>
                <w:color w:val="000000" w:themeColor="text1"/>
                <w:szCs w:val="24"/>
              </w:rPr>
              <w:t xml:space="preserve">: Leitza </w:t>
            </w:r>
            <w:bookmarkStart w:id="7" w:name="_Int_E1mfJAE2"/>
            <w:r w:rsidRPr="341E2D11">
              <w:rPr>
                <w:rFonts w:eastAsia="Arial"/>
                <w:color w:val="000000" w:themeColor="text1"/>
                <w:szCs w:val="24"/>
              </w:rPr>
              <w:t xml:space="preserve">Gorman </w:t>
            </w:r>
          </w:p>
          <w:p w14:paraId="4E10DCE9" w14:textId="77777777" w:rsidR="0046593A" w:rsidRDefault="0046593A" w:rsidP="00BF469E">
            <w:pPr>
              <w:spacing w:line="276" w:lineRule="auto"/>
              <w:ind w:left="2" w:hanging="2"/>
            </w:pPr>
            <w:r w:rsidRPr="341E2D11">
              <w:rPr>
                <w:rFonts w:eastAsia="Arial"/>
                <w:b/>
                <w:bCs/>
                <w:color w:val="000000" w:themeColor="text1"/>
                <w:szCs w:val="24"/>
              </w:rPr>
              <w:t>Date</w:t>
            </w:r>
            <w:bookmarkEnd w:id="7"/>
            <w:r w:rsidRPr="341E2D11">
              <w:rPr>
                <w:rFonts w:eastAsia="Arial"/>
                <w:b/>
                <w:bCs/>
                <w:color w:val="000000" w:themeColor="text1"/>
                <w:szCs w:val="24"/>
              </w:rPr>
              <w:t>:</w:t>
            </w:r>
            <w:r w:rsidRPr="341E2D11">
              <w:rPr>
                <w:rFonts w:eastAsia="Arial"/>
                <w:color w:val="000000" w:themeColor="text1"/>
                <w:szCs w:val="24"/>
              </w:rPr>
              <w:t xml:space="preserve"> 09/2021</w:t>
            </w:r>
          </w:p>
        </w:tc>
        <w:tc>
          <w:tcPr>
            <w:tcW w:w="5242" w:type="dxa"/>
            <w:tcBorders>
              <w:top w:val="nil"/>
              <w:left w:val="single" w:sz="8" w:space="0" w:color="auto"/>
              <w:bottom w:val="single" w:sz="8" w:space="0" w:color="auto"/>
              <w:right w:val="single" w:sz="8" w:space="0" w:color="auto"/>
            </w:tcBorders>
          </w:tcPr>
          <w:p w14:paraId="77F7A7CA" w14:textId="77777777" w:rsidR="0046593A" w:rsidRDefault="0046593A" w:rsidP="00BF469E">
            <w:pPr>
              <w:spacing w:line="276" w:lineRule="auto"/>
              <w:ind w:left="2" w:hanging="2"/>
            </w:pPr>
            <w:r w:rsidRPr="341E2D11">
              <w:rPr>
                <w:rFonts w:eastAsia="Arial"/>
                <w:b/>
                <w:bCs/>
                <w:color w:val="000000" w:themeColor="text1"/>
                <w:szCs w:val="24"/>
              </w:rPr>
              <w:t>Approved by</w:t>
            </w:r>
            <w:r w:rsidRPr="341E2D11">
              <w:rPr>
                <w:rFonts w:eastAsia="Arial"/>
                <w:color w:val="000000" w:themeColor="text1"/>
                <w:szCs w:val="24"/>
              </w:rPr>
              <w:t xml:space="preserve">: Stacey </w:t>
            </w:r>
            <w:bookmarkStart w:id="8" w:name="_Int_7ltCLwcD"/>
            <w:r w:rsidRPr="341E2D11">
              <w:rPr>
                <w:rFonts w:eastAsia="Arial"/>
                <w:color w:val="000000" w:themeColor="text1"/>
                <w:szCs w:val="24"/>
              </w:rPr>
              <w:t xml:space="preserve">Tanton </w:t>
            </w:r>
          </w:p>
          <w:p w14:paraId="72ECE5B8" w14:textId="77777777" w:rsidR="0046593A" w:rsidRDefault="0046593A" w:rsidP="00BF469E">
            <w:pPr>
              <w:spacing w:line="276" w:lineRule="auto"/>
              <w:ind w:left="2" w:hanging="2"/>
            </w:pPr>
            <w:r w:rsidRPr="341E2D11">
              <w:rPr>
                <w:rFonts w:eastAsia="Arial"/>
                <w:b/>
                <w:bCs/>
                <w:color w:val="000000" w:themeColor="text1"/>
                <w:szCs w:val="24"/>
              </w:rPr>
              <w:t>Date</w:t>
            </w:r>
            <w:bookmarkEnd w:id="8"/>
            <w:r w:rsidRPr="341E2D11">
              <w:rPr>
                <w:rFonts w:eastAsia="Arial"/>
                <w:b/>
                <w:bCs/>
                <w:color w:val="000000" w:themeColor="text1"/>
                <w:szCs w:val="24"/>
              </w:rPr>
              <w:t xml:space="preserve">: </w:t>
            </w:r>
            <w:r w:rsidRPr="341E2D11">
              <w:rPr>
                <w:rFonts w:eastAsia="Arial"/>
                <w:color w:val="000000" w:themeColor="text1"/>
                <w:szCs w:val="24"/>
              </w:rPr>
              <w:t>21/12/2021</w:t>
            </w:r>
            <w:r w:rsidRPr="341E2D11">
              <w:rPr>
                <w:b/>
                <w:bCs/>
                <w:szCs w:val="24"/>
              </w:rPr>
              <w:t xml:space="preserve"> </w:t>
            </w:r>
          </w:p>
        </w:tc>
      </w:tr>
    </w:tbl>
    <w:p w14:paraId="7789F650" w14:textId="77777777" w:rsidR="0046593A" w:rsidRDefault="0046593A" w:rsidP="00BF469E">
      <w:pPr>
        <w:spacing w:line="276" w:lineRule="auto"/>
      </w:pPr>
    </w:p>
    <w:p w14:paraId="02BB64C9" w14:textId="77777777" w:rsidR="0046593A" w:rsidRDefault="0046593A" w:rsidP="00BF469E">
      <w:pPr>
        <w:spacing w:line="276" w:lineRule="auto"/>
      </w:pPr>
      <w:r>
        <w:br w:type="page"/>
      </w:r>
    </w:p>
    <w:p w14:paraId="30BD5034" w14:textId="77777777" w:rsidR="0046593A" w:rsidRPr="000E4697" w:rsidRDefault="0046593A" w:rsidP="00BF469E">
      <w:pPr>
        <w:spacing w:line="276" w:lineRule="auto"/>
        <w:jc w:val="center"/>
      </w:pPr>
      <w:r w:rsidRPr="005A3E0E">
        <w:rPr>
          <w:color w:val="000000"/>
          <w:szCs w:val="24"/>
        </w:rPr>
        <w:lastRenderedPageBreak/>
        <w:t> </w:t>
      </w:r>
      <w:r>
        <w:rPr>
          <w:rFonts w:eastAsia="Arial"/>
          <w:b/>
          <w:bCs/>
          <w:szCs w:val="24"/>
        </w:rPr>
        <w:t xml:space="preserve">UNIVERSITY </w:t>
      </w:r>
      <w:r w:rsidRPr="66E1B46C">
        <w:rPr>
          <w:rFonts w:eastAsia="Arial"/>
          <w:b/>
          <w:bCs/>
          <w:szCs w:val="24"/>
        </w:rPr>
        <w:t>OF PLYMOUTH MODULE RECOR</w:t>
      </w:r>
      <w:r>
        <w:rPr>
          <w:rFonts w:eastAsia="Arial"/>
          <w:b/>
          <w:bCs/>
          <w:szCs w:val="24"/>
        </w:rPr>
        <w:t>D</w:t>
      </w:r>
    </w:p>
    <w:p w14:paraId="6A162119" w14:textId="69BAAE82" w:rsidR="0046593A" w:rsidRPr="005A3E0E" w:rsidRDefault="0046593A" w:rsidP="00BF469E">
      <w:pPr>
        <w:spacing w:line="276" w:lineRule="auto"/>
        <w:textAlignment w:val="baseline"/>
        <w:rPr>
          <w:rFonts w:ascii="Segoe UI" w:hAnsi="Segoe UI" w:cs="Segoe UI"/>
          <w:sz w:val="18"/>
          <w:szCs w:val="18"/>
        </w:rPr>
      </w:pPr>
    </w:p>
    <w:p w14:paraId="6E00B11F" w14:textId="77777777" w:rsidR="0046593A" w:rsidRPr="005A3E0E" w:rsidRDefault="0046593A" w:rsidP="00BF469E">
      <w:pPr>
        <w:spacing w:line="276" w:lineRule="auto"/>
        <w:textAlignment w:val="baseline"/>
        <w:rPr>
          <w:rFonts w:ascii="Segoe UI" w:hAnsi="Segoe UI" w:cs="Segoe UI"/>
          <w:sz w:val="18"/>
          <w:szCs w:val="18"/>
        </w:rPr>
      </w:pPr>
      <w:r w:rsidRPr="005A3E0E">
        <w:rPr>
          <w:b/>
          <w:bCs/>
          <w:color w:val="000000"/>
          <w:szCs w:val="24"/>
          <w:u w:val="single"/>
        </w:rPr>
        <w:t>SECTION A: DEFINITIVE MODULE RECORD</w:t>
      </w:r>
      <w:r w:rsidRPr="005A3E0E">
        <w:rPr>
          <w:b/>
          <w:bCs/>
          <w:i/>
          <w:iCs/>
          <w:color w:val="000000"/>
          <w:szCs w:val="24"/>
        </w:rPr>
        <w:t>. Proposed changes must be submitted via Faculty/AP Quality Procedures for approval and issue of new module code.</w:t>
      </w:r>
      <w:r w:rsidRPr="005A3E0E">
        <w:rPr>
          <w:color w:val="000000"/>
          <w:szCs w:val="24"/>
        </w:rPr>
        <w:t> </w:t>
      </w:r>
    </w:p>
    <w:p w14:paraId="2B97D877" w14:textId="77777777" w:rsidR="0046593A" w:rsidRPr="005A3E0E" w:rsidRDefault="0046593A" w:rsidP="00BF469E">
      <w:pPr>
        <w:spacing w:line="276" w:lineRule="auto"/>
        <w:textAlignment w:val="baseline"/>
        <w:rPr>
          <w:rFonts w:ascii="Segoe UI" w:hAnsi="Segoe UI" w:cs="Segoe UI"/>
          <w:sz w:val="18"/>
          <w:szCs w:val="18"/>
        </w:rPr>
      </w:pPr>
      <w:r w:rsidRPr="005A3E0E">
        <w:rPr>
          <w:color w:val="000000"/>
          <w:szCs w:val="24"/>
        </w:rPr>
        <w:t> </w:t>
      </w:r>
    </w:p>
    <w:tbl>
      <w:tblPr>
        <w:tblW w:w="10041" w:type="dxa"/>
        <w:tblInd w:w="42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5"/>
        <w:gridCol w:w="2924"/>
        <w:gridCol w:w="2972"/>
        <w:gridCol w:w="3849"/>
        <w:gridCol w:w="141"/>
      </w:tblGrid>
      <w:tr w:rsidR="0046593A" w:rsidRPr="005A3E0E" w14:paraId="593639B7" w14:textId="77777777" w:rsidTr="0046593A">
        <w:tc>
          <w:tcPr>
            <w:tcW w:w="3079" w:type="dxa"/>
            <w:gridSpan w:val="2"/>
            <w:tcBorders>
              <w:top w:val="nil"/>
              <w:left w:val="nil"/>
              <w:bottom w:val="nil"/>
              <w:right w:val="nil"/>
            </w:tcBorders>
            <w:shd w:val="clear" w:color="auto" w:fill="auto"/>
            <w:hideMark/>
          </w:tcPr>
          <w:p w14:paraId="7B581DC6" w14:textId="77777777" w:rsidR="0046593A" w:rsidRPr="005A3E0E" w:rsidRDefault="0046593A" w:rsidP="00BF469E">
            <w:pPr>
              <w:spacing w:line="276" w:lineRule="auto"/>
              <w:textAlignment w:val="baseline"/>
              <w:rPr>
                <w:rFonts w:ascii="Times New Roman" w:hAnsi="Times New Roman"/>
                <w:szCs w:val="24"/>
              </w:rPr>
            </w:pPr>
            <w:r w:rsidRPr="005A3E0E">
              <w:rPr>
                <w:b/>
                <w:bCs/>
                <w:szCs w:val="24"/>
              </w:rPr>
              <w:t xml:space="preserve">MODULE CODE: </w:t>
            </w:r>
            <w:r w:rsidRPr="005A3E0E">
              <w:rPr>
                <w:szCs w:val="24"/>
              </w:rPr>
              <w:t>NORD1079 </w:t>
            </w:r>
          </w:p>
        </w:tc>
        <w:tc>
          <w:tcPr>
            <w:tcW w:w="6962" w:type="dxa"/>
            <w:gridSpan w:val="3"/>
            <w:tcBorders>
              <w:top w:val="nil"/>
              <w:left w:val="nil"/>
              <w:bottom w:val="nil"/>
              <w:right w:val="nil"/>
            </w:tcBorders>
            <w:shd w:val="clear" w:color="auto" w:fill="auto"/>
            <w:hideMark/>
          </w:tcPr>
          <w:p w14:paraId="7E7B3F3E" w14:textId="77777777" w:rsidR="0046593A" w:rsidRPr="005A3E0E" w:rsidRDefault="0046593A" w:rsidP="00BF469E">
            <w:pPr>
              <w:spacing w:line="276" w:lineRule="auto"/>
              <w:textAlignment w:val="baseline"/>
              <w:rPr>
                <w:rFonts w:ascii="Times New Roman" w:hAnsi="Times New Roman"/>
                <w:szCs w:val="24"/>
              </w:rPr>
            </w:pPr>
            <w:r w:rsidRPr="005A3E0E">
              <w:rPr>
                <w:b/>
                <w:bCs/>
                <w:szCs w:val="24"/>
              </w:rPr>
              <w:t>MODULE TITLE:</w:t>
            </w:r>
            <w:r w:rsidRPr="005A3E0E">
              <w:rPr>
                <w:szCs w:val="24"/>
              </w:rPr>
              <w:t xml:space="preserve"> Developing Graduate Skills </w:t>
            </w:r>
          </w:p>
        </w:tc>
      </w:tr>
      <w:tr w:rsidR="0046593A" w:rsidRPr="005A3E0E" w14:paraId="6E0864CA" w14:textId="77777777" w:rsidTr="0046593A">
        <w:tc>
          <w:tcPr>
            <w:tcW w:w="3079" w:type="dxa"/>
            <w:gridSpan w:val="2"/>
            <w:tcBorders>
              <w:top w:val="nil"/>
              <w:left w:val="nil"/>
              <w:bottom w:val="nil"/>
              <w:right w:val="nil"/>
            </w:tcBorders>
            <w:shd w:val="clear" w:color="auto" w:fill="auto"/>
            <w:hideMark/>
          </w:tcPr>
          <w:p w14:paraId="1050F5A1" w14:textId="77777777" w:rsidR="0046593A" w:rsidRPr="005A3E0E" w:rsidRDefault="0046593A" w:rsidP="00BF469E">
            <w:pPr>
              <w:spacing w:line="276" w:lineRule="auto"/>
              <w:textAlignment w:val="baseline"/>
              <w:rPr>
                <w:rFonts w:ascii="Times New Roman" w:hAnsi="Times New Roman"/>
                <w:szCs w:val="24"/>
              </w:rPr>
            </w:pPr>
            <w:r w:rsidRPr="005A3E0E">
              <w:rPr>
                <w:b/>
                <w:bCs/>
                <w:szCs w:val="24"/>
              </w:rPr>
              <w:t>CREDITS:</w:t>
            </w:r>
            <w:r w:rsidRPr="005A3E0E">
              <w:rPr>
                <w:szCs w:val="24"/>
              </w:rPr>
              <w:t xml:space="preserve"> 20 </w:t>
            </w:r>
          </w:p>
        </w:tc>
        <w:tc>
          <w:tcPr>
            <w:tcW w:w="2972" w:type="dxa"/>
            <w:tcBorders>
              <w:top w:val="nil"/>
              <w:left w:val="nil"/>
              <w:bottom w:val="nil"/>
              <w:right w:val="nil"/>
            </w:tcBorders>
            <w:shd w:val="clear" w:color="auto" w:fill="auto"/>
            <w:hideMark/>
          </w:tcPr>
          <w:p w14:paraId="0CEBD44B" w14:textId="77777777" w:rsidR="0046593A" w:rsidRPr="005A3E0E" w:rsidRDefault="0046593A" w:rsidP="00BF469E">
            <w:pPr>
              <w:spacing w:line="276" w:lineRule="auto"/>
              <w:textAlignment w:val="baseline"/>
              <w:rPr>
                <w:rFonts w:ascii="Times New Roman" w:hAnsi="Times New Roman"/>
                <w:szCs w:val="24"/>
              </w:rPr>
            </w:pPr>
            <w:r w:rsidRPr="005A3E0E">
              <w:rPr>
                <w:b/>
                <w:bCs/>
                <w:szCs w:val="24"/>
              </w:rPr>
              <w:t>FHEQ</w:t>
            </w:r>
            <w:r w:rsidRPr="005A3E0E">
              <w:rPr>
                <w:szCs w:val="24"/>
              </w:rPr>
              <w:t xml:space="preserve"> </w:t>
            </w:r>
            <w:r w:rsidRPr="005A3E0E">
              <w:rPr>
                <w:b/>
                <w:bCs/>
                <w:szCs w:val="24"/>
              </w:rPr>
              <w:t>LEVEL:</w:t>
            </w:r>
            <w:r w:rsidRPr="005A3E0E">
              <w:rPr>
                <w:szCs w:val="24"/>
              </w:rPr>
              <w:t xml:space="preserve"> 4 </w:t>
            </w:r>
          </w:p>
        </w:tc>
        <w:tc>
          <w:tcPr>
            <w:tcW w:w="3990" w:type="dxa"/>
            <w:gridSpan w:val="2"/>
            <w:tcBorders>
              <w:top w:val="nil"/>
              <w:left w:val="nil"/>
              <w:bottom w:val="nil"/>
              <w:right w:val="nil"/>
            </w:tcBorders>
            <w:shd w:val="clear" w:color="auto" w:fill="auto"/>
            <w:hideMark/>
          </w:tcPr>
          <w:p w14:paraId="4E3BFA91" w14:textId="77777777" w:rsidR="0046593A" w:rsidRPr="005A3E0E" w:rsidRDefault="0046593A" w:rsidP="00BF469E">
            <w:pPr>
              <w:spacing w:line="276" w:lineRule="auto"/>
              <w:textAlignment w:val="baseline"/>
              <w:rPr>
                <w:rFonts w:ascii="Times New Roman" w:hAnsi="Times New Roman"/>
                <w:szCs w:val="24"/>
              </w:rPr>
            </w:pPr>
            <w:r w:rsidRPr="005A3E0E">
              <w:rPr>
                <w:b/>
                <w:bCs/>
                <w:szCs w:val="24"/>
              </w:rPr>
              <w:t>HECOS CODE:</w:t>
            </w:r>
            <w:r w:rsidRPr="005A3E0E">
              <w:rPr>
                <w:szCs w:val="24"/>
              </w:rPr>
              <w:t xml:space="preserve"> 101278 Employability Skills </w:t>
            </w:r>
          </w:p>
        </w:tc>
      </w:tr>
      <w:tr w:rsidR="0046593A" w:rsidRPr="005A3E0E" w14:paraId="1A401AA4" w14:textId="77777777" w:rsidTr="0046593A">
        <w:tc>
          <w:tcPr>
            <w:tcW w:w="3079" w:type="dxa"/>
            <w:gridSpan w:val="2"/>
            <w:tcBorders>
              <w:top w:val="nil"/>
              <w:left w:val="nil"/>
              <w:bottom w:val="nil"/>
              <w:right w:val="nil"/>
            </w:tcBorders>
            <w:shd w:val="clear" w:color="auto" w:fill="auto"/>
            <w:hideMark/>
          </w:tcPr>
          <w:p w14:paraId="530F8A99" w14:textId="77777777" w:rsidR="0046593A" w:rsidRPr="005A3E0E" w:rsidRDefault="0046593A" w:rsidP="00BF469E">
            <w:pPr>
              <w:spacing w:line="276" w:lineRule="auto"/>
              <w:textAlignment w:val="baseline"/>
              <w:rPr>
                <w:rFonts w:ascii="Times New Roman" w:hAnsi="Times New Roman"/>
                <w:szCs w:val="24"/>
              </w:rPr>
            </w:pPr>
            <w:r w:rsidRPr="005A3E0E">
              <w:rPr>
                <w:b/>
                <w:bCs/>
                <w:szCs w:val="24"/>
              </w:rPr>
              <w:t>PRE-REQUISITES:</w:t>
            </w:r>
            <w:r w:rsidRPr="005A3E0E">
              <w:rPr>
                <w:szCs w:val="24"/>
              </w:rPr>
              <w:t xml:space="preserve"> N/A </w:t>
            </w:r>
          </w:p>
        </w:tc>
        <w:tc>
          <w:tcPr>
            <w:tcW w:w="2972" w:type="dxa"/>
            <w:tcBorders>
              <w:top w:val="nil"/>
              <w:left w:val="nil"/>
              <w:bottom w:val="nil"/>
              <w:right w:val="nil"/>
            </w:tcBorders>
            <w:shd w:val="clear" w:color="auto" w:fill="auto"/>
            <w:hideMark/>
          </w:tcPr>
          <w:p w14:paraId="1644FB1B" w14:textId="77777777" w:rsidR="0046593A" w:rsidRPr="005A3E0E" w:rsidRDefault="0046593A" w:rsidP="00BF469E">
            <w:pPr>
              <w:spacing w:line="276" w:lineRule="auto"/>
              <w:textAlignment w:val="baseline"/>
              <w:rPr>
                <w:rFonts w:ascii="Times New Roman" w:hAnsi="Times New Roman"/>
                <w:szCs w:val="24"/>
              </w:rPr>
            </w:pPr>
            <w:r w:rsidRPr="005A3E0E">
              <w:rPr>
                <w:b/>
                <w:bCs/>
                <w:szCs w:val="24"/>
              </w:rPr>
              <w:t>CO-REQUISITES:</w:t>
            </w:r>
            <w:r w:rsidRPr="005A3E0E">
              <w:rPr>
                <w:szCs w:val="24"/>
              </w:rPr>
              <w:t xml:space="preserve"> N/A </w:t>
            </w:r>
          </w:p>
        </w:tc>
        <w:tc>
          <w:tcPr>
            <w:tcW w:w="3990" w:type="dxa"/>
            <w:gridSpan w:val="2"/>
            <w:tcBorders>
              <w:top w:val="nil"/>
              <w:left w:val="nil"/>
              <w:bottom w:val="nil"/>
              <w:right w:val="nil"/>
            </w:tcBorders>
            <w:shd w:val="clear" w:color="auto" w:fill="auto"/>
            <w:hideMark/>
          </w:tcPr>
          <w:p w14:paraId="6F620762" w14:textId="77777777" w:rsidR="0046593A" w:rsidRPr="005A3E0E" w:rsidRDefault="0046593A" w:rsidP="00BF469E">
            <w:pPr>
              <w:spacing w:line="276" w:lineRule="auto"/>
              <w:textAlignment w:val="baseline"/>
              <w:rPr>
                <w:rFonts w:ascii="Times New Roman" w:hAnsi="Times New Roman"/>
                <w:szCs w:val="24"/>
              </w:rPr>
            </w:pPr>
            <w:r w:rsidRPr="005A3E0E">
              <w:rPr>
                <w:b/>
                <w:bCs/>
                <w:szCs w:val="24"/>
              </w:rPr>
              <w:t xml:space="preserve">COMPENSATABLE: </w:t>
            </w:r>
            <w:r w:rsidRPr="005A3E0E">
              <w:rPr>
                <w:szCs w:val="24"/>
              </w:rPr>
              <w:t>N  </w:t>
            </w:r>
          </w:p>
          <w:p w14:paraId="1EC22CDF" w14:textId="77777777" w:rsidR="0046593A" w:rsidRPr="005A3E0E" w:rsidRDefault="0046593A" w:rsidP="00BF469E">
            <w:pPr>
              <w:spacing w:line="276" w:lineRule="auto"/>
              <w:textAlignment w:val="baseline"/>
              <w:rPr>
                <w:rFonts w:ascii="Times New Roman" w:hAnsi="Times New Roman"/>
                <w:szCs w:val="24"/>
              </w:rPr>
            </w:pPr>
            <w:r w:rsidRPr="005A3E0E">
              <w:rPr>
                <w:szCs w:val="24"/>
              </w:rPr>
              <w:t> </w:t>
            </w:r>
          </w:p>
        </w:tc>
      </w:tr>
      <w:tr w:rsidR="0046593A" w:rsidRPr="005A3E0E" w14:paraId="12CF480E" w14:textId="77777777" w:rsidTr="0046593A">
        <w:trPr>
          <w:gridAfter w:val="1"/>
          <w:wAfter w:w="141" w:type="dxa"/>
        </w:trPr>
        <w:tc>
          <w:tcPr>
            <w:tcW w:w="9900" w:type="dxa"/>
            <w:gridSpan w:val="4"/>
            <w:tcBorders>
              <w:top w:val="nil"/>
              <w:left w:val="nil"/>
              <w:bottom w:val="nil"/>
              <w:right w:val="nil"/>
            </w:tcBorders>
            <w:shd w:val="clear" w:color="auto" w:fill="auto"/>
            <w:hideMark/>
          </w:tcPr>
          <w:p w14:paraId="25BF0873" w14:textId="77777777" w:rsidR="0046593A" w:rsidRPr="005A3E0E" w:rsidRDefault="0046593A" w:rsidP="00BF469E">
            <w:pPr>
              <w:spacing w:line="276" w:lineRule="auto"/>
              <w:textAlignment w:val="baseline"/>
              <w:rPr>
                <w:rFonts w:ascii="Times New Roman" w:hAnsi="Times New Roman"/>
                <w:szCs w:val="24"/>
              </w:rPr>
            </w:pPr>
            <w:r w:rsidRPr="005A3E0E">
              <w:rPr>
                <w:b/>
                <w:bCs/>
                <w:szCs w:val="24"/>
              </w:rPr>
              <w:t xml:space="preserve">SHORT MODULE DESCRIPTOR: </w:t>
            </w:r>
            <w:r w:rsidRPr="005A3E0E">
              <w:rPr>
                <w:i/>
                <w:iCs/>
                <w:szCs w:val="24"/>
              </w:rPr>
              <w:t>(max 425 characters)</w:t>
            </w:r>
            <w:r w:rsidRPr="005A3E0E">
              <w:rPr>
                <w:szCs w:val="24"/>
              </w:rPr>
              <w:t> </w:t>
            </w:r>
          </w:p>
          <w:p w14:paraId="2CB3E87D" w14:textId="77777777" w:rsidR="0046593A" w:rsidRPr="005A3E0E" w:rsidRDefault="0046593A" w:rsidP="00BF469E">
            <w:pPr>
              <w:spacing w:line="276" w:lineRule="auto"/>
              <w:textAlignment w:val="baseline"/>
              <w:rPr>
                <w:rFonts w:ascii="Times New Roman" w:hAnsi="Times New Roman"/>
                <w:szCs w:val="24"/>
              </w:rPr>
            </w:pPr>
            <w:r w:rsidRPr="005A3E0E">
              <w:rPr>
                <w:color w:val="000000"/>
                <w:szCs w:val="24"/>
              </w:rPr>
              <w:t>This module is designed to enable students to demonstrate that they have all the qualities and transferable skills necessary for appropriate academic work and employment requiring the exercise of responsibility and decision making, including the ability to relate their professional practice to underlying theory and principles. </w:t>
            </w:r>
          </w:p>
          <w:p w14:paraId="0CEACC8B" w14:textId="77777777" w:rsidR="0046593A" w:rsidRPr="005A3E0E" w:rsidRDefault="0046593A" w:rsidP="00BF469E">
            <w:pPr>
              <w:spacing w:line="276" w:lineRule="auto"/>
              <w:textAlignment w:val="baseline"/>
              <w:rPr>
                <w:rFonts w:ascii="Times New Roman" w:hAnsi="Times New Roman"/>
                <w:szCs w:val="24"/>
              </w:rPr>
            </w:pPr>
            <w:r w:rsidRPr="005A3E0E">
              <w:rPr>
                <w:szCs w:val="24"/>
              </w:rPr>
              <w:t> </w:t>
            </w:r>
          </w:p>
          <w:tbl>
            <w:tblPr>
              <w:tblW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05"/>
              <w:gridCol w:w="1155"/>
              <w:gridCol w:w="2475"/>
              <w:gridCol w:w="1335"/>
              <w:gridCol w:w="1575"/>
              <w:gridCol w:w="1275"/>
            </w:tblGrid>
            <w:tr w:rsidR="0046593A" w:rsidRPr="005A3E0E" w14:paraId="22FE4682" w14:textId="77777777" w:rsidTr="0046593A">
              <w:trPr>
                <w:trHeight w:val="300"/>
              </w:trPr>
              <w:tc>
                <w:tcPr>
                  <w:tcW w:w="10320" w:type="dxa"/>
                  <w:gridSpan w:val="6"/>
                  <w:tcBorders>
                    <w:top w:val="single" w:sz="6" w:space="0" w:color="auto"/>
                    <w:left w:val="single" w:sz="6" w:space="0" w:color="auto"/>
                    <w:bottom w:val="single" w:sz="6" w:space="0" w:color="auto"/>
                    <w:right w:val="single" w:sz="6" w:space="0" w:color="auto"/>
                  </w:tcBorders>
                  <w:shd w:val="clear" w:color="auto" w:fill="auto"/>
                  <w:hideMark/>
                </w:tcPr>
                <w:p w14:paraId="26B5AEC3" w14:textId="77777777" w:rsidR="0046593A" w:rsidRPr="005A3E0E" w:rsidRDefault="0046593A" w:rsidP="00BF469E">
                  <w:pPr>
                    <w:spacing w:line="276" w:lineRule="auto"/>
                    <w:textAlignment w:val="baseline"/>
                    <w:rPr>
                      <w:rFonts w:ascii="Times New Roman" w:hAnsi="Times New Roman"/>
                      <w:szCs w:val="24"/>
                    </w:rPr>
                  </w:pPr>
                  <w:r w:rsidRPr="005A3E0E">
                    <w:rPr>
                      <w:b/>
                      <w:bCs/>
                      <w:szCs w:val="24"/>
                    </w:rPr>
                    <w:t xml:space="preserve">ELEMENTS OF ASSESSMENT </w:t>
                  </w:r>
                  <w:r w:rsidRPr="005A3E0E">
                    <w:rPr>
                      <w:i/>
                      <w:iCs/>
                      <w:szCs w:val="24"/>
                    </w:rPr>
                    <w:t xml:space="preserve">[Use HESA KIS definitions] – see </w:t>
                  </w:r>
                  <w:hyperlink r:id="rId28" w:tgtFrame="_blank" w:history="1">
                    <w:r w:rsidRPr="005A3E0E">
                      <w:rPr>
                        <w:i/>
                        <w:iCs/>
                        <w:color w:val="0000FF"/>
                        <w:szCs w:val="24"/>
                        <w:u w:val="single"/>
                      </w:rPr>
                      <w:t>Definitions of Elements and Components of Assessment</w:t>
                    </w:r>
                  </w:hyperlink>
                  <w:r w:rsidRPr="005A3E0E">
                    <w:rPr>
                      <w:szCs w:val="24"/>
                    </w:rPr>
                    <w:t> </w:t>
                  </w:r>
                </w:p>
              </w:tc>
            </w:tr>
            <w:tr w:rsidR="0046593A" w:rsidRPr="005A3E0E" w14:paraId="65761EC7" w14:textId="77777777" w:rsidTr="0046593A">
              <w:trPr>
                <w:trHeight w:val="405"/>
              </w:trPr>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0FE3B0A3" w14:textId="77777777" w:rsidR="0046593A" w:rsidRPr="005A3E0E" w:rsidRDefault="0046593A" w:rsidP="00BF469E">
                  <w:pPr>
                    <w:spacing w:line="276" w:lineRule="auto"/>
                    <w:textAlignment w:val="baseline"/>
                    <w:rPr>
                      <w:rFonts w:ascii="Times New Roman" w:hAnsi="Times New Roman"/>
                      <w:szCs w:val="24"/>
                    </w:rPr>
                  </w:pPr>
                  <w:r w:rsidRPr="005A3E0E">
                    <w:rPr>
                      <w:b/>
                      <w:bCs/>
                      <w:szCs w:val="24"/>
                    </w:rPr>
                    <w:t>E1</w:t>
                  </w:r>
                  <w:r w:rsidRPr="005A3E0E">
                    <w:rPr>
                      <w:szCs w:val="24"/>
                    </w:rPr>
                    <w:t xml:space="preserve"> (Examination)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2CFC14AA" w14:textId="77777777" w:rsidR="0046593A" w:rsidRPr="005A3E0E" w:rsidRDefault="0046593A" w:rsidP="00BF469E">
                  <w:pPr>
                    <w:spacing w:line="276" w:lineRule="auto"/>
                    <w:jc w:val="center"/>
                    <w:textAlignment w:val="baseline"/>
                    <w:rPr>
                      <w:rFonts w:ascii="Times New Roman" w:hAnsi="Times New Roman"/>
                      <w:szCs w:val="24"/>
                    </w:rPr>
                  </w:pPr>
                  <w:r w:rsidRPr="005A3E0E">
                    <w:rPr>
                      <w:szCs w:val="24"/>
                    </w:rPr>
                    <w:t> </w:t>
                  </w:r>
                </w:p>
              </w:tc>
              <w:tc>
                <w:tcPr>
                  <w:tcW w:w="2475" w:type="dxa"/>
                  <w:tcBorders>
                    <w:top w:val="single" w:sz="6" w:space="0" w:color="auto"/>
                    <w:left w:val="single" w:sz="6" w:space="0" w:color="auto"/>
                    <w:bottom w:val="single" w:sz="6" w:space="0" w:color="auto"/>
                    <w:right w:val="single" w:sz="6" w:space="0" w:color="auto"/>
                  </w:tcBorders>
                  <w:shd w:val="clear" w:color="auto" w:fill="auto"/>
                  <w:hideMark/>
                </w:tcPr>
                <w:p w14:paraId="5DB1811E" w14:textId="77777777" w:rsidR="0046593A" w:rsidRPr="005A3E0E" w:rsidRDefault="0046593A" w:rsidP="00BF469E">
                  <w:pPr>
                    <w:spacing w:line="276" w:lineRule="auto"/>
                    <w:textAlignment w:val="baseline"/>
                    <w:rPr>
                      <w:rFonts w:ascii="Times New Roman" w:hAnsi="Times New Roman"/>
                      <w:szCs w:val="24"/>
                    </w:rPr>
                  </w:pPr>
                  <w:r w:rsidRPr="005A3E0E">
                    <w:rPr>
                      <w:b/>
                      <w:bCs/>
                      <w:szCs w:val="24"/>
                    </w:rPr>
                    <w:t>C1 (</w:t>
                  </w:r>
                  <w:r w:rsidRPr="005A3E0E">
                    <w:rPr>
                      <w:szCs w:val="24"/>
                    </w:rPr>
                    <w:t>Coursework) </w:t>
                  </w:r>
                </w:p>
              </w:tc>
              <w:tc>
                <w:tcPr>
                  <w:tcW w:w="1335" w:type="dxa"/>
                  <w:tcBorders>
                    <w:top w:val="single" w:sz="6" w:space="0" w:color="auto"/>
                    <w:left w:val="single" w:sz="6" w:space="0" w:color="auto"/>
                    <w:bottom w:val="single" w:sz="6" w:space="0" w:color="auto"/>
                    <w:right w:val="single" w:sz="6" w:space="0" w:color="auto"/>
                  </w:tcBorders>
                  <w:shd w:val="clear" w:color="auto" w:fill="auto"/>
                  <w:hideMark/>
                </w:tcPr>
                <w:p w14:paraId="7DB3410C" w14:textId="77777777" w:rsidR="0046593A" w:rsidRPr="005A3E0E" w:rsidRDefault="0046593A" w:rsidP="00BF469E">
                  <w:pPr>
                    <w:spacing w:line="276" w:lineRule="auto"/>
                    <w:jc w:val="center"/>
                    <w:textAlignment w:val="baseline"/>
                    <w:rPr>
                      <w:rFonts w:ascii="Times New Roman" w:hAnsi="Times New Roman"/>
                      <w:szCs w:val="24"/>
                    </w:rPr>
                  </w:pPr>
                  <w:r w:rsidRPr="005A3E0E">
                    <w:rPr>
                      <w:szCs w:val="24"/>
                    </w:rPr>
                    <w:t>100%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60D371CD" w14:textId="77777777" w:rsidR="0046593A" w:rsidRPr="005A3E0E" w:rsidRDefault="0046593A" w:rsidP="00BF469E">
                  <w:pPr>
                    <w:spacing w:line="276" w:lineRule="auto"/>
                    <w:textAlignment w:val="baseline"/>
                    <w:rPr>
                      <w:rFonts w:ascii="Times New Roman" w:hAnsi="Times New Roman"/>
                      <w:szCs w:val="24"/>
                    </w:rPr>
                  </w:pPr>
                  <w:r w:rsidRPr="005A3E0E">
                    <w:rPr>
                      <w:b/>
                      <w:bCs/>
                      <w:szCs w:val="24"/>
                    </w:rPr>
                    <w:t>P1 (</w:t>
                  </w:r>
                  <w:r w:rsidRPr="005A3E0E">
                    <w:rPr>
                      <w:szCs w:val="24"/>
                    </w:rPr>
                    <w:t>Practical</w:t>
                  </w:r>
                  <w:r w:rsidRPr="005A3E0E">
                    <w:rPr>
                      <w:b/>
                      <w:bCs/>
                      <w:szCs w:val="24"/>
                    </w:rPr>
                    <w:t>)</w:t>
                  </w:r>
                  <w:r w:rsidRPr="005A3E0E">
                    <w:rPr>
                      <w:szCs w:val="24"/>
                    </w:rPr>
                    <w:t> </w:t>
                  </w:r>
                </w:p>
              </w:tc>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2AC1BCD6" w14:textId="77777777" w:rsidR="0046593A" w:rsidRPr="005A3E0E" w:rsidRDefault="0046593A" w:rsidP="00BF469E">
                  <w:pPr>
                    <w:spacing w:line="276" w:lineRule="auto"/>
                    <w:textAlignment w:val="baseline"/>
                    <w:rPr>
                      <w:rFonts w:ascii="Times New Roman" w:hAnsi="Times New Roman"/>
                      <w:szCs w:val="24"/>
                    </w:rPr>
                  </w:pPr>
                  <w:r w:rsidRPr="005A3E0E">
                    <w:rPr>
                      <w:szCs w:val="24"/>
                    </w:rPr>
                    <w:t> </w:t>
                  </w:r>
                </w:p>
              </w:tc>
            </w:tr>
          </w:tbl>
          <w:p w14:paraId="7F87AB9B" w14:textId="77777777" w:rsidR="0046593A" w:rsidRPr="005A3E0E" w:rsidRDefault="0046593A" w:rsidP="00BF469E">
            <w:pPr>
              <w:spacing w:line="276" w:lineRule="auto"/>
              <w:ind w:left="-15"/>
              <w:textAlignment w:val="baseline"/>
              <w:rPr>
                <w:rFonts w:ascii="Times New Roman" w:hAnsi="Times New Roman"/>
                <w:szCs w:val="24"/>
              </w:rPr>
            </w:pPr>
            <w:r w:rsidRPr="005A3E0E">
              <w:rPr>
                <w:color w:val="0000FF"/>
                <w:szCs w:val="24"/>
              </w:rPr>
              <w:t> </w:t>
            </w:r>
          </w:p>
        </w:tc>
      </w:tr>
      <w:tr w:rsidR="0046593A" w:rsidRPr="005A3E0E" w14:paraId="793927B1" w14:textId="77777777" w:rsidTr="0046593A">
        <w:tc>
          <w:tcPr>
            <w:tcW w:w="10041" w:type="dxa"/>
            <w:gridSpan w:val="5"/>
            <w:tcBorders>
              <w:top w:val="nil"/>
              <w:left w:val="nil"/>
              <w:bottom w:val="nil"/>
              <w:right w:val="nil"/>
            </w:tcBorders>
            <w:shd w:val="clear" w:color="auto" w:fill="auto"/>
            <w:hideMark/>
          </w:tcPr>
          <w:p w14:paraId="350C068C" w14:textId="77777777" w:rsidR="0046593A" w:rsidRPr="005A3E0E" w:rsidRDefault="0046593A" w:rsidP="00BF469E">
            <w:pPr>
              <w:spacing w:line="276" w:lineRule="auto"/>
              <w:ind w:left="-15"/>
              <w:textAlignment w:val="baseline"/>
              <w:rPr>
                <w:rFonts w:ascii="Times New Roman" w:hAnsi="Times New Roman"/>
                <w:szCs w:val="24"/>
              </w:rPr>
            </w:pPr>
            <w:r w:rsidRPr="005A3E0E">
              <w:rPr>
                <w:b/>
                <w:bCs/>
                <w:szCs w:val="24"/>
              </w:rPr>
              <w:t>SUBJECT ASSESSMENT PANEL to which module should be linked</w:t>
            </w:r>
            <w:r w:rsidRPr="005A3E0E">
              <w:rPr>
                <w:szCs w:val="24"/>
              </w:rPr>
              <w:t>:</w:t>
            </w:r>
            <w:r w:rsidRPr="005A3E0E">
              <w:rPr>
                <w:color w:val="000000"/>
                <w:szCs w:val="24"/>
              </w:rPr>
              <w:t xml:space="preserve"> Science </w:t>
            </w:r>
          </w:p>
          <w:p w14:paraId="2963EAF3" w14:textId="77777777" w:rsidR="0046593A" w:rsidRPr="005A3E0E" w:rsidRDefault="0046593A" w:rsidP="00BF469E">
            <w:pPr>
              <w:spacing w:line="276" w:lineRule="auto"/>
              <w:textAlignment w:val="baseline"/>
              <w:rPr>
                <w:rFonts w:ascii="Times New Roman" w:hAnsi="Times New Roman"/>
                <w:szCs w:val="24"/>
              </w:rPr>
            </w:pPr>
            <w:r w:rsidRPr="005A3E0E">
              <w:rPr>
                <w:szCs w:val="24"/>
              </w:rPr>
              <w:t> </w:t>
            </w:r>
          </w:p>
        </w:tc>
      </w:tr>
      <w:tr w:rsidR="0046593A" w:rsidRPr="005A3E0E" w14:paraId="6AC5D7DC" w14:textId="77777777" w:rsidTr="0046593A">
        <w:trPr>
          <w:trHeight w:val="240"/>
        </w:trPr>
        <w:tc>
          <w:tcPr>
            <w:tcW w:w="10041" w:type="dxa"/>
            <w:gridSpan w:val="5"/>
            <w:tcBorders>
              <w:top w:val="nil"/>
              <w:left w:val="nil"/>
              <w:bottom w:val="nil"/>
              <w:right w:val="nil"/>
            </w:tcBorders>
            <w:shd w:val="clear" w:color="auto" w:fill="auto"/>
            <w:hideMark/>
          </w:tcPr>
          <w:p w14:paraId="20B4B314" w14:textId="77777777" w:rsidR="0046593A" w:rsidRPr="005A3E0E" w:rsidRDefault="0046593A" w:rsidP="00BF469E">
            <w:pPr>
              <w:spacing w:line="276" w:lineRule="auto"/>
              <w:textAlignment w:val="baseline"/>
              <w:rPr>
                <w:rFonts w:ascii="Times New Roman" w:hAnsi="Times New Roman"/>
                <w:szCs w:val="24"/>
              </w:rPr>
            </w:pPr>
            <w:r w:rsidRPr="005A3E0E">
              <w:rPr>
                <w:b/>
                <w:bCs/>
                <w:szCs w:val="24"/>
              </w:rPr>
              <w:t>Professional body minimum pass mark requirement:</w:t>
            </w:r>
            <w:r w:rsidRPr="005A3E0E">
              <w:rPr>
                <w:szCs w:val="24"/>
              </w:rPr>
              <w:t xml:space="preserve"> N/A </w:t>
            </w:r>
          </w:p>
          <w:p w14:paraId="4F46D0D2" w14:textId="77777777" w:rsidR="0046593A" w:rsidRPr="005A3E0E" w:rsidRDefault="0046593A" w:rsidP="00BF469E">
            <w:pPr>
              <w:spacing w:line="276" w:lineRule="auto"/>
              <w:textAlignment w:val="baseline"/>
              <w:rPr>
                <w:rFonts w:ascii="Times New Roman" w:hAnsi="Times New Roman"/>
                <w:szCs w:val="24"/>
              </w:rPr>
            </w:pPr>
            <w:r w:rsidRPr="005A3E0E">
              <w:rPr>
                <w:szCs w:val="24"/>
              </w:rPr>
              <w:t> </w:t>
            </w:r>
          </w:p>
        </w:tc>
      </w:tr>
      <w:tr w:rsidR="0046593A" w:rsidRPr="005A3E0E" w14:paraId="5764650A" w14:textId="77777777" w:rsidTr="0046593A">
        <w:trPr>
          <w:trHeight w:val="2250"/>
        </w:trPr>
        <w:tc>
          <w:tcPr>
            <w:tcW w:w="10041" w:type="dxa"/>
            <w:gridSpan w:val="5"/>
            <w:tcBorders>
              <w:top w:val="nil"/>
              <w:left w:val="nil"/>
              <w:bottom w:val="nil"/>
              <w:right w:val="nil"/>
            </w:tcBorders>
            <w:shd w:val="clear" w:color="auto" w:fill="auto"/>
            <w:hideMark/>
          </w:tcPr>
          <w:p w14:paraId="42F70F61" w14:textId="77777777" w:rsidR="0046593A" w:rsidRPr="005A3E0E" w:rsidRDefault="0046593A" w:rsidP="00BF469E">
            <w:pPr>
              <w:spacing w:line="276" w:lineRule="auto"/>
              <w:textAlignment w:val="baseline"/>
              <w:rPr>
                <w:rFonts w:ascii="Times New Roman" w:hAnsi="Times New Roman"/>
                <w:szCs w:val="24"/>
              </w:rPr>
            </w:pPr>
            <w:r w:rsidRPr="005A3E0E">
              <w:rPr>
                <w:b/>
                <w:bCs/>
                <w:szCs w:val="24"/>
              </w:rPr>
              <w:t>MODULE AIMS:</w:t>
            </w:r>
            <w:r w:rsidRPr="005A3E0E">
              <w:rPr>
                <w:szCs w:val="24"/>
              </w:rPr>
              <w:t>  </w:t>
            </w:r>
          </w:p>
          <w:p w14:paraId="1B15CAD7" w14:textId="77777777" w:rsidR="0046593A" w:rsidRPr="005A3E0E" w:rsidRDefault="0046593A" w:rsidP="00BF469E">
            <w:pPr>
              <w:numPr>
                <w:ilvl w:val="0"/>
                <w:numId w:val="37"/>
              </w:numPr>
              <w:spacing w:line="276" w:lineRule="auto"/>
              <w:ind w:left="360" w:firstLine="0"/>
              <w:textAlignment w:val="baseline"/>
            </w:pPr>
            <w:r w:rsidRPr="005A3E0E">
              <w:rPr>
                <w:szCs w:val="24"/>
              </w:rPr>
              <w:t>To enable students to develop a comprehensive portfolio of evidence that supports their career development and practice.  </w:t>
            </w:r>
          </w:p>
          <w:p w14:paraId="2E136256" w14:textId="77777777" w:rsidR="0046593A" w:rsidRPr="005A3E0E" w:rsidRDefault="0046593A" w:rsidP="00BF469E">
            <w:pPr>
              <w:numPr>
                <w:ilvl w:val="0"/>
                <w:numId w:val="37"/>
              </w:numPr>
              <w:spacing w:line="276" w:lineRule="auto"/>
              <w:ind w:left="360" w:firstLine="0"/>
              <w:textAlignment w:val="baseline"/>
            </w:pPr>
            <w:r w:rsidRPr="005A3E0E">
              <w:rPr>
                <w:szCs w:val="24"/>
              </w:rPr>
              <w:t>To enable students to demonstrate an approach to their practice that is informed by up to date and relevant theoretical perspectives.  </w:t>
            </w:r>
          </w:p>
          <w:p w14:paraId="38B05AFA" w14:textId="77777777" w:rsidR="0046593A" w:rsidRPr="005A3E0E" w:rsidRDefault="0046593A" w:rsidP="00BF469E">
            <w:pPr>
              <w:numPr>
                <w:ilvl w:val="0"/>
                <w:numId w:val="37"/>
              </w:numPr>
              <w:spacing w:line="276" w:lineRule="auto"/>
              <w:ind w:left="360" w:firstLine="0"/>
              <w:textAlignment w:val="baseline"/>
            </w:pPr>
            <w:r w:rsidRPr="005A3E0E">
              <w:rPr>
                <w:szCs w:val="24"/>
              </w:rPr>
              <w:t>To support students in developing as autonomous learners at HE level.  </w:t>
            </w:r>
          </w:p>
          <w:p w14:paraId="609F0B93" w14:textId="77777777" w:rsidR="0046593A" w:rsidRPr="005A3E0E" w:rsidRDefault="0046593A" w:rsidP="00BF469E">
            <w:pPr>
              <w:spacing w:line="276" w:lineRule="auto"/>
              <w:ind w:left="-15"/>
              <w:textAlignment w:val="baseline"/>
              <w:rPr>
                <w:rFonts w:ascii="Times New Roman" w:hAnsi="Times New Roman"/>
                <w:szCs w:val="24"/>
              </w:rPr>
            </w:pPr>
            <w:r w:rsidRPr="005A3E0E">
              <w:rPr>
                <w:szCs w:val="24"/>
              </w:rPr>
              <w:t> </w:t>
            </w:r>
          </w:p>
          <w:p w14:paraId="508BEFAD" w14:textId="77777777" w:rsidR="0046593A" w:rsidRPr="005A3E0E" w:rsidRDefault="0046593A" w:rsidP="00BF469E">
            <w:pPr>
              <w:spacing w:line="276" w:lineRule="auto"/>
              <w:ind w:left="-15"/>
              <w:textAlignment w:val="baseline"/>
              <w:rPr>
                <w:rFonts w:ascii="Times New Roman" w:hAnsi="Times New Roman"/>
                <w:szCs w:val="24"/>
              </w:rPr>
            </w:pPr>
            <w:r w:rsidRPr="005A3E0E">
              <w:rPr>
                <w:b/>
                <w:bCs/>
                <w:szCs w:val="24"/>
              </w:rPr>
              <w:t xml:space="preserve">ASSESSED LEARNING OUTCOMES: </w:t>
            </w:r>
            <w:r w:rsidRPr="005A3E0E">
              <w:rPr>
                <w:szCs w:val="24"/>
              </w:rPr>
              <w:t>(additional guidance below; please refer to the Programme Specification for relevant award/ programme Learning Outcomes.  </w:t>
            </w:r>
          </w:p>
          <w:p w14:paraId="2376A18E" w14:textId="77777777" w:rsidR="0046593A" w:rsidRPr="005A3E0E" w:rsidRDefault="0046593A" w:rsidP="00BF469E">
            <w:pPr>
              <w:spacing w:line="276" w:lineRule="auto"/>
              <w:textAlignment w:val="baseline"/>
              <w:rPr>
                <w:rFonts w:ascii="Times New Roman" w:hAnsi="Times New Roman"/>
                <w:szCs w:val="24"/>
              </w:rPr>
            </w:pPr>
            <w:r w:rsidRPr="005A3E0E">
              <w:rPr>
                <w:szCs w:val="24"/>
              </w:rPr>
              <w:t> </w:t>
            </w:r>
          </w:p>
          <w:p w14:paraId="19209908" w14:textId="77777777" w:rsidR="0046593A" w:rsidRPr="005A3E0E" w:rsidRDefault="0046593A" w:rsidP="00BF469E">
            <w:pPr>
              <w:spacing w:line="276" w:lineRule="auto"/>
              <w:textAlignment w:val="baseline"/>
              <w:rPr>
                <w:rFonts w:ascii="Times New Roman" w:hAnsi="Times New Roman"/>
                <w:szCs w:val="24"/>
              </w:rPr>
            </w:pPr>
            <w:r w:rsidRPr="005A3E0E">
              <w:rPr>
                <w:szCs w:val="24"/>
              </w:rPr>
              <w:t>At the end of the module the learner will be expected to be able to:</w:t>
            </w:r>
            <w:r w:rsidRPr="005A3E0E">
              <w:rPr>
                <w:b/>
                <w:bCs/>
                <w:szCs w:val="24"/>
              </w:rPr>
              <w:t> </w:t>
            </w:r>
            <w:r w:rsidRPr="005A3E0E">
              <w:rPr>
                <w:szCs w:val="24"/>
              </w:rPr>
              <w:t> </w:t>
            </w:r>
          </w:p>
          <w:tbl>
            <w:tblPr>
              <w:tblW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955"/>
              <w:gridCol w:w="2160"/>
              <w:gridCol w:w="2115"/>
              <w:gridCol w:w="3000"/>
            </w:tblGrid>
            <w:tr w:rsidR="0046593A" w:rsidRPr="005A3E0E" w14:paraId="1339DAA7" w14:textId="77777777" w:rsidTr="0046593A">
              <w:tc>
                <w:tcPr>
                  <w:tcW w:w="2955" w:type="dxa"/>
                  <w:tcBorders>
                    <w:top w:val="single" w:sz="6" w:space="0" w:color="000000"/>
                    <w:left w:val="single" w:sz="6" w:space="0" w:color="000000"/>
                    <w:bottom w:val="single" w:sz="6" w:space="0" w:color="000000"/>
                    <w:right w:val="single" w:sz="6" w:space="0" w:color="000000"/>
                  </w:tcBorders>
                  <w:shd w:val="clear" w:color="auto" w:fill="D9D9D9"/>
                  <w:hideMark/>
                </w:tcPr>
                <w:p w14:paraId="129B9696" w14:textId="77777777" w:rsidR="0046593A" w:rsidRPr="005A3E0E" w:rsidRDefault="0046593A" w:rsidP="00BF469E">
                  <w:pPr>
                    <w:spacing w:line="276" w:lineRule="auto"/>
                    <w:textAlignment w:val="baseline"/>
                    <w:rPr>
                      <w:rFonts w:ascii="Times New Roman" w:hAnsi="Times New Roman"/>
                      <w:szCs w:val="24"/>
                    </w:rPr>
                  </w:pPr>
                  <w:r w:rsidRPr="005A3E0E">
                    <w:rPr>
                      <w:b/>
                      <w:bCs/>
                      <w:color w:val="000000"/>
                      <w:szCs w:val="24"/>
                    </w:rPr>
                    <w:t>Assessed Module Learning Outcomes</w:t>
                  </w:r>
                  <w:r w:rsidRPr="005A3E0E">
                    <w:rPr>
                      <w:color w:val="000000"/>
                      <w:szCs w:val="24"/>
                    </w:rPr>
                    <w:t> </w:t>
                  </w:r>
                </w:p>
              </w:tc>
              <w:tc>
                <w:tcPr>
                  <w:tcW w:w="2160" w:type="dxa"/>
                  <w:tcBorders>
                    <w:top w:val="single" w:sz="6" w:space="0" w:color="000000"/>
                    <w:left w:val="single" w:sz="6" w:space="0" w:color="000000"/>
                    <w:bottom w:val="single" w:sz="6" w:space="0" w:color="000000"/>
                    <w:right w:val="single" w:sz="6" w:space="0" w:color="000000"/>
                  </w:tcBorders>
                  <w:shd w:val="clear" w:color="auto" w:fill="D9D9D9"/>
                  <w:hideMark/>
                </w:tcPr>
                <w:p w14:paraId="75ECA153" w14:textId="77777777" w:rsidR="0046593A" w:rsidRPr="005A3E0E" w:rsidRDefault="0046593A" w:rsidP="00BF469E">
                  <w:pPr>
                    <w:spacing w:line="276" w:lineRule="auto"/>
                    <w:textAlignment w:val="baseline"/>
                    <w:rPr>
                      <w:rFonts w:ascii="Times New Roman" w:hAnsi="Times New Roman"/>
                      <w:color w:val="000000"/>
                      <w:szCs w:val="24"/>
                    </w:rPr>
                  </w:pPr>
                  <w:r w:rsidRPr="005A3E0E">
                    <w:rPr>
                      <w:b/>
                      <w:bCs/>
                      <w:color w:val="000000"/>
                      <w:szCs w:val="24"/>
                    </w:rPr>
                    <w:t>Award/ Programme Learning Outcomes contributed to:</w:t>
                  </w:r>
                  <w:r w:rsidRPr="005A3E0E">
                    <w:rPr>
                      <w:color w:val="000000"/>
                      <w:szCs w:val="24"/>
                    </w:rPr>
                    <w:t> </w:t>
                  </w:r>
                </w:p>
              </w:tc>
              <w:tc>
                <w:tcPr>
                  <w:tcW w:w="2115" w:type="dxa"/>
                  <w:tcBorders>
                    <w:top w:val="single" w:sz="6" w:space="0" w:color="000000"/>
                    <w:left w:val="single" w:sz="6" w:space="0" w:color="000000"/>
                    <w:bottom w:val="single" w:sz="6" w:space="0" w:color="000000"/>
                    <w:right w:val="single" w:sz="6" w:space="0" w:color="000000"/>
                  </w:tcBorders>
                  <w:shd w:val="clear" w:color="auto" w:fill="D9D9D9"/>
                  <w:hideMark/>
                </w:tcPr>
                <w:p w14:paraId="11F5ED22" w14:textId="77777777" w:rsidR="0046593A" w:rsidRPr="005A3E0E" w:rsidRDefault="0046593A" w:rsidP="00BF469E">
                  <w:pPr>
                    <w:spacing w:line="276" w:lineRule="auto"/>
                    <w:textAlignment w:val="baseline"/>
                    <w:rPr>
                      <w:rFonts w:ascii="Times New Roman" w:hAnsi="Times New Roman"/>
                      <w:szCs w:val="24"/>
                    </w:rPr>
                  </w:pPr>
                  <w:r w:rsidRPr="005A3E0E">
                    <w:rPr>
                      <w:color w:val="000000"/>
                      <w:szCs w:val="24"/>
                    </w:rPr>
                    <w:t> </w:t>
                  </w:r>
                </w:p>
              </w:tc>
              <w:tc>
                <w:tcPr>
                  <w:tcW w:w="3000" w:type="dxa"/>
                  <w:tcBorders>
                    <w:top w:val="single" w:sz="6" w:space="0" w:color="000000"/>
                    <w:left w:val="single" w:sz="6" w:space="0" w:color="000000"/>
                    <w:bottom w:val="single" w:sz="6" w:space="0" w:color="000000"/>
                    <w:right w:val="single" w:sz="6" w:space="0" w:color="000000"/>
                  </w:tcBorders>
                  <w:shd w:val="clear" w:color="auto" w:fill="D9D9D9"/>
                  <w:hideMark/>
                </w:tcPr>
                <w:p w14:paraId="2296EE1F" w14:textId="77777777" w:rsidR="0046593A" w:rsidRPr="005A3E0E" w:rsidRDefault="0046593A" w:rsidP="00BF469E">
                  <w:pPr>
                    <w:spacing w:line="276" w:lineRule="auto"/>
                    <w:textAlignment w:val="baseline"/>
                    <w:rPr>
                      <w:rFonts w:ascii="Times New Roman" w:hAnsi="Times New Roman"/>
                      <w:szCs w:val="24"/>
                    </w:rPr>
                  </w:pPr>
                  <w:r w:rsidRPr="005A3E0E">
                    <w:rPr>
                      <w:color w:val="000000"/>
                      <w:szCs w:val="24"/>
                    </w:rPr>
                    <w:t> </w:t>
                  </w:r>
                </w:p>
              </w:tc>
            </w:tr>
            <w:tr w:rsidR="0046593A" w:rsidRPr="005A3E0E" w14:paraId="6555037B" w14:textId="77777777" w:rsidTr="0046593A">
              <w:tc>
                <w:tcPr>
                  <w:tcW w:w="2955" w:type="dxa"/>
                  <w:tcBorders>
                    <w:top w:val="single" w:sz="6" w:space="0" w:color="000000"/>
                    <w:left w:val="single" w:sz="6" w:space="0" w:color="000000"/>
                    <w:bottom w:val="single" w:sz="6" w:space="0" w:color="000000"/>
                    <w:right w:val="single" w:sz="6" w:space="0" w:color="000000"/>
                  </w:tcBorders>
                  <w:shd w:val="clear" w:color="auto" w:fill="auto"/>
                  <w:hideMark/>
                </w:tcPr>
                <w:p w14:paraId="2D8605C5" w14:textId="77777777" w:rsidR="0046593A" w:rsidRPr="005A3E0E" w:rsidRDefault="0046593A" w:rsidP="00BF469E">
                  <w:pPr>
                    <w:spacing w:line="276" w:lineRule="auto"/>
                    <w:textAlignment w:val="baseline"/>
                    <w:rPr>
                      <w:rFonts w:ascii="Times New Roman" w:hAnsi="Times New Roman"/>
                      <w:szCs w:val="24"/>
                    </w:rPr>
                  </w:pPr>
                  <w:r w:rsidRPr="005A3E0E">
                    <w:rPr>
                      <w:color w:val="000000"/>
                      <w:szCs w:val="24"/>
                    </w:rPr>
                    <w:t xml:space="preserve">ALO1 Plan for, reflect upon and demonstrate with evidence from own </w:t>
                  </w:r>
                  <w:r w:rsidRPr="005A3E0E">
                    <w:rPr>
                      <w:color w:val="000000"/>
                      <w:szCs w:val="24"/>
                    </w:rPr>
                    <w:lastRenderedPageBreak/>
                    <w:t>practice the ability to work independently and in a team, using effective communication skills.  </w:t>
                  </w:r>
                </w:p>
              </w:tc>
              <w:tc>
                <w:tcPr>
                  <w:tcW w:w="2160" w:type="dxa"/>
                  <w:tcBorders>
                    <w:top w:val="single" w:sz="6" w:space="0" w:color="000000"/>
                    <w:left w:val="single" w:sz="6" w:space="0" w:color="000000"/>
                    <w:bottom w:val="single" w:sz="6" w:space="0" w:color="000000"/>
                    <w:right w:val="single" w:sz="6" w:space="0" w:color="000000"/>
                  </w:tcBorders>
                  <w:shd w:val="clear" w:color="auto" w:fill="auto"/>
                  <w:hideMark/>
                </w:tcPr>
                <w:p w14:paraId="09982CE3" w14:textId="77777777" w:rsidR="0046593A" w:rsidRPr="005A3E0E" w:rsidRDefault="0046593A" w:rsidP="00BF469E">
                  <w:pPr>
                    <w:spacing w:line="276" w:lineRule="auto"/>
                    <w:textAlignment w:val="baseline"/>
                    <w:rPr>
                      <w:rFonts w:ascii="Times New Roman" w:hAnsi="Times New Roman"/>
                      <w:szCs w:val="24"/>
                    </w:rPr>
                  </w:pPr>
                  <w:proofErr w:type="spellStart"/>
                  <w:r w:rsidRPr="005A3E0E">
                    <w:rPr>
                      <w:color w:val="000000"/>
                      <w:szCs w:val="24"/>
                    </w:rPr>
                    <w:lastRenderedPageBreak/>
                    <w:t>FdSc</w:t>
                  </w:r>
                  <w:proofErr w:type="spellEnd"/>
                  <w:r w:rsidRPr="005A3E0E">
                    <w:rPr>
                      <w:color w:val="000000"/>
                      <w:szCs w:val="24"/>
                    </w:rPr>
                    <w:t xml:space="preserve"> Sustainable </w:t>
                  </w:r>
                  <w:r w:rsidRPr="005A3E0E">
                    <w:rPr>
                      <w:color w:val="000000"/>
                      <w:szCs w:val="24"/>
                    </w:rPr>
                    <w:lastRenderedPageBreak/>
                    <w:t>Tourism Management  </w:t>
                  </w:r>
                </w:p>
                <w:p w14:paraId="2DFEBD88" w14:textId="77777777" w:rsidR="0046593A" w:rsidRPr="005A3E0E" w:rsidRDefault="0046593A" w:rsidP="00BF469E">
                  <w:pPr>
                    <w:spacing w:line="276" w:lineRule="auto"/>
                    <w:textAlignment w:val="baseline"/>
                    <w:rPr>
                      <w:rFonts w:ascii="Times New Roman" w:hAnsi="Times New Roman"/>
                      <w:szCs w:val="24"/>
                    </w:rPr>
                  </w:pPr>
                  <w:r w:rsidRPr="005A3E0E">
                    <w:rPr>
                      <w:color w:val="000000"/>
                      <w:szCs w:val="24"/>
                    </w:rPr>
                    <w:t> </w:t>
                  </w:r>
                </w:p>
                <w:p w14:paraId="20B9E5AC" w14:textId="77777777" w:rsidR="0046593A" w:rsidRPr="005A3E0E" w:rsidRDefault="0046593A" w:rsidP="00BF469E">
                  <w:pPr>
                    <w:spacing w:line="276" w:lineRule="auto"/>
                    <w:textAlignment w:val="baseline"/>
                    <w:rPr>
                      <w:rFonts w:ascii="Times New Roman" w:hAnsi="Times New Roman"/>
                      <w:szCs w:val="24"/>
                    </w:rPr>
                  </w:pPr>
                  <w:r w:rsidRPr="005A3E0E">
                    <w:rPr>
                      <w:color w:val="000000"/>
                      <w:szCs w:val="24"/>
                    </w:rPr>
                    <w:t>ALO1: 8.1.2, 8.2.1, 8.4.2 </w:t>
                  </w:r>
                </w:p>
                <w:p w14:paraId="16ACB41B" w14:textId="77777777" w:rsidR="0046593A" w:rsidRPr="005A3E0E" w:rsidRDefault="0046593A" w:rsidP="00BF469E">
                  <w:pPr>
                    <w:spacing w:line="276" w:lineRule="auto"/>
                    <w:textAlignment w:val="baseline"/>
                    <w:rPr>
                      <w:rFonts w:ascii="Times New Roman" w:hAnsi="Times New Roman"/>
                      <w:szCs w:val="24"/>
                    </w:rPr>
                  </w:pPr>
                  <w:r w:rsidRPr="005A3E0E">
                    <w:rPr>
                      <w:color w:val="000000"/>
                      <w:szCs w:val="24"/>
                    </w:rPr>
                    <w:t> </w:t>
                  </w:r>
                </w:p>
                <w:p w14:paraId="7A862142" w14:textId="77777777" w:rsidR="0046593A" w:rsidRPr="005A3E0E" w:rsidRDefault="0046593A" w:rsidP="00BF469E">
                  <w:pPr>
                    <w:spacing w:line="276" w:lineRule="auto"/>
                    <w:textAlignment w:val="baseline"/>
                    <w:rPr>
                      <w:rFonts w:ascii="Times New Roman" w:hAnsi="Times New Roman"/>
                      <w:szCs w:val="24"/>
                    </w:rPr>
                  </w:pPr>
                  <w:r w:rsidRPr="005A3E0E">
                    <w:rPr>
                      <w:color w:val="000000"/>
                      <w:szCs w:val="24"/>
                    </w:rPr>
                    <w:t> </w:t>
                  </w:r>
                </w:p>
              </w:tc>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14:paraId="06B6DCB0" w14:textId="77777777" w:rsidR="0046593A" w:rsidRPr="005A3E0E" w:rsidRDefault="0046593A" w:rsidP="00BF469E">
                  <w:pPr>
                    <w:spacing w:line="276" w:lineRule="auto"/>
                    <w:textAlignment w:val="baseline"/>
                    <w:rPr>
                      <w:rFonts w:ascii="Times New Roman" w:hAnsi="Times New Roman"/>
                      <w:szCs w:val="24"/>
                    </w:rPr>
                  </w:pPr>
                  <w:proofErr w:type="spellStart"/>
                  <w:r w:rsidRPr="005A3E0E">
                    <w:rPr>
                      <w:color w:val="000000"/>
                      <w:szCs w:val="24"/>
                    </w:rPr>
                    <w:lastRenderedPageBreak/>
                    <w:t>FdSc</w:t>
                  </w:r>
                  <w:proofErr w:type="spellEnd"/>
                  <w:r w:rsidRPr="005A3E0E">
                    <w:rPr>
                      <w:color w:val="000000"/>
                      <w:szCs w:val="24"/>
                    </w:rPr>
                    <w:t xml:space="preserve"> Sustainable </w:t>
                  </w:r>
                  <w:r w:rsidRPr="005A3E0E">
                    <w:rPr>
                      <w:color w:val="000000"/>
                      <w:szCs w:val="24"/>
                    </w:rPr>
                    <w:lastRenderedPageBreak/>
                    <w:t>Environment Management  </w:t>
                  </w:r>
                </w:p>
                <w:p w14:paraId="303CFB38" w14:textId="77777777" w:rsidR="0046593A" w:rsidRPr="005A3E0E" w:rsidRDefault="0046593A" w:rsidP="00BF469E">
                  <w:pPr>
                    <w:spacing w:line="276" w:lineRule="auto"/>
                    <w:textAlignment w:val="baseline"/>
                    <w:rPr>
                      <w:rFonts w:ascii="Times New Roman" w:hAnsi="Times New Roman"/>
                      <w:szCs w:val="24"/>
                    </w:rPr>
                  </w:pPr>
                  <w:r w:rsidRPr="005A3E0E">
                    <w:rPr>
                      <w:color w:val="000000"/>
                      <w:szCs w:val="24"/>
                    </w:rPr>
                    <w:t> </w:t>
                  </w:r>
                </w:p>
                <w:p w14:paraId="2E7E5E6C" w14:textId="77777777" w:rsidR="0046593A" w:rsidRPr="005A3E0E" w:rsidRDefault="0046593A" w:rsidP="00BF469E">
                  <w:pPr>
                    <w:spacing w:line="276" w:lineRule="auto"/>
                    <w:textAlignment w:val="baseline"/>
                    <w:rPr>
                      <w:rFonts w:ascii="Times New Roman" w:hAnsi="Times New Roman"/>
                      <w:szCs w:val="24"/>
                    </w:rPr>
                  </w:pPr>
                  <w:r w:rsidRPr="005A3E0E">
                    <w:rPr>
                      <w:color w:val="000000"/>
                      <w:szCs w:val="24"/>
                    </w:rPr>
                    <w:t>ALO1: 8.1.1, 8.2.3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40F92F39" w14:textId="77777777" w:rsidR="0046593A" w:rsidRPr="005A3E0E" w:rsidRDefault="0046593A" w:rsidP="00BF469E">
                  <w:pPr>
                    <w:spacing w:line="276" w:lineRule="auto"/>
                    <w:textAlignment w:val="baseline"/>
                    <w:rPr>
                      <w:rFonts w:ascii="Times New Roman" w:hAnsi="Times New Roman"/>
                      <w:szCs w:val="24"/>
                    </w:rPr>
                  </w:pPr>
                  <w:proofErr w:type="spellStart"/>
                  <w:r w:rsidRPr="005A3E0E">
                    <w:rPr>
                      <w:color w:val="000000"/>
                      <w:szCs w:val="24"/>
                    </w:rPr>
                    <w:lastRenderedPageBreak/>
                    <w:t>FdSc</w:t>
                  </w:r>
                  <w:proofErr w:type="spellEnd"/>
                  <w:r w:rsidRPr="005A3E0E">
                    <w:rPr>
                      <w:color w:val="000000"/>
                      <w:szCs w:val="24"/>
                    </w:rPr>
                    <w:t xml:space="preserve"> Animal Conservation  </w:t>
                  </w:r>
                </w:p>
                <w:p w14:paraId="32957D51" w14:textId="77777777" w:rsidR="0046593A" w:rsidRPr="005A3E0E" w:rsidRDefault="0046593A" w:rsidP="00BF469E">
                  <w:pPr>
                    <w:spacing w:line="276" w:lineRule="auto"/>
                    <w:textAlignment w:val="baseline"/>
                    <w:rPr>
                      <w:rFonts w:ascii="Times New Roman" w:hAnsi="Times New Roman"/>
                      <w:szCs w:val="24"/>
                    </w:rPr>
                  </w:pPr>
                  <w:r w:rsidRPr="005A3E0E">
                    <w:rPr>
                      <w:color w:val="000000"/>
                      <w:szCs w:val="24"/>
                    </w:rPr>
                    <w:t> </w:t>
                  </w:r>
                </w:p>
                <w:p w14:paraId="2BF55D93" w14:textId="77777777" w:rsidR="0046593A" w:rsidRPr="005A3E0E" w:rsidRDefault="0046593A" w:rsidP="00BF469E">
                  <w:pPr>
                    <w:spacing w:line="276" w:lineRule="auto"/>
                    <w:textAlignment w:val="baseline"/>
                    <w:rPr>
                      <w:rFonts w:ascii="Times New Roman" w:hAnsi="Times New Roman"/>
                      <w:szCs w:val="24"/>
                    </w:rPr>
                  </w:pPr>
                  <w:r w:rsidRPr="005A3E0E">
                    <w:rPr>
                      <w:color w:val="000000"/>
                      <w:szCs w:val="24"/>
                    </w:rPr>
                    <w:lastRenderedPageBreak/>
                    <w:t> </w:t>
                  </w:r>
                </w:p>
                <w:p w14:paraId="7F139F60" w14:textId="77777777" w:rsidR="0046593A" w:rsidRPr="005A3E0E" w:rsidRDefault="0046593A" w:rsidP="00BF469E">
                  <w:pPr>
                    <w:spacing w:line="276" w:lineRule="auto"/>
                    <w:textAlignment w:val="baseline"/>
                    <w:rPr>
                      <w:rFonts w:ascii="Times New Roman" w:hAnsi="Times New Roman"/>
                      <w:szCs w:val="24"/>
                    </w:rPr>
                  </w:pPr>
                  <w:r w:rsidRPr="005A3E0E">
                    <w:rPr>
                      <w:color w:val="000000"/>
                      <w:szCs w:val="24"/>
                    </w:rPr>
                    <w:t>ALO1: T1, T2, P1, P2 </w:t>
                  </w:r>
                </w:p>
                <w:p w14:paraId="2ED610F3" w14:textId="77777777" w:rsidR="0046593A" w:rsidRPr="005A3E0E" w:rsidRDefault="0046593A" w:rsidP="00BF469E">
                  <w:pPr>
                    <w:spacing w:line="276" w:lineRule="auto"/>
                    <w:textAlignment w:val="baseline"/>
                    <w:rPr>
                      <w:rFonts w:ascii="Times New Roman" w:hAnsi="Times New Roman"/>
                      <w:szCs w:val="24"/>
                    </w:rPr>
                  </w:pPr>
                  <w:r w:rsidRPr="005A3E0E">
                    <w:rPr>
                      <w:color w:val="000000"/>
                      <w:szCs w:val="24"/>
                    </w:rPr>
                    <w:t> </w:t>
                  </w:r>
                </w:p>
              </w:tc>
            </w:tr>
            <w:tr w:rsidR="0046593A" w:rsidRPr="005A3E0E" w14:paraId="7164742C" w14:textId="77777777" w:rsidTr="0046593A">
              <w:tc>
                <w:tcPr>
                  <w:tcW w:w="2955" w:type="dxa"/>
                  <w:tcBorders>
                    <w:top w:val="single" w:sz="6" w:space="0" w:color="000000"/>
                    <w:left w:val="single" w:sz="6" w:space="0" w:color="000000"/>
                    <w:bottom w:val="single" w:sz="6" w:space="0" w:color="000000"/>
                    <w:right w:val="single" w:sz="6" w:space="0" w:color="000000"/>
                  </w:tcBorders>
                  <w:shd w:val="clear" w:color="auto" w:fill="auto"/>
                  <w:hideMark/>
                </w:tcPr>
                <w:p w14:paraId="09737149" w14:textId="77777777" w:rsidR="0046593A" w:rsidRPr="005A3E0E" w:rsidRDefault="0046593A" w:rsidP="00BF469E">
                  <w:pPr>
                    <w:spacing w:line="276" w:lineRule="auto"/>
                    <w:textAlignment w:val="baseline"/>
                    <w:rPr>
                      <w:rFonts w:ascii="Times New Roman" w:hAnsi="Times New Roman"/>
                      <w:szCs w:val="24"/>
                    </w:rPr>
                  </w:pPr>
                  <w:r w:rsidRPr="005A3E0E">
                    <w:rPr>
                      <w:color w:val="000000"/>
                      <w:szCs w:val="24"/>
                    </w:rPr>
                    <w:lastRenderedPageBreak/>
                    <w:t>ALO2 Undertake a minimum of 50 hours of work experience within a suitable setting   </w:t>
                  </w:r>
                </w:p>
                <w:p w14:paraId="2CCDAAB4" w14:textId="77777777" w:rsidR="0046593A" w:rsidRPr="005A3E0E" w:rsidRDefault="0046593A" w:rsidP="00BF469E">
                  <w:pPr>
                    <w:spacing w:line="276" w:lineRule="auto"/>
                    <w:textAlignment w:val="baseline"/>
                    <w:rPr>
                      <w:rFonts w:ascii="Times New Roman" w:hAnsi="Times New Roman"/>
                      <w:szCs w:val="24"/>
                    </w:rPr>
                  </w:pPr>
                  <w:r w:rsidRPr="005A3E0E">
                    <w:rPr>
                      <w:color w:val="000000"/>
                      <w:szCs w:val="24"/>
                    </w:rPr>
                    <w:t> </w:t>
                  </w:r>
                </w:p>
              </w:tc>
              <w:tc>
                <w:tcPr>
                  <w:tcW w:w="2160" w:type="dxa"/>
                  <w:tcBorders>
                    <w:top w:val="single" w:sz="6" w:space="0" w:color="000000"/>
                    <w:left w:val="single" w:sz="6" w:space="0" w:color="000000"/>
                    <w:bottom w:val="single" w:sz="6" w:space="0" w:color="000000"/>
                    <w:right w:val="single" w:sz="6" w:space="0" w:color="000000"/>
                  </w:tcBorders>
                  <w:shd w:val="clear" w:color="auto" w:fill="auto"/>
                  <w:hideMark/>
                </w:tcPr>
                <w:p w14:paraId="691A832B" w14:textId="77777777" w:rsidR="0046593A" w:rsidRPr="005A3E0E" w:rsidRDefault="0046593A" w:rsidP="00BF469E">
                  <w:pPr>
                    <w:spacing w:line="276" w:lineRule="auto"/>
                    <w:textAlignment w:val="baseline"/>
                    <w:rPr>
                      <w:rFonts w:ascii="Times New Roman" w:hAnsi="Times New Roman"/>
                      <w:szCs w:val="24"/>
                    </w:rPr>
                  </w:pPr>
                  <w:r w:rsidRPr="005A3E0E">
                    <w:rPr>
                      <w:color w:val="000000"/>
                      <w:szCs w:val="24"/>
                    </w:rPr>
                    <w:t>ALO2: 8.1.2, 8.1.5, 8.4.2, 8.4.3, 8.5.2 </w:t>
                  </w:r>
                </w:p>
                <w:p w14:paraId="39270946" w14:textId="77777777" w:rsidR="0046593A" w:rsidRPr="005A3E0E" w:rsidRDefault="0046593A" w:rsidP="00BF469E">
                  <w:pPr>
                    <w:spacing w:line="276" w:lineRule="auto"/>
                    <w:textAlignment w:val="baseline"/>
                    <w:rPr>
                      <w:rFonts w:ascii="Times New Roman" w:hAnsi="Times New Roman"/>
                      <w:szCs w:val="24"/>
                    </w:rPr>
                  </w:pPr>
                  <w:r w:rsidRPr="005A3E0E">
                    <w:rPr>
                      <w:color w:val="000000"/>
                      <w:szCs w:val="24"/>
                    </w:rPr>
                    <w:t> </w:t>
                  </w:r>
                </w:p>
              </w:tc>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14:paraId="299B978D" w14:textId="77777777" w:rsidR="0046593A" w:rsidRPr="005A3E0E" w:rsidRDefault="0046593A" w:rsidP="00BF469E">
                  <w:pPr>
                    <w:spacing w:line="276" w:lineRule="auto"/>
                    <w:textAlignment w:val="baseline"/>
                    <w:rPr>
                      <w:rFonts w:ascii="Times New Roman" w:hAnsi="Times New Roman"/>
                      <w:szCs w:val="24"/>
                    </w:rPr>
                  </w:pPr>
                  <w:r w:rsidRPr="005A3E0E">
                    <w:rPr>
                      <w:color w:val="000000"/>
                      <w:szCs w:val="24"/>
                    </w:rPr>
                    <w:t>ALO2: 8.2.2, 8.2.3, 8.3.2, 8.3.3, 8.4.2, 8.5.1, 8.5.2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5111BCE3" w14:textId="77777777" w:rsidR="0046593A" w:rsidRPr="005A3E0E" w:rsidRDefault="0046593A" w:rsidP="00BF469E">
                  <w:pPr>
                    <w:spacing w:line="276" w:lineRule="auto"/>
                    <w:textAlignment w:val="baseline"/>
                    <w:rPr>
                      <w:rFonts w:ascii="Times New Roman" w:hAnsi="Times New Roman"/>
                      <w:szCs w:val="24"/>
                    </w:rPr>
                  </w:pPr>
                  <w:r w:rsidRPr="005A3E0E">
                    <w:rPr>
                      <w:color w:val="000000"/>
                      <w:szCs w:val="24"/>
                    </w:rPr>
                    <w:t>ALO2: T2, P1, P2, P4 </w:t>
                  </w:r>
                </w:p>
                <w:p w14:paraId="308820F0" w14:textId="77777777" w:rsidR="0046593A" w:rsidRPr="005A3E0E" w:rsidRDefault="0046593A" w:rsidP="00BF469E">
                  <w:pPr>
                    <w:spacing w:line="276" w:lineRule="auto"/>
                    <w:textAlignment w:val="baseline"/>
                    <w:rPr>
                      <w:rFonts w:ascii="Times New Roman" w:hAnsi="Times New Roman"/>
                      <w:szCs w:val="24"/>
                    </w:rPr>
                  </w:pPr>
                  <w:r w:rsidRPr="005A3E0E">
                    <w:rPr>
                      <w:color w:val="000000"/>
                      <w:szCs w:val="24"/>
                    </w:rPr>
                    <w:t> </w:t>
                  </w:r>
                </w:p>
              </w:tc>
            </w:tr>
            <w:tr w:rsidR="0046593A" w:rsidRPr="005A3E0E" w14:paraId="21407556" w14:textId="77777777" w:rsidTr="0046593A">
              <w:tc>
                <w:tcPr>
                  <w:tcW w:w="2955" w:type="dxa"/>
                  <w:tcBorders>
                    <w:top w:val="single" w:sz="6" w:space="0" w:color="000000"/>
                    <w:left w:val="single" w:sz="6" w:space="0" w:color="000000"/>
                    <w:bottom w:val="single" w:sz="6" w:space="0" w:color="000000"/>
                    <w:right w:val="single" w:sz="6" w:space="0" w:color="000000"/>
                  </w:tcBorders>
                  <w:shd w:val="clear" w:color="auto" w:fill="auto"/>
                  <w:hideMark/>
                </w:tcPr>
                <w:p w14:paraId="35C9A5C9" w14:textId="77777777" w:rsidR="0046593A" w:rsidRPr="005A3E0E" w:rsidRDefault="0046593A" w:rsidP="00BF469E">
                  <w:pPr>
                    <w:spacing w:line="276" w:lineRule="auto"/>
                    <w:textAlignment w:val="baseline"/>
                    <w:rPr>
                      <w:rFonts w:ascii="Times New Roman" w:hAnsi="Times New Roman"/>
                      <w:szCs w:val="24"/>
                    </w:rPr>
                  </w:pPr>
                  <w:r w:rsidRPr="005A3E0E">
                    <w:rPr>
                      <w:color w:val="000000"/>
                      <w:szCs w:val="24"/>
                    </w:rPr>
                    <w:t>ALO3 Demonstrate how relevant theoretical perspectives have informed and enhanced your practical experience and/or knowledge within your subject area. </w:t>
                  </w:r>
                </w:p>
                <w:p w14:paraId="13E9D5C8" w14:textId="77777777" w:rsidR="0046593A" w:rsidRPr="005A3E0E" w:rsidRDefault="0046593A" w:rsidP="00BF469E">
                  <w:pPr>
                    <w:spacing w:line="276" w:lineRule="auto"/>
                    <w:textAlignment w:val="baseline"/>
                    <w:rPr>
                      <w:rFonts w:ascii="Times New Roman" w:hAnsi="Times New Roman"/>
                      <w:szCs w:val="24"/>
                    </w:rPr>
                  </w:pPr>
                  <w:r w:rsidRPr="005A3E0E">
                    <w:rPr>
                      <w:color w:val="000000"/>
                      <w:szCs w:val="24"/>
                    </w:rPr>
                    <w:t> </w:t>
                  </w:r>
                </w:p>
              </w:tc>
              <w:tc>
                <w:tcPr>
                  <w:tcW w:w="2160" w:type="dxa"/>
                  <w:tcBorders>
                    <w:top w:val="single" w:sz="6" w:space="0" w:color="000000"/>
                    <w:left w:val="single" w:sz="6" w:space="0" w:color="000000"/>
                    <w:bottom w:val="single" w:sz="6" w:space="0" w:color="000000"/>
                    <w:right w:val="single" w:sz="6" w:space="0" w:color="000000"/>
                  </w:tcBorders>
                  <w:shd w:val="clear" w:color="auto" w:fill="auto"/>
                  <w:hideMark/>
                </w:tcPr>
                <w:p w14:paraId="0CBB1142" w14:textId="77777777" w:rsidR="0046593A" w:rsidRPr="005A3E0E" w:rsidRDefault="0046593A" w:rsidP="00BF469E">
                  <w:pPr>
                    <w:spacing w:line="276" w:lineRule="auto"/>
                    <w:textAlignment w:val="baseline"/>
                    <w:rPr>
                      <w:rFonts w:ascii="Times New Roman" w:hAnsi="Times New Roman"/>
                      <w:szCs w:val="24"/>
                    </w:rPr>
                  </w:pPr>
                  <w:r w:rsidRPr="005A3E0E">
                    <w:rPr>
                      <w:color w:val="000000"/>
                      <w:szCs w:val="24"/>
                    </w:rPr>
                    <w:t>ALO3: 8.1.2, 8.1.5, 8.2.1, 8.2.3, 8.4.2, 8.5.1 </w:t>
                  </w:r>
                </w:p>
                <w:p w14:paraId="7F91BBE8" w14:textId="77777777" w:rsidR="0046593A" w:rsidRPr="005A3E0E" w:rsidRDefault="0046593A" w:rsidP="00BF469E">
                  <w:pPr>
                    <w:spacing w:line="276" w:lineRule="auto"/>
                    <w:textAlignment w:val="baseline"/>
                    <w:rPr>
                      <w:rFonts w:ascii="Times New Roman" w:hAnsi="Times New Roman"/>
                      <w:szCs w:val="24"/>
                    </w:rPr>
                  </w:pPr>
                  <w:r w:rsidRPr="005A3E0E">
                    <w:rPr>
                      <w:color w:val="000000"/>
                      <w:szCs w:val="24"/>
                    </w:rPr>
                    <w:t> </w:t>
                  </w:r>
                </w:p>
              </w:tc>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14:paraId="14E2B68F" w14:textId="77777777" w:rsidR="0046593A" w:rsidRPr="005A3E0E" w:rsidRDefault="0046593A" w:rsidP="00BF469E">
                  <w:pPr>
                    <w:spacing w:line="276" w:lineRule="auto"/>
                    <w:textAlignment w:val="baseline"/>
                    <w:rPr>
                      <w:rFonts w:ascii="Times New Roman" w:hAnsi="Times New Roman"/>
                      <w:szCs w:val="24"/>
                    </w:rPr>
                  </w:pPr>
                  <w:r w:rsidRPr="005A3E0E">
                    <w:rPr>
                      <w:color w:val="000000"/>
                      <w:szCs w:val="24"/>
                    </w:rPr>
                    <w:t>ALO3: 8.1.1, 8.2.2, 8.2.3, 8.2.4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5882486A" w14:textId="77777777" w:rsidR="0046593A" w:rsidRPr="005A3E0E" w:rsidRDefault="0046593A" w:rsidP="00BF469E">
                  <w:pPr>
                    <w:spacing w:line="276" w:lineRule="auto"/>
                    <w:textAlignment w:val="baseline"/>
                    <w:rPr>
                      <w:rFonts w:ascii="Times New Roman" w:hAnsi="Times New Roman"/>
                      <w:szCs w:val="24"/>
                    </w:rPr>
                  </w:pPr>
                  <w:r w:rsidRPr="005A3E0E">
                    <w:rPr>
                      <w:color w:val="000000"/>
                      <w:szCs w:val="24"/>
                    </w:rPr>
                    <w:t>ALO3: K3, C1 </w:t>
                  </w:r>
                </w:p>
                <w:p w14:paraId="1920FAC1" w14:textId="77777777" w:rsidR="0046593A" w:rsidRPr="005A3E0E" w:rsidRDefault="0046593A" w:rsidP="00BF469E">
                  <w:pPr>
                    <w:spacing w:line="276" w:lineRule="auto"/>
                    <w:textAlignment w:val="baseline"/>
                    <w:rPr>
                      <w:rFonts w:ascii="Times New Roman" w:hAnsi="Times New Roman"/>
                      <w:szCs w:val="24"/>
                    </w:rPr>
                  </w:pPr>
                  <w:r w:rsidRPr="005A3E0E">
                    <w:rPr>
                      <w:color w:val="000000"/>
                      <w:szCs w:val="24"/>
                    </w:rPr>
                    <w:t> </w:t>
                  </w:r>
                </w:p>
              </w:tc>
            </w:tr>
            <w:tr w:rsidR="0046593A" w:rsidRPr="005A3E0E" w14:paraId="60B2632D" w14:textId="77777777" w:rsidTr="0046593A">
              <w:tc>
                <w:tcPr>
                  <w:tcW w:w="2955" w:type="dxa"/>
                  <w:tcBorders>
                    <w:top w:val="single" w:sz="6" w:space="0" w:color="000000"/>
                    <w:left w:val="single" w:sz="6" w:space="0" w:color="000000"/>
                    <w:bottom w:val="single" w:sz="6" w:space="0" w:color="000000"/>
                    <w:right w:val="single" w:sz="6" w:space="0" w:color="000000"/>
                  </w:tcBorders>
                  <w:shd w:val="clear" w:color="auto" w:fill="auto"/>
                  <w:hideMark/>
                </w:tcPr>
                <w:p w14:paraId="40E23910" w14:textId="77777777" w:rsidR="0046593A" w:rsidRPr="005A3E0E" w:rsidRDefault="0046593A" w:rsidP="00BF469E">
                  <w:pPr>
                    <w:spacing w:line="276" w:lineRule="auto"/>
                    <w:textAlignment w:val="baseline"/>
                    <w:rPr>
                      <w:rFonts w:ascii="Times New Roman" w:hAnsi="Times New Roman"/>
                      <w:szCs w:val="24"/>
                    </w:rPr>
                  </w:pPr>
                  <w:r w:rsidRPr="005A3E0E">
                    <w:rPr>
                      <w:color w:val="000000"/>
                      <w:szCs w:val="24"/>
                    </w:rPr>
                    <w:t xml:space="preserve">ALO4 Evaluate weaknesses and strengths in relation to experiential learning, reflecting upon fulfilling potential roles within the </w:t>
                  </w:r>
                  <w:proofErr w:type="gramStart"/>
                  <w:r w:rsidRPr="005A3E0E">
                    <w:rPr>
                      <w:color w:val="000000"/>
                      <w:szCs w:val="24"/>
                    </w:rPr>
                    <w:t>work place</w:t>
                  </w:r>
                  <w:proofErr w:type="gramEnd"/>
                  <w:r w:rsidRPr="005A3E0E">
                    <w:rPr>
                      <w:color w:val="000000"/>
                      <w:szCs w:val="24"/>
                    </w:rPr>
                    <w:t>/organisation and planning for the development of skills towards career goals. </w:t>
                  </w:r>
                </w:p>
                <w:p w14:paraId="41B3E5F7" w14:textId="77777777" w:rsidR="0046593A" w:rsidRPr="005A3E0E" w:rsidRDefault="0046593A" w:rsidP="00BF469E">
                  <w:pPr>
                    <w:spacing w:line="276" w:lineRule="auto"/>
                    <w:textAlignment w:val="baseline"/>
                    <w:rPr>
                      <w:rFonts w:ascii="Times New Roman" w:hAnsi="Times New Roman"/>
                      <w:szCs w:val="24"/>
                    </w:rPr>
                  </w:pPr>
                  <w:r w:rsidRPr="005A3E0E">
                    <w:rPr>
                      <w:color w:val="000000"/>
                      <w:szCs w:val="24"/>
                    </w:rPr>
                    <w:t> </w:t>
                  </w:r>
                </w:p>
              </w:tc>
              <w:tc>
                <w:tcPr>
                  <w:tcW w:w="2160" w:type="dxa"/>
                  <w:tcBorders>
                    <w:top w:val="single" w:sz="6" w:space="0" w:color="000000"/>
                    <w:left w:val="single" w:sz="6" w:space="0" w:color="000000"/>
                    <w:bottom w:val="single" w:sz="6" w:space="0" w:color="000000"/>
                    <w:right w:val="single" w:sz="6" w:space="0" w:color="000000"/>
                  </w:tcBorders>
                  <w:shd w:val="clear" w:color="auto" w:fill="auto"/>
                  <w:hideMark/>
                </w:tcPr>
                <w:p w14:paraId="2D8A15B0" w14:textId="77777777" w:rsidR="0046593A" w:rsidRPr="005A3E0E" w:rsidRDefault="0046593A" w:rsidP="00BF469E">
                  <w:pPr>
                    <w:spacing w:line="276" w:lineRule="auto"/>
                    <w:textAlignment w:val="baseline"/>
                    <w:rPr>
                      <w:rFonts w:ascii="Times New Roman" w:hAnsi="Times New Roman"/>
                      <w:szCs w:val="24"/>
                    </w:rPr>
                  </w:pPr>
                  <w:r w:rsidRPr="005A3E0E">
                    <w:rPr>
                      <w:color w:val="000000"/>
                      <w:szCs w:val="24"/>
                    </w:rPr>
                    <w:t>ALO4: 8.2.1, 8.4.2, 8.4.3 </w:t>
                  </w:r>
                </w:p>
                <w:p w14:paraId="256EDC6D" w14:textId="77777777" w:rsidR="0046593A" w:rsidRPr="005A3E0E" w:rsidRDefault="0046593A" w:rsidP="00BF469E">
                  <w:pPr>
                    <w:spacing w:line="276" w:lineRule="auto"/>
                    <w:textAlignment w:val="baseline"/>
                    <w:rPr>
                      <w:rFonts w:ascii="Times New Roman" w:hAnsi="Times New Roman"/>
                      <w:szCs w:val="24"/>
                    </w:rPr>
                  </w:pPr>
                  <w:r w:rsidRPr="005A3E0E">
                    <w:rPr>
                      <w:color w:val="000000"/>
                      <w:szCs w:val="24"/>
                    </w:rPr>
                    <w:t> </w:t>
                  </w:r>
                </w:p>
              </w:tc>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14:paraId="290B131F" w14:textId="77777777" w:rsidR="0046593A" w:rsidRPr="005A3E0E" w:rsidRDefault="0046593A" w:rsidP="00BF469E">
                  <w:pPr>
                    <w:spacing w:line="276" w:lineRule="auto"/>
                    <w:textAlignment w:val="baseline"/>
                    <w:rPr>
                      <w:rFonts w:ascii="Times New Roman" w:hAnsi="Times New Roman"/>
                      <w:szCs w:val="24"/>
                    </w:rPr>
                  </w:pPr>
                  <w:r w:rsidRPr="005A3E0E">
                    <w:rPr>
                      <w:color w:val="000000"/>
                      <w:szCs w:val="24"/>
                    </w:rPr>
                    <w:t>ALO4: 8.2.3, 8.3.2, 8.3.3, 8.4.1, 8.4.3, 8.5.1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28E957B7" w14:textId="77777777" w:rsidR="0046593A" w:rsidRPr="005A3E0E" w:rsidRDefault="0046593A" w:rsidP="00BF469E">
                  <w:pPr>
                    <w:spacing w:line="276" w:lineRule="auto"/>
                    <w:textAlignment w:val="baseline"/>
                    <w:rPr>
                      <w:rFonts w:ascii="Times New Roman" w:hAnsi="Times New Roman"/>
                      <w:szCs w:val="24"/>
                    </w:rPr>
                  </w:pPr>
                  <w:r w:rsidRPr="005A3E0E">
                    <w:rPr>
                      <w:color w:val="000000"/>
                      <w:szCs w:val="24"/>
                    </w:rPr>
                    <w:t>ALO4: K3, C1, T1, P2 </w:t>
                  </w:r>
                </w:p>
                <w:p w14:paraId="1AD6DDF3" w14:textId="77777777" w:rsidR="0046593A" w:rsidRPr="005A3E0E" w:rsidRDefault="0046593A" w:rsidP="00BF469E">
                  <w:pPr>
                    <w:spacing w:line="276" w:lineRule="auto"/>
                    <w:textAlignment w:val="baseline"/>
                    <w:rPr>
                      <w:rFonts w:ascii="Times New Roman" w:hAnsi="Times New Roman"/>
                      <w:szCs w:val="24"/>
                    </w:rPr>
                  </w:pPr>
                  <w:r w:rsidRPr="005A3E0E">
                    <w:rPr>
                      <w:color w:val="000000"/>
                      <w:szCs w:val="24"/>
                    </w:rPr>
                    <w:t>ALO4: 8.2.1, 8.4.2, 8.4.3 </w:t>
                  </w:r>
                </w:p>
                <w:p w14:paraId="400D7E48" w14:textId="77777777" w:rsidR="0046593A" w:rsidRPr="005A3E0E" w:rsidRDefault="0046593A" w:rsidP="00BF469E">
                  <w:pPr>
                    <w:spacing w:line="276" w:lineRule="auto"/>
                    <w:textAlignment w:val="baseline"/>
                    <w:rPr>
                      <w:rFonts w:ascii="Times New Roman" w:hAnsi="Times New Roman"/>
                      <w:szCs w:val="24"/>
                    </w:rPr>
                  </w:pPr>
                  <w:r w:rsidRPr="005A3E0E">
                    <w:rPr>
                      <w:color w:val="000000"/>
                      <w:szCs w:val="24"/>
                    </w:rPr>
                    <w:t> </w:t>
                  </w:r>
                </w:p>
              </w:tc>
            </w:tr>
          </w:tbl>
          <w:p w14:paraId="36939914" w14:textId="77777777" w:rsidR="0046593A" w:rsidRPr="005A3E0E" w:rsidRDefault="0046593A" w:rsidP="00BF469E">
            <w:pPr>
              <w:spacing w:line="276" w:lineRule="auto"/>
              <w:textAlignment w:val="baseline"/>
              <w:rPr>
                <w:rFonts w:ascii="Times New Roman" w:hAnsi="Times New Roman"/>
                <w:szCs w:val="24"/>
              </w:rPr>
            </w:pPr>
            <w:r w:rsidRPr="005A3E0E">
              <w:rPr>
                <w:color w:val="000000"/>
                <w:szCs w:val="24"/>
              </w:rPr>
              <w:t> </w:t>
            </w:r>
          </w:p>
        </w:tc>
      </w:tr>
      <w:tr w:rsidR="0046593A" w:rsidRPr="005A3E0E" w14:paraId="18794418" w14:textId="77777777" w:rsidTr="0046593A">
        <w:tc>
          <w:tcPr>
            <w:tcW w:w="155" w:type="dxa"/>
            <w:tcBorders>
              <w:top w:val="outset" w:sz="6" w:space="0" w:color="auto"/>
              <w:left w:val="outset" w:sz="6" w:space="0" w:color="auto"/>
              <w:bottom w:val="outset" w:sz="6" w:space="0" w:color="auto"/>
              <w:right w:val="outset" w:sz="6" w:space="0" w:color="auto"/>
            </w:tcBorders>
            <w:shd w:val="clear" w:color="auto" w:fill="auto"/>
            <w:hideMark/>
          </w:tcPr>
          <w:p w14:paraId="41850321" w14:textId="77777777" w:rsidR="0046593A" w:rsidRPr="005A3E0E" w:rsidRDefault="0046593A" w:rsidP="00BF469E">
            <w:pPr>
              <w:spacing w:line="276" w:lineRule="auto"/>
              <w:rPr>
                <w:rFonts w:ascii="Times New Roman" w:hAnsi="Times New Roman"/>
                <w:szCs w:val="24"/>
              </w:rPr>
            </w:pPr>
            <w:r w:rsidRPr="005A3E0E">
              <w:rPr>
                <w:rFonts w:ascii="Times New Roman" w:hAnsi="Times New Roman"/>
                <w:szCs w:val="24"/>
              </w:rPr>
              <w:lastRenderedPageBreak/>
              <w:t> </w:t>
            </w:r>
          </w:p>
        </w:tc>
        <w:tc>
          <w:tcPr>
            <w:tcW w:w="2924" w:type="dxa"/>
            <w:tcBorders>
              <w:top w:val="single" w:sz="6" w:space="0" w:color="auto"/>
              <w:left w:val="single" w:sz="6" w:space="0" w:color="auto"/>
              <w:bottom w:val="single" w:sz="6" w:space="0" w:color="auto"/>
              <w:right w:val="single" w:sz="6" w:space="0" w:color="auto"/>
            </w:tcBorders>
            <w:shd w:val="clear" w:color="auto" w:fill="auto"/>
            <w:hideMark/>
          </w:tcPr>
          <w:p w14:paraId="26D5E24E" w14:textId="77777777" w:rsidR="0046593A" w:rsidRPr="005A3E0E" w:rsidRDefault="0046593A" w:rsidP="00BF469E">
            <w:pPr>
              <w:spacing w:line="276" w:lineRule="auto"/>
              <w:textAlignment w:val="baseline"/>
              <w:rPr>
                <w:rFonts w:ascii="Times New Roman" w:hAnsi="Times New Roman"/>
                <w:szCs w:val="24"/>
              </w:rPr>
            </w:pPr>
            <w:r w:rsidRPr="005A3E0E">
              <w:rPr>
                <w:b/>
                <w:bCs/>
                <w:szCs w:val="24"/>
              </w:rPr>
              <w:t>DATE OF APPROVAL</w:t>
            </w:r>
            <w:r w:rsidRPr="005A3E0E">
              <w:rPr>
                <w:rFonts w:ascii="Times New Roman" w:hAnsi="Times New Roman"/>
                <w:szCs w:val="24"/>
              </w:rPr>
              <w:t>: </w:t>
            </w:r>
            <w:r w:rsidRPr="005A3E0E">
              <w:rPr>
                <w:szCs w:val="24"/>
              </w:rPr>
              <w:t>04/2015   </w:t>
            </w:r>
            <w:r w:rsidRPr="005A3E0E">
              <w:rPr>
                <w:rFonts w:ascii="Times New Roman" w:hAnsi="Times New Roman"/>
                <w:szCs w:val="24"/>
              </w:rPr>
              <w:t>    </w:t>
            </w:r>
          </w:p>
        </w:tc>
        <w:tc>
          <w:tcPr>
            <w:tcW w:w="6962" w:type="dxa"/>
            <w:gridSpan w:val="3"/>
            <w:tcBorders>
              <w:top w:val="single" w:sz="6" w:space="0" w:color="auto"/>
              <w:left w:val="nil"/>
              <w:bottom w:val="single" w:sz="6" w:space="0" w:color="auto"/>
              <w:right w:val="single" w:sz="6" w:space="0" w:color="auto"/>
            </w:tcBorders>
            <w:shd w:val="clear" w:color="auto" w:fill="auto"/>
            <w:hideMark/>
          </w:tcPr>
          <w:p w14:paraId="76579197" w14:textId="77777777" w:rsidR="0046593A" w:rsidRPr="005A3E0E" w:rsidRDefault="0046593A" w:rsidP="00BF469E">
            <w:pPr>
              <w:spacing w:line="276" w:lineRule="auto"/>
              <w:textAlignment w:val="baseline"/>
              <w:rPr>
                <w:rFonts w:ascii="Times New Roman" w:hAnsi="Times New Roman"/>
                <w:szCs w:val="24"/>
              </w:rPr>
            </w:pPr>
            <w:r w:rsidRPr="005A3E0E">
              <w:rPr>
                <w:b/>
                <w:bCs/>
                <w:szCs w:val="24"/>
              </w:rPr>
              <w:t>FACULTY/OFFICE: </w:t>
            </w:r>
            <w:r w:rsidRPr="005A3E0E">
              <w:rPr>
                <w:szCs w:val="24"/>
              </w:rPr>
              <w:t>Academic Partnerships   </w:t>
            </w:r>
          </w:p>
        </w:tc>
      </w:tr>
      <w:tr w:rsidR="0046593A" w:rsidRPr="005A3E0E" w14:paraId="30338E04" w14:textId="77777777" w:rsidTr="0046593A">
        <w:tc>
          <w:tcPr>
            <w:tcW w:w="155" w:type="dxa"/>
            <w:tcBorders>
              <w:top w:val="outset" w:sz="6" w:space="0" w:color="auto"/>
              <w:left w:val="outset" w:sz="6" w:space="0" w:color="auto"/>
              <w:bottom w:val="outset" w:sz="6" w:space="0" w:color="auto"/>
              <w:right w:val="outset" w:sz="6" w:space="0" w:color="auto"/>
            </w:tcBorders>
            <w:shd w:val="clear" w:color="auto" w:fill="auto"/>
            <w:hideMark/>
          </w:tcPr>
          <w:p w14:paraId="7F361878" w14:textId="77777777" w:rsidR="0046593A" w:rsidRPr="005A3E0E" w:rsidRDefault="0046593A" w:rsidP="00BF469E">
            <w:pPr>
              <w:spacing w:line="276" w:lineRule="auto"/>
              <w:rPr>
                <w:rFonts w:ascii="Times New Roman" w:hAnsi="Times New Roman"/>
                <w:szCs w:val="24"/>
              </w:rPr>
            </w:pPr>
            <w:r w:rsidRPr="005A3E0E">
              <w:rPr>
                <w:rFonts w:ascii="Times New Roman" w:hAnsi="Times New Roman"/>
                <w:szCs w:val="24"/>
              </w:rPr>
              <w:t> </w:t>
            </w:r>
          </w:p>
        </w:tc>
        <w:tc>
          <w:tcPr>
            <w:tcW w:w="2924" w:type="dxa"/>
            <w:tcBorders>
              <w:top w:val="single" w:sz="6" w:space="0" w:color="auto"/>
              <w:left w:val="single" w:sz="6" w:space="0" w:color="auto"/>
              <w:bottom w:val="single" w:sz="6" w:space="0" w:color="auto"/>
              <w:right w:val="single" w:sz="6" w:space="0" w:color="auto"/>
            </w:tcBorders>
            <w:shd w:val="clear" w:color="auto" w:fill="auto"/>
            <w:hideMark/>
          </w:tcPr>
          <w:p w14:paraId="5955A5EF" w14:textId="77777777" w:rsidR="0046593A" w:rsidRPr="005A3E0E" w:rsidRDefault="0046593A" w:rsidP="00BF469E">
            <w:pPr>
              <w:spacing w:line="276" w:lineRule="auto"/>
              <w:textAlignment w:val="baseline"/>
              <w:rPr>
                <w:rFonts w:ascii="Times New Roman" w:hAnsi="Times New Roman"/>
                <w:szCs w:val="24"/>
              </w:rPr>
            </w:pPr>
            <w:r w:rsidRPr="005A3E0E">
              <w:rPr>
                <w:b/>
                <w:bCs/>
                <w:szCs w:val="24"/>
              </w:rPr>
              <w:t>DATE OF IMPLEMENTATION</w:t>
            </w:r>
            <w:r w:rsidRPr="005A3E0E">
              <w:rPr>
                <w:szCs w:val="24"/>
              </w:rPr>
              <w:t>: 04/2015 </w:t>
            </w:r>
          </w:p>
        </w:tc>
        <w:tc>
          <w:tcPr>
            <w:tcW w:w="6962" w:type="dxa"/>
            <w:gridSpan w:val="3"/>
            <w:tcBorders>
              <w:top w:val="single" w:sz="6" w:space="0" w:color="auto"/>
              <w:left w:val="nil"/>
              <w:bottom w:val="single" w:sz="6" w:space="0" w:color="auto"/>
              <w:right w:val="single" w:sz="6" w:space="0" w:color="auto"/>
            </w:tcBorders>
            <w:shd w:val="clear" w:color="auto" w:fill="auto"/>
            <w:hideMark/>
          </w:tcPr>
          <w:p w14:paraId="45CBA2DB" w14:textId="77777777" w:rsidR="0046593A" w:rsidRPr="005A3E0E" w:rsidRDefault="0046593A" w:rsidP="00BF469E">
            <w:pPr>
              <w:spacing w:line="276" w:lineRule="auto"/>
              <w:textAlignment w:val="baseline"/>
              <w:rPr>
                <w:rFonts w:ascii="Times New Roman" w:hAnsi="Times New Roman"/>
                <w:szCs w:val="24"/>
              </w:rPr>
            </w:pPr>
            <w:r w:rsidRPr="005A3E0E">
              <w:rPr>
                <w:b/>
                <w:bCs/>
                <w:szCs w:val="24"/>
              </w:rPr>
              <w:t>SCHOOL/PARTNER: </w:t>
            </w:r>
            <w:r w:rsidRPr="005A3E0E">
              <w:rPr>
                <w:szCs w:val="24"/>
              </w:rPr>
              <w:t>Petroc   </w:t>
            </w:r>
          </w:p>
        </w:tc>
      </w:tr>
      <w:tr w:rsidR="0046593A" w:rsidRPr="005A3E0E" w14:paraId="1F110068" w14:textId="77777777" w:rsidTr="0046593A">
        <w:tc>
          <w:tcPr>
            <w:tcW w:w="155" w:type="dxa"/>
            <w:tcBorders>
              <w:top w:val="outset" w:sz="6" w:space="0" w:color="auto"/>
              <w:left w:val="outset" w:sz="6" w:space="0" w:color="auto"/>
              <w:bottom w:val="outset" w:sz="6" w:space="0" w:color="auto"/>
              <w:right w:val="outset" w:sz="6" w:space="0" w:color="auto"/>
            </w:tcBorders>
            <w:shd w:val="clear" w:color="auto" w:fill="auto"/>
            <w:hideMark/>
          </w:tcPr>
          <w:p w14:paraId="44DBFCDB" w14:textId="77777777" w:rsidR="0046593A" w:rsidRPr="005A3E0E" w:rsidRDefault="0046593A" w:rsidP="00BF469E">
            <w:pPr>
              <w:spacing w:line="276" w:lineRule="auto"/>
              <w:rPr>
                <w:rFonts w:ascii="Times New Roman" w:hAnsi="Times New Roman"/>
                <w:szCs w:val="24"/>
              </w:rPr>
            </w:pPr>
            <w:r w:rsidRPr="005A3E0E">
              <w:rPr>
                <w:rFonts w:ascii="Times New Roman" w:hAnsi="Times New Roman"/>
                <w:szCs w:val="24"/>
              </w:rPr>
              <w:t> </w:t>
            </w:r>
          </w:p>
        </w:tc>
        <w:tc>
          <w:tcPr>
            <w:tcW w:w="2924" w:type="dxa"/>
            <w:tcBorders>
              <w:top w:val="single" w:sz="6" w:space="0" w:color="auto"/>
              <w:left w:val="single" w:sz="6" w:space="0" w:color="auto"/>
              <w:bottom w:val="single" w:sz="6" w:space="0" w:color="auto"/>
              <w:right w:val="single" w:sz="6" w:space="0" w:color="auto"/>
            </w:tcBorders>
            <w:shd w:val="clear" w:color="auto" w:fill="auto"/>
            <w:hideMark/>
          </w:tcPr>
          <w:p w14:paraId="46802963" w14:textId="77777777" w:rsidR="0046593A" w:rsidRPr="005A3E0E" w:rsidRDefault="0046593A" w:rsidP="00BF469E">
            <w:pPr>
              <w:spacing w:line="276" w:lineRule="auto"/>
              <w:textAlignment w:val="baseline"/>
              <w:rPr>
                <w:rFonts w:ascii="Times New Roman" w:hAnsi="Times New Roman"/>
                <w:szCs w:val="24"/>
              </w:rPr>
            </w:pPr>
            <w:r w:rsidRPr="005A3E0E">
              <w:rPr>
                <w:b/>
                <w:bCs/>
                <w:szCs w:val="24"/>
              </w:rPr>
              <w:t>DATE(S) OF APPROVED CHANGE:</w:t>
            </w:r>
            <w:r w:rsidRPr="005A3E0E">
              <w:rPr>
                <w:szCs w:val="24"/>
              </w:rPr>
              <w:t>  XX/XX/XXXX   </w:t>
            </w:r>
          </w:p>
        </w:tc>
        <w:tc>
          <w:tcPr>
            <w:tcW w:w="6962" w:type="dxa"/>
            <w:gridSpan w:val="3"/>
            <w:tcBorders>
              <w:top w:val="single" w:sz="6" w:space="0" w:color="auto"/>
              <w:left w:val="nil"/>
              <w:bottom w:val="single" w:sz="6" w:space="0" w:color="auto"/>
              <w:right w:val="single" w:sz="6" w:space="0" w:color="auto"/>
            </w:tcBorders>
            <w:shd w:val="clear" w:color="auto" w:fill="auto"/>
            <w:hideMark/>
          </w:tcPr>
          <w:p w14:paraId="3DC08DE9" w14:textId="77777777" w:rsidR="0046593A" w:rsidRPr="005A3E0E" w:rsidRDefault="0046593A" w:rsidP="00BF469E">
            <w:pPr>
              <w:spacing w:line="276" w:lineRule="auto"/>
              <w:textAlignment w:val="baseline"/>
              <w:rPr>
                <w:rFonts w:ascii="Times New Roman" w:hAnsi="Times New Roman"/>
                <w:szCs w:val="24"/>
              </w:rPr>
            </w:pPr>
            <w:r w:rsidRPr="005A3E0E">
              <w:rPr>
                <w:b/>
                <w:bCs/>
                <w:szCs w:val="24"/>
              </w:rPr>
              <w:t xml:space="preserve">SEMESTER: </w:t>
            </w:r>
            <w:r w:rsidRPr="005A3E0E">
              <w:rPr>
                <w:szCs w:val="24"/>
              </w:rPr>
              <w:t>All Year </w:t>
            </w:r>
          </w:p>
        </w:tc>
      </w:tr>
      <w:tr w:rsidR="0046593A" w:rsidRPr="005A3E0E" w14:paraId="6330F452" w14:textId="77777777" w:rsidTr="0046593A">
        <w:tc>
          <w:tcPr>
            <w:tcW w:w="155" w:type="dxa"/>
            <w:tcBorders>
              <w:top w:val="outset" w:sz="6" w:space="0" w:color="auto"/>
              <w:left w:val="outset" w:sz="6" w:space="0" w:color="auto"/>
              <w:bottom w:val="outset" w:sz="6" w:space="0" w:color="auto"/>
              <w:right w:val="outset" w:sz="6" w:space="0" w:color="auto"/>
            </w:tcBorders>
            <w:shd w:val="clear" w:color="auto" w:fill="auto"/>
            <w:hideMark/>
          </w:tcPr>
          <w:p w14:paraId="6A496AAC" w14:textId="77777777" w:rsidR="0046593A" w:rsidRPr="005A3E0E" w:rsidRDefault="0046593A" w:rsidP="00BF469E">
            <w:pPr>
              <w:spacing w:line="276" w:lineRule="auto"/>
              <w:rPr>
                <w:rFonts w:ascii="Times New Roman" w:hAnsi="Times New Roman"/>
                <w:szCs w:val="24"/>
              </w:rPr>
            </w:pPr>
            <w:r w:rsidRPr="005A3E0E">
              <w:rPr>
                <w:rFonts w:ascii="Times New Roman" w:hAnsi="Times New Roman"/>
                <w:szCs w:val="24"/>
              </w:rPr>
              <w:t> </w:t>
            </w:r>
          </w:p>
        </w:tc>
        <w:tc>
          <w:tcPr>
            <w:tcW w:w="9886" w:type="dxa"/>
            <w:gridSpan w:val="4"/>
            <w:tcBorders>
              <w:top w:val="single" w:sz="6" w:space="0" w:color="auto"/>
              <w:left w:val="single" w:sz="6" w:space="0" w:color="auto"/>
              <w:bottom w:val="single" w:sz="6" w:space="0" w:color="auto"/>
              <w:right w:val="single" w:sz="6" w:space="0" w:color="auto"/>
            </w:tcBorders>
            <w:shd w:val="clear" w:color="auto" w:fill="auto"/>
            <w:hideMark/>
          </w:tcPr>
          <w:p w14:paraId="1D8E40F9" w14:textId="77777777" w:rsidR="0046593A" w:rsidRPr="005A3E0E" w:rsidRDefault="0046593A" w:rsidP="00BF469E">
            <w:pPr>
              <w:spacing w:line="276" w:lineRule="auto"/>
              <w:textAlignment w:val="baseline"/>
              <w:rPr>
                <w:rFonts w:ascii="Times New Roman" w:hAnsi="Times New Roman"/>
                <w:szCs w:val="24"/>
              </w:rPr>
            </w:pPr>
            <w:r w:rsidRPr="005A3E0E">
              <w:rPr>
                <w:szCs w:val="24"/>
              </w:rPr>
              <w:t>Notes:   </w:t>
            </w:r>
          </w:p>
          <w:p w14:paraId="755F46ED" w14:textId="77777777" w:rsidR="0046593A" w:rsidRPr="005A3E0E" w:rsidRDefault="0046593A" w:rsidP="00BF469E">
            <w:pPr>
              <w:spacing w:line="276" w:lineRule="auto"/>
              <w:textAlignment w:val="baseline"/>
              <w:rPr>
                <w:rFonts w:ascii="Times New Roman" w:hAnsi="Times New Roman"/>
                <w:szCs w:val="24"/>
              </w:rPr>
            </w:pPr>
            <w:r w:rsidRPr="005A3E0E">
              <w:rPr>
                <w:rFonts w:ascii="Times New Roman" w:hAnsi="Times New Roman"/>
                <w:szCs w:val="24"/>
              </w:rPr>
              <w:t>    </w:t>
            </w:r>
          </w:p>
        </w:tc>
      </w:tr>
    </w:tbl>
    <w:p w14:paraId="0A7E685D" w14:textId="77777777" w:rsidR="0046593A" w:rsidRPr="005A3E0E" w:rsidRDefault="0046593A" w:rsidP="00BF469E">
      <w:pPr>
        <w:spacing w:line="276" w:lineRule="auto"/>
        <w:textAlignment w:val="baseline"/>
        <w:rPr>
          <w:rFonts w:ascii="Segoe UI" w:hAnsi="Segoe UI" w:cs="Segoe UI"/>
          <w:sz w:val="18"/>
          <w:szCs w:val="18"/>
        </w:rPr>
      </w:pPr>
      <w:r w:rsidRPr="005A3E0E">
        <w:rPr>
          <w:b/>
          <w:bCs/>
          <w:color w:val="000000"/>
          <w:szCs w:val="24"/>
          <w:u w:val="single"/>
        </w:rPr>
        <w:lastRenderedPageBreak/>
        <w:t>Additional Guidance for Learning Outcomes:</w:t>
      </w:r>
      <w:r w:rsidRPr="005A3E0E">
        <w:rPr>
          <w:color w:val="000000"/>
          <w:szCs w:val="24"/>
        </w:rPr>
        <w:t> </w:t>
      </w:r>
    </w:p>
    <w:p w14:paraId="2E7671EE" w14:textId="77777777" w:rsidR="0046593A" w:rsidRPr="005A3E0E" w:rsidRDefault="0046593A" w:rsidP="00BF469E">
      <w:pPr>
        <w:spacing w:line="276" w:lineRule="auto"/>
        <w:textAlignment w:val="baseline"/>
        <w:rPr>
          <w:rFonts w:ascii="Segoe UI" w:hAnsi="Segoe UI" w:cs="Segoe UI"/>
          <w:sz w:val="18"/>
          <w:szCs w:val="18"/>
        </w:rPr>
      </w:pPr>
      <w:r w:rsidRPr="005A3E0E">
        <w:rPr>
          <w:b/>
          <w:bCs/>
          <w:color w:val="000000"/>
          <w:szCs w:val="24"/>
        </w:rPr>
        <w:t>To ensure that the module is pitched at the right level check your intended learning outcomes against the following nationally agreed standards </w:t>
      </w:r>
      <w:r w:rsidRPr="005A3E0E">
        <w:rPr>
          <w:color w:val="000000"/>
          <w:szCs w:val="24"/>
        </w:rPr>
        <w:t> </w:t>
      </w:r>
    </w:p>
    <w:p w14:paraId="10FD8F81" w14:textId="77777777" w:rsidR="0046593A" w:rsidRPr="005A3E0E" w:rsidRDefault="0046593A" w:rsidP="00BF469E">
      <w:pPr>
        <w:numPr>
          <w:ilvl w:val="0"/>
          <w:numId w:val="38"/>
        </w:numPr>
        <w:spacing w:line="276" w:lineRule="auto"/>
        <w:ind w:left="360" w:firstLine="0"/>
        <w:textAlignment w:val="baseline"/>
        <w:rPr>
          <w:szCs w:val="24"/>
        </w:rPr>
      </w:pPr>
      <w:r w:rsidRPr="005A3E0E">
        <w:rPr>
          <w:color w:val="000000"/>
          <w:szCs w:val="24"/>
        </w:rPr>
        <w:t>Framework for Higher Education Qualifications  </w:t>
      </w:r>
    </w:p>
    <w:p w14:paraId="6A770BBF" w14:textId="77777777" w:rsidR="0046593A" w:rsidRPr="005A3E0E" w:rsidRDefault="00000000" w:rsidP="00BF469E">
      <w:pPr>
        <w:spacing w:line="276" w:lineRule="auto"/>
        <w:ind w:left="720"/>
        <w:textAlignment w:val="baseline"/>
        <w:rPr>
          <w:rFonts w:ascii="Segoe UI" w:hAnsi="Segoe UI" w:cs="Segoe UI"/>
          <w:sz w:val="18"/>
          <w:szCs w:val="18"/>
        </w:rPr>
      </w:pPr>
      <w:hyperlink r:id="rId29" w:tgtFrame="_blank" w:history="1">
        <w:r w:rsidR="0046593A" w:rsidRPr="005A3E0E">
          <w:rPr>
            <w:color w:val="000000"/>
            <w:szCs w:val="24"/>
            <w:u w:val="single"/>
            <w:shd w:val="clear" w:color="auto" w:fill="E1E3E6"/>
          </w:rPr>
          <w:t>http://www.qaa.ac.uk/docs/qaa/quality-code/qualifications-frameworks.pdf</w:t>
        </w:r>
      </w:hyperlink>
      <w:r w:rsidR="0046593A" w:rsidRPr="005A3E0E">
        <w:rPr>
          <w:color w:val="000000"/>
          <w:szCs w:val="24"/>
        </w:rPr>
        <w:t>  </w:t>
      </w:r>
    </w:p>
    <w:p w14:paraId="740A8DF4" w14:textId="77777777" w:rsidR="0046593A" w:rsidRPr="005A3E0E" w:rsidRDefault="0046593A" w:rsidP="00BF469E">
      <w:pPr>
        <w:numPr>
          <w:ilvl w:val="0"/>
          <w:numId w:val="39"/>
        </w:numPr>
        <w:spacing w:line="276" w:lineRule="auto"/>
        <w:ind w:left="360" w:firstLine="0"/>
        <w:textAlignment w:val="baseline"/>
        <w:rPr>
          <w:szCs w:val="24"/>
        </w:rPr>
      </w:pPr>
      <w:r w:rsidRPr="005A3E0E">
        <w:rPr>
          <w:color w:val="000000"/>
          <w:szCs w:val="24"/>
        </w:rPr>
        <w:t xml:space="preserve">Subject benchmark statements </w:t>
      </w:r>
      <w:hyperlink r:id="rId30" w:tgtFrame="_blank" w:history="1">
        <w:r w:rsidRPr="005A3E0E">
          <w:rPr>
            <w:color w:val="0000FF"/>
            <w:szCs w:val="24"/>
            <w:u w:val="single"/>
          </w:rPr>
          <w:t>https://www.qaa.ac.uk/quality-code/subject-benchmark-statements</w:t>
        </w:r>
      </w:hyperlink>
      <w:r w:rsidRPr="005A3E0E">
        <w:rPr>
          <w:color w:val="000000"/>
          <w:szCs w:val="24"/>
        </w:rPr>
        <w:t>  </w:t>
      </w:r>
    </w:p>
    <w:p w14:paraId="53F4B53D" w14:textId="77777777" w:rsidR="0046593A" w:rsidRPr="005A3E0E" w:rsidRDefault="0046593A" w:rsidP="00BF469E">
      <w:pPr>
        <w:numPr>
          <w:ilvl w:val="0"/>
          <w:numId w:val="39"/>
        </w:numPr>
        <w:spacing w:line="276" w:lineRule="auto"/>
        <w:ind w:left="360" w:firstLine="0"/>
        <w:textAlignment w:val="baseline"/>
        <w:rPr>
          <w:szCs w:val="24"/>
        </w:rPr>
      </w:pPr>
      <w:r w:rsidRPr="005A3E0E">
        <w:rPr>
          <w:color w:val="000000"/>
          <w:szCs w:val="24"/>
        </w:rPr>
        <w:t>Professional, regulatory, and statutory (PSRB) accreditation requirements (where necessary e.g., health and social care, medicine, engineering, psychology, architecture, teaching, law) </w:t>
      </w:r>
    </w:p>
    <w:p w14:paraId="6DD9B8B4" w14:textId="77777777" w:rsidR="0046593A" w:rsidRPr="005A3E0E" w:rsidRDefault="0046593A" w:rsidP="00BF469E">
      <w:pPr>
        <w:numPr>
          <w:ilvl w:val="0"/>
          <w:numId w:val="39"/>
        </w:numPr>
        <w:spacing w:line="276" w:lineRule="auto"/>
        <w:ind w:left="360" w:firstLine="0"/>
        <w:textAlignment w:val="baseline"/>
        <w:rPr>
          <w:szCs w:val="24"/>
        </w:rPr>
      </w:pPr>
      <w:r w:rsidRPr="005A3E0E">
        <w:rPr>
          <w:color w:val="000000"/>
          <w:szCs w:val="24"/>
        </w:rPr>
        <w:t xml:space="preserve">QAA Quality Code </w:t>
      </w:r>
      <w:hyperlink r:id="rId31" w:tgtFrame="_blank" w:history="1">
        <w:r w:rsidRPr="005A3E0E">
          <w:rPr>
            <w:color w:val="0000FF"/>
            <w:szCs w:val="24"/>
            <w:u w:val="single"/>
          </w:rPr>
          <w:t>https://www.qaa.ac.uk/quality-code</w:t>
        </w:r>
      </w:hyperlink>
      <w:r w:rsidRPr="005A3E0E">
        <w:rPr>
          <w:color w:val="000000"/>
          <w:szCs w:val="24"/>
        </w:rPr>
        <w:t>  </w:t>
      </w:r>
    </w:p>
    <w:p w14:paraId="548FBF89" w14:textId="77777777" w:rsidR="0046593A" w:rsidRPr="005A3E0E" w:rsidRDefault="0046593A" w:rsidP="00BF469E">
      <w:pPr>
        <w:spacing w:line="276" w:lineRule="auto"/>
        <w:textAlignment w:val="baseline"/>
        <w:rPr>
          <w:rFonts w:ascii="Segoe UI" w:hAnsi="Segoe UI" w:cs="Segoe UI"/>
          <w:sz w:val="18"/>
          <w:szCs w:val="18"/>
        </w:rPr>
      </w:pPr>
      <w:r w:rsidRPr="005A3E0E">
        <w:rPr>
          <w:color w:val="000000"/>
          <w:szCs w:val="24"/>
        </w:rPr>
        <w:t> </w:t>
      </w:r>
    </w:p>
    <w:p w14:paraId="29B3C536" w14:textId="413C2488" w:rsidR="0046593A" w:rsidRDefault="0046593A" w:rsidP="00BF469E">
      <w:pPr>
        <w:spacing w:line="276" w:lineRule="auto"/>
        <w:textAlignment w:val="baseline"/>
        <w:rPr>
          <w:rFonts w:ascii="Segoe UI" w:hAnsi="Segoe UI" w:cs="Segoe UI"/>
          <w:color w:val="666666"/>
          <w:sz w:val="18"/>
          <w:szCs w:val="18"/>
          <w:shd w:val="clear" w:color="auto" w:fill="FFFFFF"/>
        </w:rPr>
      </w:pPr>
    </w:p>
    <w:p w14:paraId="3B523ED6" w14:textId="5D4171E1" w:rsidR="00D26055" w:rsidRDefault="00D26055" w:rsidP="00BF469E">
      <w:pPr>
        <w:spacing w:line="276" w:lineRule="auto"/>
        <w:textAlignment w:val="baseline"/>
        <w:rPr>
          <w:rFonts w:ascii="Segoe UI" w:hAnsi="Segoe UI" w:cs="Segoe UI"/>
          <w:color w:val="666666"/>
          <w:sz w:val="18"/>
          <w:szCs w:val="18"/>
          <w:shd w:val="clear" w:color="auto" w:fill="FFFFFF"/>
        </w:rPr>
      </w:pPr>
    </w:p>
    <w:p w14:paraId="32BAB249" w14:textId="3F56636D" w:rsidR="00D26055" w:rsidRDefault="00D26055" w:rsidP="00BF469E">
      <w:pPr>
        <w:spacing w:line="276" w:lineRule="auto"/>
        <w:textAlignment w:val="baseline"/>
        <w:rPr>
          <w:rFonts w:ascii="Segoe UI" w:hAnsi="Segoe UI" w:cs="Segoe UI"/>
          <w:color w:val="666666"/>
          <w:sz w:val="18"/>
          <w:szCs w:val="18"/>
          <w:shd w:val="clear" w:color="auto" w:fill="FFFFFF"/>
        </w:rPr>
      </w:pPr>
    </w:p>
    <w:p w14:paraId="70311C52" w14:textId="271859D2" w:rsidR="00D26055" w:rsidRDefault="00D26055" w:rsidP="00BF469E">
      <w:pPr>
        <w:spacing w:line="276" w:lineRule="auto"/>
        <w:textAlignment w:val="baseline"/>
        <w:rPr>
          <w:rFonts w:ascii="Segoe UI" w:hAnsi="Segoe UI" w:cs="Segoe UI"/>
          <w:color w:val="666666"/>
          <w:sz w:val="18"/>
          <w:szCs w:val="18"/>
          <w:shd w:val="clear" w:color="auto" w:fill="FFFFFF"/>
        </w:rPr>
      </w:pPr>
    </w:p>
    <w:p w14:paraId="6C3A93A5" w14:textId="1E3F104A" w:rsidR="00D26055" w:rsidRDefault="00D26055" w:rsidP="00BF469E">
      <w:pPr>
        <w:spacing w:line="276" w:lineRule="auto"/>
        <w:textAlignment w:val="baseline"/>
        <w:rPr>
          <w:rFonts w:ascii="Segoe UI" w:hAnsi="Segoe UI" w:cs="Segoe UI"/>
          <w:color w:val="666666"/>
          <w:sz w:val="18"/>
          <w:szCs w:val="18"/>
          <w:shd w:val="clear" w:color="auto" w:fill="FFFFFF"/>
        </w:rPr>
      </w:pPr>
    </w:p>
    <w:p w14:paraId="7460975C" w14:textId="389B9244" w:rsidR="00D26055" w:rsidRDefault="00D26055" w:rsidP="00BF469E">
      <w:pPr>
        <w:spacing w:line="276" w:lineRule="auto"/>
        <w:textAlignment w:val="baseline"/>
        <w:rPr>
          <w:rFonts w:ascii="Segoe UI" w:hAnsi="Segoe UI" w:cs="Segoe UI"/>
          <w:color w:val="666666"/>
          <w:sz w:val="18"/>
          <w:szCs w:val="18"/>
          <w:shd w:val="clear" w:color="auto" w:fill="FFFFFF"/>
        </w:rPr>
      </w:pPr>
    </w:p>
    <w:p w14:paraId="43471FA2" w14:textId="1A955708" w:rsidR="00D26055" w:rsidRDefault="00D26055" w:rsidP="00BF469E">
      <w:pPr>
        <w:spacing w:line="276" w:lineRule="auto"/>
        <w:textAlignment w:val="baseline"/>
        <w:rPr>
          <w:rFonts w:ascii="Segoe UI" w:hAnsi="Segoe UI" w:cs="Segoe UI"/>
          <w:color w:val="666666"/>
          <w:sz w:val="18"/>
          <w:szCs w:val="18"/>
          <w:shd w:val="clear" w:color="auto" w:fill="FFFFFF"/>
        </w:rPr>
      </w:pPr>
    </w:p>
    <w:p w14:paraId="6E3884D4" w14:textId="094C9854" w:rsidR="00D26055" w:rsidRDefault="00D26055" w:rsidP="00BF469E">
      <w:pPr>
        <w:spacing w:line="276" w:lineRule="auto"/>
        <w:textAlignment w:val="baseline"/>
        <w:rPr>
          <w:rFonts w:ascii="Segoe UI" w:hAnsi="Segoe UI" w:cs="Segoe UI"/>
          <w:color w:val="666666"/>
          <w:sz w:val="18"/>
          <w:szCs w:val="18"/>
          <w:shd w:val="clear" w:color="auto" w:fill="FFFFFF"/>
        </w:rPr>
      </w:pPr>
    </w:p>
    <w:p w14:paraId="5A7C83CA" w14:textId="75D8BBD7" w:rsidR="00D26055" w:rsidRDefault="00D26055" w:rsidP="00BF469E">
      <w:pPr>
        <w:spacing w:line="276" w:lineRule="auto"/>
        <w:textAlignment w:val="baseline"/>
        <w:rPr>
          <w:rFonts w:ascii="Segoe UI" w:hAnsi="Segoe UI" w:cs="Segoe UI"/>
          <w:color w:val="666666"/>
          <w:sz w:val="18"/>
          <w:szCs w:val="18"/>
          <w:shd w:val="clear" w:color="auto" w:fill="FFFFFF"/>
        </w:rPr>
      </w:pPr>
    </w:p>
    <w:p w14:paraId="16AB10AF" w14:textId="3BABBA81" w:rsidR="00D26055" w:rsidRDefault="00D26055" w:rsidP="00BF469E">
      <w:pPr>
        <w:spacing w:line="276" w:lineRule="auto"/>
        <w:textAlignment w:val="baseline"/>
        <w:rPr>
          <w:rFonts w:ascii="Segoe UI" w:hAnsi="Segoe UI" w:cs="Segoe UI"/>
          <w:color w:val="666666"/>
          <w:sz w:val="18"/>
          <w:szCs w:val="18"/>
          <w:shd w:val="clear" w:color="auto" w:fill="FFFFFF"/>
        </w:rPr>
      </w:pPr>
    </w:p>
    <w:p w14:paraId="461EB1CB" w14:textId="229784CD" w:rsidR="00D26055" w:rsidRDefault="00D26055" w:rsidP="00BF469E">
      <w:pPr>
        <w:spacing w:line="276" w:lineRule="auto"/>
        <w:textAlignment w:val="baseline"/>
        <w:rPr>
          <w:rFonts w:ascii="Segoe UI" w:hAnsi="Segoe UI" w:cs="Segoe UI"/>
          <w:color w:val="666666"/>
          <w:sz w:val="18"/>
          <w:szCs w:val="18"/>
          <w:shd w:val="clear" w:color="auto" w:fill="FFFFFF"/>
        </w:rPr>
      </w:pPr>
    </w:p>
    <w:p w14:paraId="29CE6DF6" w14:textId="6F5D46C3" w:rsidR="00D26055" w:rsidRDefault="00D26055" w:rsidP="00BF469E">
      <w:pPr>
        <w:spacing w:line="276" w:lineRule="auto"/>
        <w:textAlignment w:val="baseline"/>
        <w:rPr>
          <w:rFonts w:ascii="Segoe UI" w:hAnsi="Segoe UI" w:cs="Segoe UI"/>
          <w:color w:val="666666"/>
          <w:sz w:val="18"/>
          <w:szCs w:val="18"/>
          <w:shd w:val="clear" w:color="auto" w:fill="FFFFFF"/>
        </w:rPr>
      </w:pPr>
    </w:p>
    <w:p w14:paraId="6870A338" w14:textId="44328943" w:rsidR="00D26055" w:rsidRDefault="00D26055" w:rsidP="00BF469E">
      <w:pPr>
        <w:spacing w:line="276" w:lineRule="auto"/>
        <w:textAlignment w:val="baseline"/>
        <w:rPr>
          <w:rFonts w:ascii="Segoe UI" w:hAnsi="Segoe UI" w:cs="Segoe UI"/>
          <w:color w:val="666666"/>
          <w:sz w:val="18"/>
          <w:szCs w:val="18"/>
          <w:shd w:val="clear" w:color="auto" w:fill="FFFFFF"/>
        </w:rPr>
      </w:pPr>
    </w:p>
    <w:p w14:paraId="61C8BB16" w14:textId="6CBE1C79" w:rsidR="00D26055" w:rsidRDefault="00D26055" w:rsidP="00BF469E">
      <w:pPr>
        <w:spacing w:line="276" w:lineRule="auto"/>
        <w:textAlignment w:val="baseline"/>
        <w:rPr>
          <w:rFonts w:ascii="Segoe UI" w:hAnsi="Segoe UI" w:cs="Segoe UI"/>
          <w:color w:val="666666"/>
          <w:sz w:val="18"/>
          <w:szCs w:val="18"/>
          <w:shd w:val="clear" w:color="auto" w:fill="FFFFFF"/>
        </w:rPr>
      </w:pPr>
    </w:p>
    <w:p w14:paraId="545733DC" w14:textId="306D59F6" w:rsidR="00D26055" w:rsidRDefault="00D26055" w:rsidP="00BF469E">
      <w:pPr>
        <w:spacing w:line="276" w:lineRule="auto"/>
        <w:textAlignment w:val="baseline"/>
        <w:rPr>
          <w:rFonts w:ascii="Segoe UI" w:hAnsi="Segoe UI" w:cs="Segoe UI"/>
          <w:color w:val="666666"/>
          <w:sz w:val="18"/>
          <w:szCs w:val="18"/>
          <w:shd w:val="clear" w:color="auto" w:fill="FFFFFF"/>
        </w:rPr>
      </w:pPr>
    </w:p>
    <w:p w14:paraId="6E210071" w14:textId="031AD33C" w:rsidR="00D26055" w:rsidRDefault="00D26055" w:rsidP="00BF469E">
      <w:pPr>
        <w:spacing w:line="276" w:lineRule="auto"/>
        <w:textAlignment w:val="baseline"/>
        <w:rPr>
          <w:rFonts w:ascii="Segoe UI" w:hAnsi="Segoe UI" w:cs="Segoe UI"/>
          <w:color w:val="666666"/>
          <w:sz w:val="18"/>
          <w:szCs w:val="18"/>
          <w:shd w:val="clear" w:color="auto" w:fill="FFFFFF"/>
        </w:rPr>
      </w:pPr>
    </w:p>
    <w:p w14:paraId="372652BB" w14:textId="544090AC" w:rsidR="00D26055" w:rsidRDefault="00D26055" w:rsidP="00BF469E">
      <w:pPr>
        <w:spacing w:line="276" w:lineRule="auto"/>
        <w:textAlignment w:val="baseline"/>
        <w:rPr>
          <w:rFonts w:ascii="Segoe UI" w:hAnsi="Segoe UI" w:cs="Segoe UI"/>
          <w:color w:val="666666"/>
          <w:sz w:val="18"/>
          <w:szCs w:val="18"/>
          <w:shd w:val="clear" w:color="auto" w:fill="FFFFFF"/>
        </w:rPr>
      </w:pPr>
    </w:p>
    <w:p w14:paraId="4BFB04EE" w14:textId="77F8EE42" w:rsidR="00D26055" w:rsidRDefault="00D26055" w:rsidP="00BF469E">
      <w:pPr>
        <w:spacing w:line="276" w:lineRule="auto"/>
        <w:textAlignment w:val="baseline"/>
        <w:rPr>
          <w:rFonts w:ascii="Segoe UI" w:hAnsi="Segoe UI" w:cs="Segoe UI"/>
          <w:color w:val="666666"/>
          <w:sz w:val="18"/>
          <w:szCs w:val="18"/>
          <w:shd w:val="clear" w:color="auto" w:fill="FFFFFF"/>
        </w:rPr>
      </w:pPr>
    </w:p>
    <w:p w14:paraId="23D944FA" w14:textId="6137ECFB" w:rsidR="00D26055" w:rsidRDefault="00D26055" w:rsidP="00BF469E">
      <w:pPr>
        <w:spacing w:line="276" w:lineRule="auto"/>
        <w:textAlignment w:val="baseline"/>
        <w:rPr>
          <w:rFonts w:ascii="Segoe UI" w:hAnsi="Segoe UI" w:cs="Segoe UI"/>
          <w:color w:val="666666"/>
          <w:sz w:val="18"/>
          <w:szCs w:val="18"/>
          <w:shd w:val="clear" w:color="auto" w:fill="FFFFFF"/>
        </w:rPr>
      </w:pPr>
    </w:p>
    <w:p w14:paraId="398B41EF" w14:textId="2E6D451E" w:rsidR="00D26055" w:rsidRDefault="00D26055" w:rsidP="00BF469E">
      <w:pPr>
        <w:spacing w:line="276" w:lineRule="auto"/>
        <w:textAlignment w:val="baseline"/>
        <w:rPr>
          <w:rFonts w:ascii="Segoe UI" w:hAnsi="Segoe UI" w:cs="Segoe UI"/>
          <w:color w:val="666666"/>
          <w:sz w:val="18"/>
          <w:szCs w:val="18"/>
          <w:shd w:val="clear" w:color="auto" w:fill="FFFFFF"/>
        </w:rPr>
      </w:pPr>
    </w:p>
    <w:p w14:paraId="31015AD4" w14:textId="1C064312" w:rsidR="00D26055" w:rsidRDefault="00D26055" w:rsidP="00BF469E">
      <w:pPr>
        <w:spacing w:line="276" w:lineRule="auto"/>
        <w:textAlignment w:val="baseline"/>
        <w:rPr>
          <w:rFonts w:ascii="Segoe UI" w:hAnsi="Segoe UI" w:cs="Segoe UI"/>
          <w:color w:val="666666"/>
          <w:sz w:val="18"/>
          <w:szCs w:val="18"/>
          <w:shd w:val="clear" w:color="auto" w:fill="FFFFFF"/>
        </w:rPr>
      </w:pPr>
    </w:p>
    <w:p w14:paraId="3747CB07" w14:textId="58449BF1" w:rsidR="00D26055" w:rsidRDefault="00D26055" w:rsidP="00BF469E">
      <w:pPr>
        <w:spacing w:line="276" w:lineRule="auto"/>
        <w:textAlignment w:val="baseline"/>
        <w:rPr>
          <w:rFonts w:ascii="Segoe UI" w:hAnsi="Segoe UI" w:cs="Segoe UI"/>
          <w:color w:val="666666"/>
          <w:sz w:val="18"/>
          <w:szCs w:val="18"/>
          <w:shd w:val="clear" w:color="auto" w:fill="FFFFFF"/>
        </w:rPr>
      </w:pPr>
    </w:p>
    <w:p w14:paraId="5B1F4291" w14:textId="5949A298" w:rsidR="00D26055" w:rsidRDefault="00D26055" w:rsidP="00BF469E">
      <w:pPr>
        <w:spacing w:line="276" w:lineRule="auto"/>
        <w:textAlignment w:val="baseline"/>
        <w:rPr>
          <w:rFonts w:ascii="Segoe UI" w:hAnsi="Segoe UI" w:cs="Segoe UI"/>
          <w:color w:val="666666"/>
          <w:sz w:val="18"/>
          <w:szCs w:val="18"/>
          <w:shd w:val="clear" w:color="auto" w:fill="FFFFFF"/>
        </w:rPr>
      </w:pPr>
    </w:p>
    <w:p w14:paraId="78EF8CF6" w14:textId="18FFC137" w:rsidR="00D26055" w:rsidRDefault="00D26055" w:rsidP="00BF469E">
      <w:pPr>
        <w:spacing w:line="276" w:lineRule="auto"/>
        <w:textAlignment w:val="baseline"/>
        <w:rPr>
          <w:rFonts w:ascii="Segoe UI" w:hAnsi="Segoe UI" w:cs="Segoe UI"/>
          <w:color w:val="666666"/>
          <w:sz w:val="18"/>
          <w:szCs w:val="18"/>
          <w:shd w:val="clear" w:color="auto" w:fill="FFFFFF"/>
        </w:rPr>
      </w:pPr>
    </w:p>
    <w:p w14:paraId="26A41A99" w14:textId="009D1B3B" w:rsidR="00D26055" w:rsidRDefault="00D26055" w:rsidP="00BF469E">
      <w:pPr>
        <w:spacing w:line="276" w:lineRule="auto"/>
        <w:textAlignment w:val="baseline"/>
        <w:rPr>
          <w:rFonts w:ascii="Segoe UI" w:hAnsi="Segoe UI" w:cs="Segoe UI"/>
          <w:color w:val="666666"/>
          <w:sz w:val="18"/>
          <w:szCs w:val="18"/>
          <w:shd w:val="clear" w:color="auto" w:fill="FFFFFF"/>
        </w:rPr>
      </w:pPr>
    </w:p>
    <w:p w14:paraId="262A4A07" w14:textId="3F66ACBC" w:rsidR="00D26055" w:rsidRDefault="00D26055" w:rsidP="00BF469E">
      <w:pPr>
        <w:spacing w:line="276" w:lineRule="auto"/>
        <w:textAlignment w:val="baseline"/>
        <w:rPr>
          <w:rFonts w:ascii="Segoe UI" w:hAnsi="Segoe UI" w:cs="Segoe UI"/>
          <w:color w:val="666666"/>
          <w:sz w:val="18"/>
          <w:szCs w:val="18"/>
          <w:shd w:val="clear" w:color="auto" w:fill="FFFFFF"/>
        </w:rPr>
      </w:pPr>
    </w:p>
    <w:p w14:paraId="60FD847F" w14:textId="78D0D659" w:rsidR="00D26055" w:rsidRDefault="00D26055" w:rsidP="00BF469E">
      <w:pPr>
        <w:spacing w:line="276" w:lineRule="auto"/>
        <w:textAlignment w:val="baseline"/>
        <w:rPr>
          <w:rFonts w:ascii="Segoe UI" w:hAnsi="Segoe UI" w:cs="Segoe UI"/>
          <w:color w:val="666666"/>
          <w:sz w:val="18"/>
          <w:szCs w:val="18"/>
          <w:shd w:val="clear" w:color="auto" w:fill="FFFFFF"/>
        </w:rPr>
      </w:pPr>
    </w:p>
    <w:p w14:paraId="7EBC08D8" w14:textId="0EAC31B2" w:rsidR="00D26055" w:rsidRDefault="00D26055" w:rsidP="00BF469E">
      <w:pPr>
        <w:spacing w:line="276" w:lineRule="auto"/>
        <w:textAlignment w:val="baseline"/>
        <w:rPr>
          <w:rFonts w:ascii="Segoe UI" w:hAnsi="Segoe UI" w:cs="Segoe UI"/>
          <w:color w:val="666666"/>
          <w:sz w:val="18"/>
          <w:szCs w:val="18"/>
          <w:shd w:val="clear" w:color="auto" w:fill="FFFFFF"/>
        </w:rPr>
      </w:pPr>
    </w:p>
    <w:p w14:paraId="7EFB2A70" w14:textId="04981469" w:rsidR="00D26055" w:rsidRDefault="00D26055" w:rsidP="00BF469E">
      <w:pPr>
        <w:spacing w:line="276" w:lineRule="auto"/>
        <w:textAlignment w:val="baseline"/>
        <w:rPr>
          <w:rFonts w:ascii="Segoe UI" w:hAnsi="Segoe UI" w:cs="Segoe UI"/>
          <w:color w:val="666666"/>
          <w:sz w:val="18"/>
          <w:szCs w:val="18"/>
          <w:shd w:val="clear" w:color="auto" w:fill="FFFFFF"/>
        </w:rPr>
      </w:pPr>
    </w:p>
    <w:p w14:paraId="5953AE39" w14:textId="7A4FB5BE" w:rsidR="00D26055" w:rsidRDefault="00D26055" w:rsidP="00BF469E">
      <w:pPr>
        <w:spacing w:line="276" w:lineRule="auto"/>
        <w:textAlignment w:val="baseline"/>
        <w:rPr>
          <w:rFonts w:ascii="Segoe UI" w:hAnsi="Segoe UI" w:cs="Segoe UI"/>
          <w:color w:val="666666"/>
          <w:sz w:val="18"/>
          <w:szCs w:val="18"/>
          <w:shd w:val="clear" w:color="auto" w:fill="FFFFFF"/>
        </w:rPr>
      </w:pPr>
    </w:p>
    <w:p w14:paraId="5EFC2F96" w14:textId="0BBA672F" w:rsidR="00D26055" w:rsidRDefault="00D26055" w:rsidP="00BF469E">
      <w:pPr>
        <w:spacing w:line="276" w:lineRule="auto"/>
        <w:textAlignment w:val="baseline"/>
        <w:rPr>
          <w:rFonts w:ascii="Segoe UI" w:hAnsi="Segoe UI" w:cs="Segoe UI"/>
          <w:color w:val="666666"/>
          <w:sz w:val="18"/>
          <w:szCs w:val="18"/>
          <w:shd w:val="clear" w:color="auto" w:fill="FFFFFF"/>
        </w:rPr>
      </w:pPr>
    </w:p>
    <w:p w14:paraId="091539D0" w14:textId="0E579BD6" w:rsidR="00D26055" w:rsidRDefault="00D26055" w:rsidP="00BF469E">
      <w:pPr>
        <w:spacing w:line="276" w:lineRule="auto"/>
        <w:textAlignment w:val="baseline"/>
        <w:rPr>
          <w:rFonts w:ascii="Segoe UI" w:hAnsi="Segoe UI" w:cs="Segoe UI"/>
          <w:color w:val="666666"/>
          <w:sz w:val="18"/>
          <w:szCs w:val="18"/>
          <w:shd w:val="clear" w:color="auto" w:fill="FFFFFF"/>
        </w:rPr>
      </w:pPr>
    </w:p>
    <w:p w14:paraId="520207DB" w14:textId="32F42F5B" w:rsidR="00D26055" w:rsidRDefault="00D26055" w:rsidP="00BF469E">
      <w:pPr>
        <w:spacing w:line="276" w:lineRule="auto"/>
        <w:textAlignment w:val="baseline"/>
        <w:rPr>
          <w:rFonts w:ascii="Segoe UI" w:hAnsi="Segoe UI" w:cs="Segoe UI"/>
          <w:color w:val="666666"/>
          <w:sz w:val="18"/>
          <w:szCs w:val="18"/>
          <w:shd w:val="clear" w:color="auto" w:fill="FFFFFF"/>
        </w:rPr>
      </w:pPr>
    </w:p>
    <w:p w14:paraId="5CC984E2" w14:textId="39FBAF3D" w:rsidR="00D26055" w:rsidRDefault="00D26055" w:rsidP="00BF469E">
      <w:pPr>
        <w:spacing w:line="276" w:lineRule="auto"/>
        <w:textAlignment w:val="baseline"/>
        <w:rPr>
          <w:rFonts w:ascii="Segoe UI" w:hAnsi="Segoe UI" w:cs="Segoe UI"/>
          <w:color w:val="666666"/>
          <w:sz w:val="18"/>
          <w:szCs w:val="18"/>
          <w:shd w:val="clear" w:color="auto" w:fill="FFFFFF"/>
        </w:rPr>
      </w:pPr>
    </w:p>
    <w:p w14:paraId="077E8889" w14:textId="1C48AD4A" w:rsidR="00D26055" w:rsidRDefault="00D26055" w:rsidP="00BF469E">
      <w:pPr>
        <w:spacing w:line="276" w:lineRule="auto"/>
        <w:textAlignment w:val="baseline"/>
        <w:rPr>
          <w:rFonts w:ascii="Segoe UI" w:hAnsi="Segoe UI" w:cs="Segoe UI"/>
          <w:color w:val="666666"/>
          <w:sz w:val="18"/>
          <w:szCs w:val="18"/>
          <w:shd w:val="clear" w:color="auto" w:fill="FFFFFF"/>
        </w:rPr>
      </w:pPr>
    </w:p>
    <w:p w14:paraId="2B2CA83B" w14:textId="6B3EA9AF" w:rsidR="00D26055" w:rsidRDefault="00D26055" w:rsidP="00BF469E">
      <w:pPr>
        <w:spacing w:line="276" w:lineRule="auto"/>
        <w:textAlignment w:val="baseline"/>
        <w:rPr>
          <w:rFonts w:ascii="Segoe UI" w:hAnsi="Segoe UI" w:cs="Segoe UI"/>
          <w:color w:val="666666"/>
          <w:sz w:val="18"/>
          <w:szCs w:val="18"/>
          <w:shd w:val="clear" w:color="auto" w:fill="FFFFFF"/>
        </w:rPr>
      </w:pPr>
    </w:p>
    <w:p w14:paraId="5E009F00" w14:textId="58E0A9BA" w:rsidR="00D26055" w:rsidRDefault="00D26055" w:rsidP="00BF469E">
      <w:pPr>
        <w:spacing w:line="276" w:lineRule="auto"/>
        <w:textAlignment w:val="baseline"/>
        <w:rPr>
          <w:rFonts w:ascii="Segoe UI" w:hAnsi="Segoe UI" w:cs="Segoe UI"/>
          <w:color w:val="666666"/>
          <w:sz w:val="18"/>
          <w:szCs w:val="18"/>
          <w:shd w:val="clear" w:color="auto" w:fill="FFFFFF"/>
        </w:rPr>
      </w:pPr>
    </w:p>
    <w:p w14:paraId="3DDC1F89" w14:textId="77777777" w:rsidR="00D26055" w:rsidRPr="005A3E0E" w:rsidRDefault="00D26055" w:rsidP="00BF469E">
      <w:pPr>
        <w:spacing w:line="276" w:lineRule="auto"/>
        <w:textAlignment w:val="baseline"/>
        <w:rPr>
          <w:rFonts w:ascii="Segoe UI" w:hAnsi="Segoe UI" w:cs="Segoe UI"/>
          <w:sz w:val="18"/>
          <w:szCs w:val="18"/>
        </w:rPr>
      </w:pPr>
    </w:p>
    <w:p w14:paraId="70A1654E" w14:textId="77777777" w:rsidR="0046593A" w:rsidRPr="005A3E0E" w:rsidRDefault="0046593A" w:rsidP="00BF469E">
      <w:pPr>
        <w:spacing w:line="276" w:lineRule="auto"/>
        <w:textAlignment w:val="baseline"/>
        <w:rPr>
          <w:rFonts w:ascii="Segoe UI" w:hAnsi="Segoe UI" w:cs="Segoe UI"/>
          <w:sz w:val="18"/>
          <w:szCs w:val="18"/>
        </w:rPr>
      </w:pPr>
      <w:r w:rsidRPr="005A3E0E">
        <w:rPr>
          <w:b/>
          <w:bCs/>
          <w:szCs w:val="24"/>
          <w:u w:val="single"/>
        </w:rPr>
        <w:lastRenderedPageBreak/>
        <w:t>SECTION B: DETAILS OF TEACHING, LEARNING AND ASSESSMENT</w:t>
      </w:r>
      <w:r w:rsidRPr="005A3E0E">
        <w:rPr>
          <w:b/>
          <w:bCs/>
          <w:color w:val="000000"/>
          <w:sz w:val="28"/>
          <w:szCs w:val="28"/>
        </w:rPr>
        <w:t> </w:t>
      </w:r>
      <w:r w:rsidRPr="005A3E0E">
        <w:rPr>
          <w:color w:val="000000"/>
          <w:sz w:val="28"/>
          <w:szCs w:val="28"/>
        </w:rPr>
        <w:t> </w:t>
      </w:r>
    </w:p>
    <w:p w14:paraId="7AB8667B" w14:textId="77777777" w:rsidR="0046593A" w:rsidRPr="005A3E0E" w:rsidRDefault="0046593A" w:rsidP="00BF469E">
      <w:pPr>
        <w:spacing w:line="276" w:lineRule="auto"/>
        <w:textAlignment w:val="baseline"/>
        <w:rPr>
          <w:rFonts w:ascii="Segoe UI" w:hAnsi="Segoe UI" w:cs="Segoe UI"/>
          <w:sz w:val="18"/>
          <w:szCs w:val="18"/>
        </w:rPr>
      </w:pPr>
      <w:r w:rsidRPr="005A3E0E">
        <w:rPr>
          <w:color w:val="000000"/>
          <w:szCs w:val="24"/>
        </w:rPr>
        <w:t xml:space="preserve">Items in this section must be considered annually and amended as appropriate, in conjunction with the Module Review Process. </w:t>
      </w:r>
      <w:r w:rsidRPr="005A3E0E">
        <w:rPr>
          <w:color w:val="000000"/>
          <w:szCs w:val="24"/>
          <w:u w:val="single"/>
        </w:rPr>
        <w:t>Some parts of this page may be used in the KIS return and published on the extranet as a guide for prospective students.</w:t>
      </w:r>
      <w:r w:rsidRPr="005A3E0E">
        <w:rPr>
          <w:color w:val="000000"/>
          <w:szCs w:val="24"/>
        </w:rPr>
        <w:t xml:space="preserve"> Further details for current students should be provided in module guidance notes. </w:t>
      </w:r>
    </w:p>
    <w:p w14:paraId="0F407459" w14:textId="77777777" w:rsidR="0046593A" w:rsidRPr="005A3E0E" w:rsidRDefault="0046593A" w:rsidP="00BF469E">
      <w:pPr>
        <w:spacing w:line="276" w:lineRule="auto"/>
        <w:textAlignment w:val="baseline"/>
        <w:rPr>
          <w:rFonts w:ascii="Segoe UI" w:hAnsi="Segoe UI" w:cs="Segoe UI"/>
          <w:sz w:val="18"/>
          <w:szCs w:val="18"/>
        </w:rPr>
      </w:pPr>
      <w:r w:rsidRPr="005A3E0E">
        <w:rPr>
          <w:color w:val="000000"/>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5"/>
        <w:gridCol w:w="5775"/>
      </w:tblGrid>
      <w:tr w:rsidR="0046593A" w:rsidRPr="005A3E0E" w14:paraId="0D64B6D0" w14:textId="77777777" w:rsidTr="000C4E3C">
        <w:trPr>
          <w:trHeight w:val="90"/>
        </w:trPr>
        <w:tc>
          <w:tcPr>
            <w:tcW w:w="4665" w:type="dxa"/>
            <w:tcBorders>
              <w:top w:val="nil"/>
              <w:left w:val="nil"/>
              <w:bottom w:val="nil"/>
              <w:right w:val="nil"/>
            </w:tcBorders>
            <w:shd w:val="clear" w:color="auto" w:fill="auto"/>
            <w:hideMark/>
          </w:tcPr>
          <w:p w14:paraId="36BC30F5" w14:textId="0D5E3376" w:rsidR="0046593A" w:rsidRPr="005A3E0E" w:rsidRDefault="0046593A" w:rsidP="00BF469E">
            <w:pPr>
              <w:spacing w:line="276" w:lineRule="auto"/>
              <w:textAlignment w:val="baseline"/>
              <w:rPr>
                <w:rFonts w:ascii="Times New Roman" w:hAnsi="Times New Roman"/>
                <w:szCs w:val="24"/>
              </w:rPr>
            </w:pPr>
            <w:r w:rsidRPr="005A3E0E">
              <w:rPr>
                <w:b/>
                <w:bCs/>
                <w:szCs w:val="24"/>
              </w:rPr>
              <w:t>ACADEMIC YEAR:</w:t>
            </w:r>
            <w:r w:rsidRPr="005A3E0E">
              <w:rPr>
                <w:szCs w:val="24"/>
              </w:rPr>
              <w:t xml:space="preserve"> 202</w:t>
            </w:r>
            <w:r w:rsidR="00D26055">
              <w:rPr>
                <w:szCs w:val="24"/>
              </w:rPr>
              <w:t>3/24</w:t>
            </w:r>
          </w:p>
        </w:tc>
        <w:tc>
          <w:tcPr>
            <w:tcW w:w="5775" w:type="dxa"/>
            <w:tcBorders>
              <w:top w:val="nil"/>
              <w:left w:val="nil"/>
              <w:bottom w:val="nil"/>
              <w:right w:val="nil"/>
            </w:tcBorders>
            <w:shd w:val="clear" w:color="auto" w:fill="auto"/>
            <w:hideMark/>
          </w:tcPr>
          <w:p w14:paraId="6CAEEA70" w14:textId="77777777" w:rsidR="0046593A" w:rsidRPr="005A3E0E" w:rsidRDefault="0046593A" w:rsidP="00BF469E">
            <w:pPr>
              <w:spacing w:line="276" w:lineRule="auto"/>
              <w:textAlignment w:val="baseline"/>
              <w:rPr>
                <w:rFonts w:ascii="Times New Roman" w:hAnsi="Times New Roman"/>
                <w:szCs w:val="24"/>
              </w:rPr>
            </w:pPr>
            <w:r w:rsidRPr="005A3E0E">
              <w:rPr>
                <w:b/>
                <w:bCs/>
                <w:szCs w:val="24"/>
              </w:rPr>
              <w:t>NATIONAL COST CENTRE:</w:t>
            </w:r>
            <w:r w:rsidRPr="005A3E0E">
              <w:rPr>
                <w:szCs w:val="24"/>
              </w:rPr>
              <w:t xml:space="preserve"> 112 </w:t>
            </w:r>
          </w:p>
        </w:tc>
      </w:tr>
      <w:tr w:rsidR="0046593A" w:rsidRPr="005A3E0E" w14:paraId="5EB047E4" w14:textId="77777777" w:rsidTr="000C4E3C">
        <w:trPr>
          <w:trHeight w:val="210"/>
        </w:trPr>
        <w:tc>
          <w:tcPr>
            <w:tcW w:w="4665" w:type="dxa"/>
            <w:tcBorders>
              <w:top w:val="nil"/>
              <w:left w:val="nil"/>
              <w:bottom w:val="nil"/>
              <w:right w:val="nil"/>
            </w:tcBorders>
            <w:shd w:val="clear" w:color="auto" w:fill="auto"/>
            <w:hideMark/>
          </w:tcPr>
          <w:p w14:paraId="6BC6013B" w14:textId="6E51FFF4" w:rsidR="0046593A" w:rsidRPr="005A3E0E" w:rsidRDefault="0046593A" w:rsidP="00BF469E">
            <w:pPr>
              <w:spacing w:line="276" w:lineRule="auto"/>
              <w:textAlignment w:val="baseline"/>
              <w:rPr>
                <w:rFonts w:ascii="Times New Roman" w:hAnsi="Times New Roman"/>
                <w:szCs w:val="24"/>
              </w:rPr>
            </w:pPr>
            <w:r w:rsidRPr="005A3E0E">
              <w:rPr>
                <w:b/>
                <w:bCs/>
                <w:szCs w:val="24"/>
              </w:rPr>
              <w:t>MODULE LEADER:</w:t>
            </w:r>
            <w:r w:rsidRPr="005A3E0E">
              <w:rPr>
                <w:szCs w:val="24"/>
              </w:rPr>
              <w:t xml:space="preserve"> </w:t>
            </w:r>
            <w:r w:rsidR="00D26055">
              <w:rPr>
                <w:szCs w:val="24"/>
              </w:rPr>
              <w:t>TBC</w:t>
            </w:r>
            <w:r w:rsidRPr="005A3E0E">
              <w:rPr>
                <w:szCs w:val="24"/>
              </w:rPr>
              <w:t> </w:t>
            </w:r>
          </w:p>
        </w:tc>
        <w:tc>
          <w:tcPr>
            <w:tcW w:w="5775" w:type="dxa"/>
            <w:tcBorders>
              <w:top w:val="nil"/>
              <w:left w:val="nil"/>
              <w:bottom w:val="nil"/>
              <w:right w:val="nil"/>
            </w:tcBorders>
            <w:shd w:val="clear" w:color="auto" w:fill="auto"/>
            <w:hideMark/>
          </w:tcPr>
          <w:p w14:paraId="262A3310" w14:textId="77777777" w:rsidR="0046593A" w:rsidRPr="005A3E0E" w:rsidRDefault="0046593A" w:rsidP="00BF469E">
            <w:pPr>
              <w:spacing w:line="276" w:lineRule="auto"/>
              <w:textAlignment w:val="baseline"/>
              <w:rPr>
                <w:rFonts w:ascii="Times New Roman" w:hAnsi="Times New Roman"/>
                <w:szCs w:val="24"/>
              </w:rPr>
            </w:pPr>
            <w:r w:rsidRPr="005A3E0E">
              <w:rPr>
                <w:b/>
                <w:bCs/>
                <w:szCs w:val="24"/>
              </w:rPr>
              <w:t>OTHER MODULE STAFF:</w:t>
            </w:r>
            <w:r w:rsidRPr="005A3E0E">
              <w:rPr>
                <w:szCs w:val="24"/>
              </w:rPr>
              <w:t>  </w:t>
            </w:r>
          </w:p>
          <w:p w14:paraId="3BF5C5C1" w14:textId="77777777" w:rsidR="0046593A" w:rsidRPr="005A3E0E" w:rsidRDefault="0046593A" w:rsidP="00BF469E">
            <w:pPr>
              <w:spacing w:line="276" w:lineRule="auto"/>
              <w:textAlignment w:val="baseline"/>
              <w:rPr>
                <w:rFonts w:ascii="Times New Roman" w:hAnsi="Times New Roman"/>
                <w:szCs w:val="24"/>
              </w:rPr>
            </w:pPr>
            <w:r w:rsidRPr="005A3E0E">
              <w:rPr>
                <w:szCs w:val="24"/>
              </w:rPr>
              <w:t> </w:t>
            </w:r>
          </w:p>
        </w:tc>
      </w:tr>
      <w:tr w:rsidR="0046593A" w:rsidRPr="005A3E0E" w14:paraId="77BE959B" w14:textId="77777777" w:rsidTr="000C4E3C">
        <w:trPr>
          <w:trHeight w:val="930"/>
        </w:trPr>
        <w:tc>
          <w:tcPr>
            <w:tcW w:w="10440" w:type="dxa"/>
            <w:gridSpan w:val="2"/>
            <w:tcBorders>
              <w:top w:val="nil"/>
              <w:left w:val="nil"/>
              <w:bottom w:val="nil"/>
              <w:right w:val="nil"/>
            </w:tcBorders>
            <w:shd w:val="clear" w:color="auto" w:fill="auto"/>
            <w:hideMark/>
          </w:tcPr>
          <w:p w14:paraId="2BC2DA4F" w14:textId="77777777" w:rsidR="0046593A" w:rsidRPr="005A3E0E" w:rsidRDefault="0046593A" w:rsidP="00BF469E">
            <w:pPr>
              <w:spacing w:line="276" w:lineRule="auto"/>
              <w:textAlignment w:val="baseline"/>
              <w:rPr>
                <w:rFonts w:ascii="Times New Roman" w:hAnsi="Times New Roman"/>
                <w:szCs w:val="24"/>
              </w:rPr>
            </w:pPr>
            <w:r w:rsidRPr="005A3E0E">
              <w:rPr>
                <w:b/>
                <w:bCs/>
                <w:szCs w:val="24"/>
              </w:rPr>
              <w:t>Summary of Module Content:</w:t>
            </w:r>
            <w:r w:rsidRPr="005A3E0E">
              <w:rPr>
                <w:szCs w:val="24"/>
              </w:rPr>
              <w:t> </w:t>
            </w:r>
          </w:p>
          <w:p w14:paraId="6D3DD26D" w14:textId="77777777" w:rsidR="0046593A" w:rsidRPr="005A3E0E" w:rsidRDefault="0046593A" w:rsidP="00BF469E">
            <w:pPr>
              <w:spacing w:line="276" w:lineRule="auto"/>
              <w:textAlignment w:val="baseline"/>
              <w:rPr>
                <w:rFonts w:ascii="Times New Roman" w:hAnsi="Times New Roman"/>
                <w:szCs w:val="24"/>
              </w:rPr>
            </w:pPr>
            <w:r w:rsidRPr="005A3E0E">
              <w:rPr>
                <w:color w:val="000000"/>
                <w:szCs w:val="24"/>
              </w:rPr>
              <w:t>Good graduate skills are essential in today’s competitive society. The developing graduate skills module helps build and polish these skills. Time management, reflection, research, planning and organisation, communication, and studying are just some of the skills covered. This module also includes an extensive library induction facilitated by one of our specialist librarians, helping students develop excellent research and referencing skills, and provides training on the extremely useful Plymouth University Portal. Workshops are provided on CV writing, self-assessment auditing, mini skills presentations, lesson planning academic writing and referencing. The development of critical thinking and communication skills are furthered through discussions and debates on topical subjects relevant to the programme. </w:t>
            </w:r>
          </w:p>
        </w:tc>
      </w:tr>
    </w:tbl>
    <w:p w14:paraId="657E5ECE" w14:textId="77777777" w:rsidR="0046593A" w:rsidRPr="005A3E0E" w:rsidRDefault="0046593A" w:rsidP="00BF469E">
      <w:pPr>
        <w:spacing w:line="276" w:lineRule="auto"/>
        <w:textAlignment w:val="baseline"/>
        <w:rPr>
          <w:rFonts w:ascii="Segoe UI" w:hAnsi="Segoe UI" w:cs="Segoe UI"/>
          <w:sz w:val="18"/>
          <w:szCs w:val="18"/>
        </w:rPr>
      </w:pPr>
      <w:r w:rsidRPr="005A3E0E">
        <w:rPr>
          <w:color w:val="C0504D"/>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8"/>
        <w:gridCol w:w="1116"/>
        <w:gridCol w:w="6727"/>
      </w:tblGrid>
      <w:tr w:rsidR="0046593A" w:rsidRPr="005A3E0E" w14:paraId="197430CB" w14:textId="77777777" w:rsidTr="000C4E3C">
        <w:tc>
          <w:tcPr>
            <w:tcW w:w="1044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3C07FCA6" w14:textId="77777777" w:rsidR="0046593A" w:rsidRPr="005A3E0E" w:rsidRDefault="0046593A" w:rsidP="00BF469E">
            <w:pPr>
              <w:spacing w:line="276" w:lineRule="auto"/>
              <w:textAlignment w:val="baseline"/>
              <w:rPr>
                <w:rFonts w:ascii="Times New Roman" w:hAnsi="Times New Roman"/>
                <w:szCs w:val="24"/>
              </w:rPr>
            </w:pPr>
            <w:r w:rsidRPr="005A3E0E">
              <w:rPr>
                <w:b/>
                <w:bCs/>
                <w:szCs w:val="24"/>
              </w:rPr>
              <w:t xml:space="preserve">SUMMARY OF TEACHING AND LEARNING </w:t>
            </w:r>
            <w:r w:rsidRPr="005A3E0E">
              <w:rPr>
                <w:b/>
                <w:bCs/>
                <w:i/>
                <w:iCs/>
                <w:szCs w:val="24"/>
              </w:rPr>
              <w:t>[Use HESA KIS definitions]</w:t>
            </w:r>
            <w:r w:rsidRPr="005A3E0E">
              <w:rPr>
                <w:szCs w:val="24"/>
              </w:rPr>
              <w:t> </w:t>
            </w:r>
          </w:p>
        </w:tc>
      </w:tr>
      <w:tr w:rsidR="0046593A" w:rsidRPr="005A3E0E" w14:paraId="1E8AB1D2" w14:textId="77777777" w:rsidTr="000C4E3C">
        <w:tc>
          <w:tcPr>
            <w:tcW w:w="2610" w:type="dxa"/>
            <w:tcBorders>
              <w:top w:val="single" w:sz="6" w:space="0" w:color="000000"/>
              <w:left w:val="single" w:sz="6" w:space="0" w:color="000000"/>
              <w:bottom w:val="single" w:sz="6" w:space="0" w:color="000000"/>
              <w:right w:val="single" w:sz="6" w:space="0" w:color="000000"/>
            </w:tcBorders>
            <w:shd w:val="clear" w:color="auto" w:fill="auto"/>
            <w:hideMark/>
          </w:tcPr>
          <w:p w14:paraId="19808FF9" w14:textId="77777777" w:rsidR="0046593A" w:rsidRPr="005A3E0E" w:rsidRDefault="0046593A" w:rsidP="00BF469E">
            <w:pPr>
              <w:spacing w:line="276" w:lineRule="auto"/>
              <w:textAlignment w:val="baseline"/>
              <w:rPr>
                <w:rFonts w:ascii="Times New Roman" w:hAnsi="Times New Roman"/>
                <w:szCs w:val="24"/>
              </w:rPr>
            </w:pPr>
            <w:r w:rsidRPr="005A3E0E">
              <w:rPr>
                <w:b/>
                <w:bCs/>
                <w:szCs w:val="24"/>
              </w:rPr>
              <w:t>Scheduled Activities </w:t>
            </w:r>
            <w:r w:rsidRPr="005A3E0E">
              <w:rPr>
                <w:szCs w:val="24"/>
              </w:rPr>
              <w:t> </w:t>
            </w:r>
          </w:p>
        </w:tc>
        <w:tc>
          <w:tcPr>
            <w:tcW w:w="1095" w:type="dxa"/>
            <w:tcBorders>
              <w:top w:val="single" w:sz="6" w:space="0" w:color="000000"/>
              <w:left w:val="single" w:sz="6" w:space="0" w:color="000000"/>
              <w:bottom w:val="single" w:sz="6" w:space="0" w:color="000000"/>
              <w:right w:val="single" w:sz="6" w:space="0" w:color="000000"/>
            </w:tcBorders>
            <w:shd w:val="clear" w:color="auto" w:fill="auto"/>
            <w:hideMark/>
          </w:tcPr>
          <w:p w14:paraId="74200E15" w14:textId="77777777" w:rsidR="0046593A" w:rsidRPr="005A3E0E" w:rsidRDefault="0046593A" w:rsidP="00BF469E">
            <w:pPr>
              <w:spacing w:line="276" w:lineRule="auto"/>
              <w:textAlignment w:val="baseline"/>
              <w:rPr>
                <w:rFonts w:ascii="Times New Roman" w:hAnsi="Times New Roman"/>
                <w:szCs w:val="24"/>
              </w:rPr>
            </w:pPr>
            <w:r w:rsidRPr="005A3E0E">
              <w:rPr>
                <w:b/>
                <w:bCs/>
                <w:szCs w:val="24"/>
              </w:rPr>
              <w:t>Hours</w:t>
            </w:r>
            <w:r w:rsidRPr="005A3E0E">
              <w:rPr>
                <w:szCs w:val="24"/>
              </w:rPr>
              <w:t> </w:t>
            </w:r>
          </w:p>
        </w:tc>
        <w:tc>
          <w:tcPr>
            <w:tcW w:w="6720" w:type="dxa"/>
            <w:tcBorders>
              <w:top w:val="single" w:sz="6" w:space="0" w:color="000000"/>
              <w:left w:val="single" w:sz="6" w:space="0" w:color="000000"/>
              <w:bottom w:val="single" w:sz="6" w:space="0" w:color="000000"/>
              <w:right w:val="single" w:sz="6" w:space="0" w:color="000000"/>
            </w:tcBorders>
            <w:shd w:val="clear" w:color="auto" w:fill="auto"/>
            <w:hideMark/>
          </w:tcPr>
          <w:p w14:paraId="0CC9388A" w14:textId="77777777" w:rsidR="0046593A" w:rsidRPr="005A3E0E" w:rsidRDefault="0046593A" w:rsidP="00BF469E">
            <w:pPr>
              <w:spacing w:line="276" w:lineRule="auto"/>
              <w:textAlignment w:val="baseline"/>
              <w:rPr>
                <w:rFonts w:ascii="Times New Roman" w:hAnsi="Times New Roman"/>
                <w:szCs w:val="24"/>
              </w:rPr>
            </w:pPr>
            <w:r w:rsidRPr="005A3E0E">
              <w:rPr>
                <w:b/>
                <w:bCs/>
                <w:szCs w:val="24"/>
              </w:rPr>
              <w:t>Comments/Additional Information (briefly explain activities, including formative assessment opportunities)</w:t>
            </w:r>
            <w:r w:rsidRPr="005A3E0E">
              <w:rPr>
                <w:szCs w:val="24"/>
              </w:rPr>
              <w:t> </w:t>
            </w:r>
          </w:p>
        </w:tc>
      </w:tr>
      <w:tr w:rsidR="0046593A" w:rsidRPr="005A3E0E" w14:paraId="506C1CAE" w14:textId="77777777" w:rsidTr="000C4E3C">
        <w:tc>
          <w:tcPr>
            <w:tcW w:w="2610" w:type="dxa"/>
            <w:tcBorders>
              <w:top w:val="single" w:sz="6" w:space="0" w:color="000000"/>
              <w:left w:val="single" w:sz="6" w:space="0" w:color="000000"/>
              <w:bottom w:val="single" w:sz="6" w:space="0" w:color="000000"/>
              <w:right w:val="single" w:sz="6" w:space="0" w:color="000000"/>
            </w:tcBorders>
            <w:shd w:val="clear" w:color="auto" w:fill="auto"/>
            <w:hideMark/>
          </w:tcPr>
          <w:p w14:paraId="49D474CB" w14:textId="77777777" w:rsidR="0046593A" w:rsidRPr="005A3E0E" w:rsidRDefault="0046593A" w:rsidP="00BF469E">
            <w:pPr>
              <w:spacing w:line="276" w:lineRule="auto"/>
              <w:textAlignment w:val="baseline"/>
              <w:rPr>
                <w:rFonts w:ascii="Times New Roman" w:hAnsi="Times New Roman"/>
                <w:szCs w:val="24"/>
              </w:rPr>
            </w:pPr>
            <w:r w:rsidRPr="005A3E0E">
              <w:rPr>
                <w:szCs w:val="24"/>
              </w:rPr>
              <w:t>Lectures  </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916FBA" w14:textId="77777777" w:rsidR="0046593A" w:rsidRPr="005A3E0E" w:rsidRDefault="0046593A" w:rsidP="00BF469E">
            <w:pPr>
              <w:spacing w:line="276" w:lineRule="auto"/>
              <w:jc w:val="center"/>
              <w:textAlignment w:val="baseline"/>
              <w:rPr>
                <w:rFonts w:ascii="Times New Roman" w:hAnsi="Times New Roman"/>
                <w:szCs w:val="24"/>
              </w:rPr>
            </w:pPr>
            <w:r w:rsidRPr="005A3E0E">
              <w:rPr>
                <w:szCs w:val="24"/>
              </w:rPr>
              <w:t>48  </w:t>
            </w:r>
          </w:p>
        </w:tc>
        <w:tc>
          <w:tcPr>
            <w:tcW w:w="6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78268F" w14:textId="77777777" w:rsidR="0046593A" w:rsidRPr="005A3E0E" w:rsidRDefault="0046593A" w:rsidP="00BF469E">
            <w:pPr>
              <w:spacing w:line="276" w:lineRule="auto"/>
              <w:textAlignment w:val="baseline"/>
              <w:rPr>
                <w:rFonts w:ascii="Times New Roman" w:hAnsi="Times New Roman"/>
                <w:szCs w:val="24"/>
              </w:rPr>
            </w:pPr>
            <w:r w:rsidRPr="005A3E0E">
              <w:rPr>
                <w:szCs w:val="24"/>
              </w:rPr>
              <w:t xml:space="preserve">Students will engage in a range of developmental workshops including self-reflection, note taking, critical thinking, writing &amp; presentation skills, SWOT </w:t>
            </w:r>
            <w:proofErr w:type="gramStart"/>
            <w:r w:rsidRPr="005A3E0E">
              <w:rPr>
                <w:szCs w:val="24"/>
              </w:rPr>
              <w:t>analysis,   </w:t>
            </w:r>
            <w:proofErr w:type="gramEnd"/>
          </w:p>
        </w:tc>
      </w:tr>
      <w:tr w:rsidR="0046593A" w:rsidRPr="005A3E0E" w14:paraId="3563C48F" w14:textId="77777777" w:rsidTr="000C4E3C">
        <w:tc>
          <w:tcPr>
            <w:tcW w:w="2610" w:type="dxa"/>
            <w:tcBorders>
              <w:top w:val="single" w:sz="6" w:space="0" w:color="000000"/>
              <w:left w:val="single" w:sz="6" w:space="0" w:color="000000"/>
              <w:bottom w:val="single" w:sz="6" w:space="0" w:color="000000"/>
              <w:right w:val="single" w:sz="6" w:space="0" w:color="000000"/>
            </w:tcBorders>
            <w:shd w:val="clear" w:color="auto" w:fill="auto"/>
            <w:hideMark/>
          </w:tcPr>
          <w:p w14:paraId="5E952C28" w14:textId="77777777" w:rsidR="0046593A" w:rsidRPr="005A3E0E" w:rsidRDefault="0046593A" w:rsidP="00BF469E">
            <w:pPr>
              <w:spacing w:line="276" w:lineRule="auto"/>
              <w:textAlignment w:val="baseline"/>
              <w:rPr>
                <w:rFonts w:ascii="Times New Roman" w:hAnsi="Times New Roman"/>
                <w:szCs w:val="24"/>
              </w:rPr>
            </w:pPr>
            <w:r w:rsidRPr="005A3E0E">
              <w:rPr>
                <w:szCs w:val="24"/>
              </w:rPr>
              <w:t>Work Based Learning   </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CBD86B" w14:textId="77777777" w:rsidR="0046593A" w:rsidRPr="005A3E0E" w:rsidRDefault="0046593A" w:rsidP="00BF469E">
            <w:pPr>
              <w:spacing w:line="276" w:lineRule="auto"/>
              <w:jc w:val="center"/>
              <w:textAlignment w:val="baseline"/>
              <w:rPr>
                <w:rFonts w:ascii="Times New Roman" w:hAnsi="Times New Roman"/>
                <w:szCs w:val="24"/>
              </w:rPr>
            </w:pPr>
            <w:r w:rsidRPr="005A3E0E">
              <w:rPr>
                <w:szCs w:val="24"/>
              </w:rPr>
              <w:t>50  </w:t>
            </w:r>
          </w:p>
        </w:tc>
        <w:tc>
          <w:tcPr>
            <w:tcW w:w="6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3A4B32" w14:textId="77777777" w:rsidR="0046593A" w:rsidRPr="005A3E0E" w:rsidRDefault="0046593A" w:rsidP="00BF469E">
            <w:pPr>
              <w:spacing w:line="276" w:lineRule="auto"/>
              <w:textAlignment w:val="baseline"/>
              <w:rPr>
                <w:rFonts w:ascii="Times New Roman" w:hAnsi="Times New Roman"/>
                <w:szCs w:val="24"/>
              </w:rPr>
            </w:pPr>
            <w:r w:rsidRPr="005A3E0E">
              <w:rPr>
                <w:szCs w:val="24"/>
              </w:rPr>
              <w:t>The students are to identify, organise, complete, and enable the authentication of 50 hours of work experience, this is a pass/fail element    </w:t>
            </w:r>
          </w:p>
        </w:tc>
      </w:tr>
      <w:tr w:rsidR="0046593A" w:rsidRPr="005A3E0E" w14:paraId="4AA13B6A" w14:textId="77777777" w:rsidTr="000C4E3C">
        <w:trPr>
          <w:trHeight w:val="300"/>
        </w:trPr>
        <w:tc>
          <w:tcPr>
            <w:tcW w:w="2610" w:type="dxa"/>
            <w:tcBorders>
              <w:top w:val="single" w:sz="6" w:space="0" w:color="000000"/>
              <w:left w:val="single" w:sz="6" w:space="0" w:color="000000"/>
              <w:bottom w:val="single" w:sz="6" w:space="0" w:color="000000"/>
              <w:right w:val="single" w:sz="6" w:space="0" w:color="000000"/>
            </w:tcBorders>
            <w:shd w:val="clear" w:color="auto" w:fill="auto"/>
            <w:hideMark/>
          </w:tcPr>
          <w:p w14:paraId="4F78847B" w14:textId="77777777" w:rsidR="0046593A" w:rsidRPr="005A3E0E" w:rsidRDefault="0046593A" w:rsidP="00BF469E">
            <w:pPr>
              <w:spacing w:line="276" w:lineRule="auto"/>
              <w:textAlignment w:val="baseline"/>
              <w:rPr>
                <w:rFonts w:ascii="Times New Roman" w:hAnsi="Times New Roman"/>
                <w:szCs w:val="24"/>
              </w:rPr>
            </w:pPr>
            <w:r w:rsidRPr="005A3E0E">
              <w:rPr>
                <w:szCs w:val="24"/>
              </w:rPr>
              <w:t> </w:t>
            </w:r>
          </w:p>
          <w:p w14:paraId="5D7F370D" w14:textId="77777777" w:rsidR="0046593A" w:rsidRPr="005A3E0E" w:rsidRDefault="0046593A" w:rsidP="00BF469E">
            <w:pPr>
              <w:spacing w:line="276" w:lineRule="auto"/>
              <w:textAlignment w:val="baseline"/>
              <w:rPr>
                <w:rFonts w:ascii="Times New Roman" w:hAnsi="Times New Roman"/>
                <w:szCs w:val="24"/>
              </w:rPr>
            </w:pPr>
            <w:r w:rsidRPr="005A3E0E">
              <w:rPr>
                <w:szCs w:val="24"/>
              </w:rPr>
              <w:t>Guided Independent Study </w:t>
            </w:r>
          </w:p>
        </w:tc>
        <w:tc>
          <w:tcPr>
            <w:tcW w:w="10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6FDBCA" w14:textId="77777777" w:rsidR="0046593A" w:rsidRPr="005A3E0E" w:rsidRDefault="0046593A" w:rsidP="00BF469E">
            <w:pPr>
              <w:spacing w:line="276" w:lineRule="auto"/>
              <w:jc w:val="center"/>
              <w:textAlignment w:val="baseline"/>
              <w:rPr>
                <w:rFonts w:ascii="Times New Roman" w:hAnsi="Times New Roman"/>
                <w:szCs w:val="24"/>
              </w:rPr>
            </w:pPr>
            <w:r w:rsidRPr="005A3E0E">
              <w:rPr>
                <w:szCs w:val="24"/>
              </w:rPr>
              <w:t>102  </w:t>
            </w:r>
          </w:p>
        </w:tc>
        <w:tc>
          <w:tcPr>
            <w:tcW w:w="6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24FCE12" w14:textId="77777777" w:rsidR="0046593A" w:rsidRPr="005A3E0E" w:rsidRDefault="0046593A" w:rsidP="00BF469E">
            <w:pPr>
              <w:spacing w:line="276" w:lineRule="auto"/>
              <w:textAlignment w:val="baseline"/>
              <w:rPr>
                <w:rFonts w:ascii="Times New Roman" w:hAnsi="Times New Roman"/>
                <w:szCs w:val="24"/>
              </w:rPr>
            </w:pPr>
            <w:r w:rsidRPr="005A3E0E">
              <w:rPr>
                <w:szCs w:val="24"/>
              </w:rPr>
              <w:t>Students will be expected to reflect upon their own experiences using the tools given to them during the formal delivery of the lectures   </w:t>
            </w:r>
          </w:p>
        </w:tc>
      </w:tr>
      <w:tr w:rsidR="0046593A" w:rsidRPr="005A3E0E" w14:paraId="59062B72" w14:textId="77777777" w:rsidTr="000C4E3C">
        <w:tc>
          <w:tcPr>
            <w:tcW w:w="2610" w:type="dxa"/>
            <w:tcBorders>
              <w:top w:val="single" w:sz="6" w:space="0" w:color="000000"/>
              <w:left w:val="single" w:sz="6" w:space="0" w:color="000000"/>
              <w:bottom w:val="single" w:sz="6" w:space="0" w:color="000000"/>
              <w:right w:val="single" w:sz="6" w:space="0" w:color="000000"/>
            </w:tcBorders>
            <w:shd w:val="clear" w:color="auto" w:fill="auto"/>
            <w:hideMark/>
          </w:tcPr>
          <w:p w14:paraId="2671382A" w14:textId="77777777" w:rsidR="0046593A" w:rsidRPr="005A3E0E" w:rsidRDefault="0046593A" w:rsidP="00BF469E">
            <w:pPr>
              <w:spacing w:line="276" w:lineRule="auto"/>
              <w:textAlignment w:val="baseline"/>
              <w:rPr>
                <w:rFonts w:ascii="Times New Roman" w:hAnsi="Times New Roman"/>
                <w:szCs w:val="24"/>
              </w:rPr>
            </w:pPr>
            <w:r w:rsidRPr="005A3E0E">
              <w:rPr>
                <w:b/>
                <w:bCs/>
                <w:szCs w:val="24"/>
              </w:rPr>
              <w:t>Total</w:t>
            </w:r>
            <w:r w:rsidRPr="005A3E0E">
              <w:rPr>
                <w:szCs w:val="24"/>
              </w:rPr>
              <w:t> </w:t>
            </w:r>
          </w:p>
        </w:tc>
        <w:tc>
          <w:tcPr>
            <w:tcW w:w="1095" w:type="dxa"/>
            <w:tcBorders>
              <w:top w:val="single" w:sz="6" w:space="0" w:color="000000"/>
              <w:left w:val="single" w:sz="6" w:space="0" w:color="000000"/>
              <w:bottom w:val="single" w:sz="6" w:space="0" w:color="000000"/>
              <w:right w:val="single" w:sz="6" w:space="0" w:color="000000"/>
            </w:tcBorders>
            <w:shd w:val="clear" w:color="auto" w:fill="auto"/>
            <w:hideMark/>
          </w:tcPr>
          <w:p w14:paraId="608467E4" w14:textId="77777777" w:rsidR="0046593A" w:rsidRPr="005A3E0E" w:rsidRDefault="0046593A" w:rsidP="00BF469E">
            <w:pPr>
              <w:spacing w:line="276" w:lineRule="auto"/>
              <w:textAlignment w:val="baseline"/>
              <w:rPr>
                <w:rFonts w:ascii="Times New Roman" w:hAnsi="Times New Roman"/>
                <w:szCs w:val="24"/>
              </w:rPr>
            </w:pPr>
            <w:r w:rsidRPr="005A3E0E">
              <w:rPr>
                <w:b/>
                <w:bCs/>
                <w:szCs w:val="24"/>
              </w:rPr>
              <w:t>200</w:t>
            </w:r>
            <w:r w:rsidRPr="005A3E0E">
              <w:rPr>
                <w:szCs w:val="24"/>
              </w:rPr>
              <w:t> </w:t>
            </w:r>
          </w:p>
        </w:tc>
        <w:tc>
          <w:tcPr>
            <w:tcW w:w="6720" w:type="dxa"/>
            <w:tcBorders>
              <w:top w:val="single" w:sz="6" w:space="0" w:color="000000"/>
              <w:left w:val="single" w:sz="6" w:space="0" w:color="000000"/>
              <w:bottom w:val="single" w:sz="6" w:space="0" w:color="000000"/>
              <w:right w:val="single" w:sz="6" w:space="0" w:color="000000"/>
            </w:tcBorders>
            <w:shd w:val="clear" w:color="auto" w:fill="auto"/>
            <w:hideMark/>
          </w:tcPr>
          <w:p w14:paraId="52927E5A" w14:textId="77777777" w:rsidR="0046593A" w:rsidRPr="005A3E0E" w:rsidRDefault="0046593A" w:rsidP="00BF469E">
            <w:pPr>
              <w:spacing w:line="276" w:lineRule="auto"/>
              <w:textAlignment w:val="baseline"/>
              <w:rPr>
                <w:rFonts w:ascii="Times New Roman" w:hAnsi="Times New Roman"/>
                <w:szCs w:val="24"/>
              </w:rPr>
            </w:pPr>
            <w:r w:rsidRPr="005A3E0E">
              <w:rPr>
                <w:b/>
                <w:bCs/>
                <w:szCs w:val="24"/>
              </w:rPr>
              <w:t>(NB: 1 credit = 10 hours of learning; 10 credits = 100 hours, etc.)</w:t>
            </w:r>
            <w:r w:rsidRPr="005A3E0E">
              <w:rPr>
                <w:szCs w:val="24"/>
              </w:rPr>
              <w:t> </w:t>
            </w:r>
          </w:p>
        </w:tc>
      </w:tr>
    </w:tbl>
    <w:p w14:paraId="5CBD8BB4" w14:textId="77777777" w:rsidR="0046593A" w:rsidRPr="005A3E0E" w:rsidRDefault="0046593A" w:rsidP="00BF469E">
      <w:pPr>
        <w:spacing w:line="276" w:lineRule="auto"/>
        <w:textAlignment w:val="baseline"/>
        <w:rPr>
          <w:rFonts w:ascii="Segoe UI" w:hAnsi="Segoe UI" w:cs="Segoe UI"/>
          <w:sz w:val="18"/>
          <w:szCs w:val="18"/>
        </w:rPr>
      </w:pPr>
      <w:r w:rsidRPr="005A3E0E">
        <w:rPr>
          <w:color w:val="000000"/>
          <w:szCs w:val="24"/>
        </w:rPr>
        <w:t> </w:t>
      </w:r>
    </w:p>
    <w:p w14:paraId="6EA569AE" w14:textId="77777777" w:rsidR="0046593A" w:rsidRPr="005A3E0E" w:rsidRDefault="0046593A" w:rsidP="00BF469E">
      <w:pPr>
        <w:spacing w:line="276" w:lineRule="auto"/>
        <w:textAlignment w:val="baseline"/>
        <w:rPr>
          <w:rFonts w:ascii="Segoe UI" w:hAnsi="Segoe UI" w:cs="Segoe UI"/>
          <w:sz w:val="18"/>
          <w:szCs w:val="18"/>
        </w:rPr>
      </w:pPr>
      <w:r w:rsidRPr="005A3E0E">
        <w:rPr>
          <w:b/>
          <w:bCs/>
          <w:color w:val="000000"/>
          <w:szCs w:val="24"/>
        </w:rPr>
        <w:t>SUMMATIVE ASSESSMENT</w:t>
      </w:r>
      <w:r w:rsidRPr="005A3E0E">
        <w:rPr>
          <w:color w:val="000000"/>
          <w:szCs w:val="24"/>
        </w:rPr>
        <w:t> </w:t>
      </w:r>
    </w:p>
    <w:p w14:paraId="5AD42AA0" w14:textId="77777777" w:rsidR="0046593A" w:rsidRPr="005A3E0E" w:rsidRDefault="0046593A" w:rsidP="00BF469E">
      <w:pPr>
        <w:spacing w:line="276" w:lineRule="auto"/>
        <w:textAlignment w:val="baseline"/>
        <w:rPr>
          <w:rFonts w:ascii="Segoe UI" w:hAnsi="Segoe UI" w:cs="Segoe UI"/>
          <w:sz w:val="18"/>
          <w:szCs w:val="18"/>
        </w:rPr>
      </w:pPr>
      <w:r w:rsidRPr="005A3E0E">
        <w:rPr>
          <w:color w:val="000000"/>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65"/>
        <w:gridCol w:w="4875"/>
        <w:gridCol w:w="2700"/>
      </w:tblGrid>
      <w:tr w:rsidR="0046593A" w:rsidRPr="005A3E0E" w14:paraId="1C3A878C" w14:textId="77777777" w:rsidTr="000C4E3C">
        <w:trPr>
          <w:trHeight w:val="390"/>
        </w:trPr>
        <w:tc>
          <w:tcPr>
            <w:tcW w:w="2865" w:type="dxa"/>
            <w:tcBorders>
              <w:top w:val="single" w:sz="6" w:space="0" w:color="000000"/>
              <w:left w:val="single" w:sz="6" w:space="0" w:color="000000"/>
              <w:bottom w:val="single" w:sz="6" w:space="0" w:color="000000"/>
              <w:right w:val="single" w:sz="6" w:space="0" w:color="000000"/>
            </w:tcBorders>
            <w:shd w:val="clear" w:color="auto" w:fill="auto"/>
            <w:hideMark/>
          </w:tcPr>
          <w:p w14:paraId="1874240E" w14:textId="77777777" w:rsidR="0046593A" w:rsidRPr="005A3E0E" w:rsidRDefault="0046593A" w:rsidP="00BF469E">
            <w:pPr>
              <w:spacing w:line="276" w:lineRule="auto"/>
              <w:textAlignment w:val="baseline"/>
              <w:rPr>
                <w:rFonts w:ascii="Times New Roman" w:hAnsi="Times New Roman"/>
                <w:szCs w:val="24"/>
              </w:rPr>
            </w:pPr>
            <w:r w:rsidRPr="005A3E0E">
              <w:rPr>
                <w:b/>
                <w:bCs/>
                <w:szCs w:val="24"/>
              </w:rPr>
              <w:t>Element Category</w:t>
            </w:r>
            <w:r w:rsidRPr="005A3E0E">
              <w:rPr>
                <w:szCs w:val="24"/>
              </w:rPr>
              <w:t> </w:t>
            </w:r>
          </w:p>
        </w:tc>
        <w:tc>
          <w:tcPr>
            <w:tcW w:w="4875" w:type="dxa"/>
            <w:tcBorders>
              <w:top w:val="single" w:sz="6" w:space="0" w:color="000000"/>
              <w:left w:val="single" w:sz="6" w:space="0" w:color="000000"/>
              <w:bottom w:val="single" w:sz="6" w:space="0" w:color="000000"/>
              <w:right w:val="single" w:sz="6" w:space="0" w:color="000000"/>
            </w:tcBorders>
            <w:shd w:val="clear" w:color="auto" w:fill="auto"/>
            <w:hideMark/>
          </w:tcPr>
          <w:p w14:paraId="3A97DE17" w14:textId="77777777" w:rsidR="0046593A" w:rsidRPr="005A3E0E" w:rsidRDefault="0046593A" w:rsidP="00BF469E">
            <w:pPr>
              <w:spacing w:line="276" w:lineRule="auto"/>
              <w:textAlignment w:val="baseline"/>
              <w:rPr>
                <w:rFonts w:ascii="Times New Roman" w:hAnsi="Times New Roman"/>
                <w:szCs w:val="24"/>
              </w:rPr>
            </w:pPr>
            <w:r w:rsidRPr="005A3E0E">
              <w:rPr>
                <w:b/>
                <w:bCs/>
                <w:szCs w:val="24"/>
              </w:rPr>
              <w:t>Component Name</w:t>
            </w:r>
            <w:r w:rsidRPr="005A3E0E">
              <w:rPr>
                <w:szCs w:val="24"/>
              </w:rPr>
              <w:t> </w:t>
            </w:r>
          </w:p>
        </w:tc>
        <w:tc>
          <w:tcPr>
            <w:tcW w:w="2700" w:type="dxa"/>
            <w:tcBorders>
              <w:top w:val="single" w:sz="6" w:space="0" w:color="000000"/>
              <w:left w:val="single" w:sz="6" w:space="0" w:color="000000"/>
              <w:bottom w:val="single" w:sz="6" w:space="0" w:color="000000"/>
              <w:right w:val="single" w:sz="6" w:space="0" w:color="000000"/>
            </w:tcBorders>
            <w:shd w:val="clear" w:color="auto" w:fill="auto"/>
            <w:hideMark/>
          </w:tcPr>
          <w:p w14:paraId="6F2FEA40" w14:textId="77777777" w:rsidR="0046593A" w:rsidRPr="005A3E0E" w:rsidRDefault="0046593A" w:rsidP="00BF469E">
            <w:pPr>
              <w:spacing w:line="276" w:lineRule="auto"/>
              <w:textAlignment w:val="baseline"/>
              <w:rPr>
                <w:rFonts w:ascii="Times New Roman" w:hAnsi="Times New Roman"/>
                <w:szCs w:val="24"/>
              </w:rPr>
            </w:pPr>
            <w:r w:rsidRPr="005A3E0E">
              <w:rPr>
                <w:b/>
                <w:bCs/>
                <w:szCs w:val="24"/>
              </w:rPr>
              <w:t>Component Weighting</w:t>
            </w:r>
            <w:r w:rsidRPr="005A3E0E">
              <w:rPr>
                <w:szCs w:val="24"/>
              </w:rPr>
              <w:t> </w:t>
            </w:r>
          </w:p>
        </w:tc>
      </w:tr>
      <w:tr w:rsidR="0046593A" w:rsidRPr="005A3E0E" w14:paraId="58403136" w14:textId="77777777" w:rsidTr="000C4E3C">
        <w:trPr>
          <w:trHeight w:val="60"/>
        </w:trPr>
        <w:tc>
          <w:tcPr>
            <w:tcW w:w="28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6EC7BA" w14:textId="77777777" w:rsidR="0046593A" w:rsidRPr="005A3E0E" w:rsidRDefault="0046593A" w:rsidP="00BF469E">
            <w:pPr>
              <w:spacing w:line="276" w:lineRule="auto"/>
              <w:textAlignment w:val="baseline"/>
              <w:rPr>
                <w:rFonts w:ascii="Times New Roman" w:hAnsi="Times New Roman"/>
                <w:szCs w:val="24"/>
              </w:rPr>
            </w:pPr>
            <w:r w:rsidRPr="005A3E0E">
              <w:rPr>
                <w:szCs w:val="24"/>
              </w:rPr>
              <w:t>Written exam </w:t>
            </w:r>
          </w:p>
        </w:tc>
        <w:tc>
          <w:tcPr>
            <w:tcW w:w="4875" w:type="dxa"/>
            <w:tcBorders>
              <w:top w:val="single" w:sz="6" w:space="0" w:color="000000"/>
              <w:left w:val="single" w:sz="6" w:space="0" w:color="000000"/>
              <w:bottom w:val="single" w:sz="6" w:space="0" w:color="000000"/>
              <w:right w:val="single" w:sz="6" w:space="0" w:color="000000"/>
            </w:tcBorders>
            <w:shd w:val="clear" w:color="auto" w:fill="auto"/>
            <w:hideMark/>
          </w:tcPr>
          <w:p w14:paraId="10F0D116" w14:textId="77777777" w:rsidR="0046593A" w:rsidRPr="005A3E0E" w:rsidRDefault="0046593A" w:rsidP="00BF469E">
            <w:pPr>
              <w:spacing w:line="276" w:lineRule="auto"/>
              <w:textAlignment w:val="baseline"/>
              <w:rPr>
                <w:rFonts w:ascii="Times New Roman" w:hAnsi="Times New Roman"/>
                <w:szCs w:val="24"/>
              </w:rPr>
            </w:pPr>
            <w:r w:rsidRPr="005A3E0E">
              <w:rPr>
                <w:szCs w:val="24"/>
              </w:rPr>
              <w:t> </w:t>
            </w:r>
          </w:p>
        </w:tc>
        <w:tc>
          <w:tcPr>
            <w:tcW w:w="27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91FA69" w14:textId="77777777" w:rsidR="0046593A" w:rsidRPr="005A3E0E" w:rsidRDefault="0046593A" w:rsidP="00BF469E">
            <w:pPr>
              <w:spacing w:line="276" w:lineRule="auto"/>
              <w:jc w:val="right"/>
              <w:textAlignment w:val="baseline"/>
              <w:rPr>
                <w:rFonts w:ascii="Times New Roman" w:hAnsi="Times New Roman"/>
                <w:szCs w:val="24"/>
              </w:rPr>
            </w:pPr>
            <w:r w:rsidRPr="005A3E0E">
              <w:rPr>
                <w:szCs w:val="24"/>
              </w:rPr>
              <w:t> </w:t>
            </w:r>
          </w:p>
        </w:tc>
      </w:tr>
      <w:tr w:rsidR="0046593A" w:rsidRPr="005A3E0E" w14:paraId="2F0DE5F8" w14:textId="77777777" w:rsidTr="000C4E3C">
        <w:trPr>
          <w:trHeight w:val="60"/>
        </w:trPr>
        <w:tc>
          <w:tcPr>
            <w:tcW w:w="2865" w:type="dxa"/>
            <w:tcBorders>
              <w:top w:val="single" w:sz="6" w:space="0" w:color="000000"/>
              <w:left w:val="single" w:sz="6" w:space="0" w:color="000000"/>
              <w:bottom w:val="single" w:sz="6" w:space="0" w:color="000000"/>
              <w:right w:val="single" w:sz="6" w:space="0" w:color="000000"/>
            </w:tcBorders>
            <w:shd w:val="clear" w:color="auto" w:fill="auto"/>
            <w:hideMark/>
          </w:tcPr>
          <w:p w14:paraId="31ACBEC2" w14:textId="77777777" w:rsidR="0046593A" w:rsidRPr="005A3E0E" w:rsidRDefault="0046593A" w:rsidP="00BF469E">
            <w:pPr>
              <w:spacing w:line="276" w:lineRule="auto"/>
              <w:textAlignment w:val="baseline"/>
              <w:rPr>
                <w:rFonts w:ascii="Times New Roman" w:hAnsi="Times New Roman"/>
                <w:szCs w:val="24"/>
              </w:rPr>
            </w:pPr>
            <w:r w:rsidRPr="005A3E0E">
              <w:rPr>
                <w:szCs w:val="24"/>
              </w:rPr>
              <w:t>Test </w:t>
            </w:r>
          </w:p>
        </w:tc>
        <w:tc>
          <w:tcPr>
            <w:tcW w:w="4875" w:type="dxa"/>
            <w:tcBorders>
              <w:top w:val="single" w:sz="6" w:space="0" w:color="000000"/>
              <w:left w:val="single" w:sz="6" w:space="0" w:color="000000"/>
              <w:bottom w:val="single" w:sz="6" w:space="0" w:color="000000"/>
              <w:right w:val="single" w:sz="6" w:space="0" w:color="000000"/>
            </w:tcBorders>
            <w:shd w:val="clear" w:color="auto" w:fill="auto"/>
            <w:hideMark/>
          </w:tcPr>
          <w:p w14:paraId="4B1EEB1F" w14:textId="77777777" w:rsidR="0046593A" w:rsidRPr="005A3E0E" w:rsidRDefault="0046593A" w:rsidP="00BF469E">
            <w:pPr>
              <w:spacing w:line="276" w:lineRule="auto"/>
              <w:textAlignment w:val="baseline"/>
              <w:rPr>
                <w:rFonts w:ascii="Times New Roman" w:hAnsi="Times New Roman"/>
                <w:szCs w:val="24"/>
              </w:rPr>
            </w:pPr>
            <w:r w:rsidRPr="005A3E0E">
              <w:rPr>
                <w:szCs w:val="24"/>
              </w:rPr>
              <w:t> </w:t>
            </w:r>
          </w:p>
        </w:tc>
        <w:tc>
          <w:tcPr>
            <w:tcW w:w="27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2EEB82" w14:textId="77777777" w:rsidR="0046593A" w:rsidRPr="005A3E0E" w:rsidRDefault="0046593A" w:rsidP="00BF469E">
            <w:pPr>
              <w:spacing w:line="276" w:lineRule="auto"/>
              <w:jc w:val="right"/>
              <w:textAlignment w:val="baseline"/>
              <w:rPr>
                <w:rFonts w:ascii="Times New Roman" w:hAnsi="Times New Roman"/>
                <w:szCs w:val="24"/>
              </w:rPr>
            </w:pPr>
            <w:r w:rsidRPr="005A3E0E">
              <w:rPr>
                <w:szCs w:val="24"/>
              </w:rPr>
              <w:t> </w:t>
            </w:r>
          </w:p>
        </w:tc>
      </w:tr>
      <w:tr w:rsidR="0046593A" w:rsidRPr="005A3E0E" w14:paraId="69F501B8" w14:textId="77777777" w:rsidTr="000C4E3C">
        <w:trPr>
          <w:trHeight w:val="60"/>
        </w:trPr>
        <w:tc>
          <w:tcPr>
            <w:tcW w:w="28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3C2BCB" w14:textId="77777777" w:rsidR="0046593A" w:rsidRPr="005A3E0E" w:rsidRDefault="0046593A" w:rsidP="00BF469E">
            <w:pPr>
              <w:spacing w:line="276" w:lineRule="auto"/>
              <w:textAlignment w:val="baseline"/>
              <w:rPr>
                <w:rFonts w:ascii="Times New Roman" w:hAnsi="Times New Roman"/>
                <w:szCs w:val="24"/>
              </w:rPr>
            </w:pPr>
            <w:r w:rsidRPr="005A3E0E">
              <w:rPr>
                <w:szCs w:val="24"/>
              </w:rPr>
              <w:t>Coursework  </w:t>
            </w:r>
          </w:p>
        </w:tc>
        <w:tc>
          <w:tcPr>
            <w:tcW w:w="4875" w:type="dxa"/>
            <w:tcBorders>
              <w:top w:val="single" w:sz="6" w:space="0" w:color="000000"/>
              <w:left w:val="single" w:sz="6" w:space="0" w:color="000000"/>
              <w:bottom w:val="single" w:sz="6" w:space="0" w:color="000000"/>
              <w:right w:val="single" w:sz="6" w:space="0" w:color="000000"/>
            </w:tcBorders>
            <w:shd w:val="clear" w:color="auto" w:fill="auto"/>
            <w:hideMark/>
          </w:tcPr>
          <w:p w14:paraId="7668D645" w14:textId="77777777" w:rsidR="0046593A" w:rsidRPr="005A3E0E" w:rsidRDefault="0046593A" w:rsidP="00BF469E">
            <w:pPr>
              <w:spacing w:line="276" w:lineRule="auto"/>
              <w:textAlignment w:val="baseline"/>
              <w:rPr>
                <w:rFonts w:ascii="Times New Roman" w:hAnsi="Times New Roman"/>
                <w:szCs w:val="24"/>
              </w:rPr>
            </w:pPr>
            <w:r w:rsidRPr="005A3E0E">
              <w:rPr>
                <w:szCs w:val="24"/>
              </w:rPr>
              <w:t>C1 Portfolio ALO1, ALO2, ALO3, ALO4  </w:t>
            </w:r>
          </w:p>
          <w:p w14:paraId="2EF118DE" w14:textId="77777777" w:rsidR="0046593A" w:rsidRPr="005A3E0E" w:rsidRDefault="0046593A" w:rsidP="00BF469E">
            <w:pPr>
              <w:spacing w:line="276" w:lineRule="auto"/>
              <w:textAlignment w:val="baseline"/>
              <w:rPr>
                <w:rFonts w:ascii="Times New Roman" w:hAnsi="Times New Roman"/>
                <w:szCs w:val="24"/>
              </w:rPr>
            </w:pPr>
            <w:r w:rsidRPr="005A3E0E">
              <w:rPr>
                <w:szCs w:val="24"/>
              </w:rPr>
              <w:t> </w:t>
            </w:r>
          </w:p>
          <w:p w14:paraId="7253C39A" w14:textId="77777777" w:rsidR="0046593A" w:rsidRPr="005A3E0E" w:rsidRDefault="0046593A" w:rsidP="00BF469E">
            <w:pPr>
              <w:spacing w:line="276" w:lineRule="auto"/>
              <w:textAlignment w:val="baseline"/>
              <w:rPr>
                <w:rFonts w:ascii="Times New Roman" w:hAnsi="Times New Roman"/>
                <w:szCs w:val="24"/>
              </w:rPr>
            </w:pPr>
            <w:r w:rsidRPr="005A3E0E">
              <w:rPr>
                <w:szCs w:val="24"/>
              </w:rPr>
              <w:lastRenderedPageBreak/>
              <w:t>One piece as it is a portfolio made up of a series of assessment tasks, including reflective writing, critical thinking tasks, academic and employment skills development. It is a substantial piece of work documenting their development over the whole year. </w:t>
            </w:r>
          </w:p>
        </w:tc>
        <w:tc>
          <w:tcPr>
            <w:tcW w:w="27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83EBAD" w14:textId="77777777" w:rsidR="0046593A" w:rsidRPr="005A3E0E" w:rsidRDefault="0046593A" w:rsidP="00BF469E">
            <w:pPr>
              <w:spacing w:line="276" w:lineRule="auto"/>
              <w:jc w:val="right"/>
              <w:textAlignment w:val="baseline"/>
              <w:rPr>
                <w:rFonts w:ascii="Times New Roman" w:hAnsi="Times New Roman"/>
                <w:szCs w:val="24"/>
              </w:rPr>
            </w:pPr>
            <w:r w:rsidRPr="005A3E0E">
              <w:rPr>
                <w:szCs w:val="24"/>
              </w:rPr>
              <w:lastRenderedPageBreak/>
              <w:t>100% </w:t>
            </w:r>
          </w:p>
        </w:tc>
      </w:tr>
      <w:tr w:rsidR="0046593A" w:rsidRPr="005A3E0E" w14:paraId="6410F223" w14:textId="77777777" w:rsidTr="000C4E3C">
        <w:trPr>
          <w:trHeight w:val="60"/>
        </w:trPr>
        <w:tc>
          <w:tcPr>
            <w:tcW w:w="28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4FE0AF" w14:textId="77777777" w:rsidR="0046593A" w:rsidRPr="005A3E0E" w:rsidRDefault="0046593A" w:rsidP="00BF469E">
            <w:pPr>
              <w:spacing w:line="276" w:lineRule="auto"/>
              <w:textAlignment w:val="baseline"/>
              <w:rPr>
                <w:rFonts w:ascii="Times New Roman" w:hAnsi="Times New Roman"/>
                <w:szCs w:val="24"/>
              </w:rPr>
            </w:pPr>
            <w:r w:rsidRPr="005A3E0E">
              <w:rPr>
                <w:szCs w:val="24"/>
              </w:rPr>
              <w:t>Practical </w:t>
            </w:r>
          </w:p>
        </w:tc>
        <w:tc>
          <w:tcPr>
            <w:tcW w:w="4875" w:type="dxa"/>
            <w:tcBorders>
              <w:top w:val="single" w:sz="6" w:space="0" w:color="000000"/>
              <w:left w:val="single" w:sz="6" w:space="0" w:color="000000"/>
              <w:bottom w:val="single" w:sz="6" w:space="0" w:color="000000"/>
              <w:right w:val="single" w:sz="6" w:space="0" w:color="000000"/>
            </w:tcBorders>
            <w:shd w:val="clear" w:color="auto" w:fill="auto"/>
            <w:hideMark/>
          </w:tcPr>
          <w:p w14:paraId="4E6B888B" w14:textId="77777777" w:rsidR="0046593A" w:rsidRPr="005A3E0E" w:rsidRDefault="0046593A" w:rsidP="00BF469E">
            <w:pPr>
              <w:spacing w:line="276" w:lineRule="auto"/>
              <w:textAlignment w:val="baseline"/>
              <w:rPr>
                <w:rFonts w:ascii="Times New Roman" w:hAnsi="Times New Roman"/>
                <w:szCs w:val="24"/>
              </w:rPr>
            </w:pPr>
            <w:r w:rsidRPr="005A3E0E">
              <w:rPr>
                <w:szCs w:val="24"/>
              </w:rPr>
              <w:t> </w:t>
            </w:r>
          </w:p>
        </w:tc>
        <w:tc>
          <w:tcPr>
            <w:tcW w:w="27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6216CA" w14:textId="77777777" w:rsidR="0046593A" w:rsidRPr="005A3E0E" w:rsidRDefault="0046593A" w:rsidP="00BF469E">
            <w:pPr>
              <w:spacing w:line="276" w:lineRule="auto"/>
              <w:jc w:val="right"/>
              <w:textAlignment w:val="baseline"/>
              <w:rPr>
                <w:rFonts w:ascii="Times New Roman" w:hAnsi="Times New Roman"/>
                <w:szCs w:val="24"/>
              </w:rPr>
            </w:pPr>
            <w:r w:rsidRPr="005A3E0E">
              <w:rPr>
                <w:szCs w:val="24"/>
              </w:rPr>
              <w:t> </w:t>
            </w:r>
          </w:p>
        </w:tc>
      </w:tr>
      <w:tr w:rsidR="0046593A" w:rsidRPr="005A3E0E" w14:paraId="6D711BCD" w14:textId="77777777" w:rsidTr="000C4E3C">
        <w:trPr>
          <w:trHeight w:val="60"/>
        </w:trPr>
        <w:tc>
          <w:tcPr>
            <w:tcW w:w="28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9260FBD" w14:textId="77777777" w:rsidR="0046593A" w:rsidRPr="005A3E0E" w:rsidRDefault="0046593A" w:rsidP="00BF469E">
            <w:pPr>
              <w:spacing w:line="276" w:lineRule="auto"/>
              <w:textAlignment w:val="baseline"/>
              <w:rPr>
                <w:rFonts w:ascii="Times New Roman" w:hAnsi="Times New Roman"/>
                <w:szCs w:val="24"/>
              </w:rPr>
            </w:pPr>
            <w:r w:rsidRPr="005A3E0E">
              <w:rPr>
                <w:szCs w:val="24"/>
              </w:rPr>
              <w:t>Clinical Examination </w:t>
            </w:r>
          </w:p>
        </w:tc>
        <w:tc>
          <w:tcPr>
            <w:tcW w:w="4875" w:type="dxa"/>
            <w:tcBorders>
              <w:top w:val="single" w:sz="6" w:space="0" w:color="000000"/>
              <w:left w:val="single" w:sz="6" w:space="0" w:color="000000"/>
              <w:bottom w:val="single" w:sz="6" w:space="0" w:color="000000"/>
              <w:right w:val="single" w:sz="6" w:space="0" w:color="000000"/>
            </w:tcBorders>
            <w:shd w:val="clear" w:color="auto" w:fill="auto"/>
            <w:hideMark/>
          </w:tcPr>
          <w:p w14:paraId="4436BC7F" w14:textId="77777777" w:rsidR="0046593A" w:rsidRPr="005A3E0E" w:rsidRDefault="0046593A" w:rsidP="00BF469E">
            <w:pPr>
              <w:spacing w:line="276" w:lineRule="auto"/>
              <w:textAlignment w:val="baseline"/>
              <w:rPr>
                <w:rFonts w:ascii="Times New Roman" w:hAnsi="Times New Roman"/>
                <w:szCs w:val="24"/>
              </w:rPr>
            </w:pPr>
            <w:r w:rsidRPr="005A3E0E">
              <w:rPr>
                <w:szCs w:val="24"/>
              </w:rPr>
              <w:t> </w:t>
            </w:r>
          </w:p>
        </w:tc>
        <w:tc>
          <w:tcPr>
            <w:tcW w:w="27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2EA3147" w14:textId="77777777" w:rsidR="0046593A" w:rsidRPr="005A3E0E" w:rsidRDefault="0046593A" w:rsidP="00BF469E">
            <w:pPr>
              <w:spacing w:line="276" w:lineRule="auto"/>
              <w:jc w:val="right"/>
              <w:textAlignment w:val="baseline"/>
              <w:rPr>
                <w:rFonts w:ascii="Times New Roman" w:hAnsi="Times New Roman"/>
                <w:szCs w:val="24"/>
              </w:rPr>
            </w:pPr>
            <w:r w:rsidRPr="005A3E0E">
              <w:rPr>
                <w:szCs w:val="24"/>
              </w:rPr>
              <w:t> </w:t>
            </w:r>
          </w:p>
        </w:tc>
      </w:tr>
      <w:tr w:rsidR="0046593A" w:rsidRPr="005A3E0E" w14:paraId="73DC99C4" w14:textId="77777777" w:rsidTr="000C4E3C">
        <w:trPr>
          <w:trHeight w:val="60"/>
        </w:trPr>
        <w:tc>
          <w:tcPr>
            <w:tcW w:w="28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7446B5B" w14:textId="77777777" w:rsidR="0046593A" w:rsidRPr="005A3E0E" w:rsidRDefault="0046593A" w:rsidP="00BF469E">
            <w:pPr>
              <w:spacing w:line="276" w:lineRule="auto"/>
              <w:textAlignment w:val="baseline"/>
              <w:rPr>
                <w:rFonts w:ascii="Times New Roman" w:hAnsi="Times New Roman"/>
                <w:szCs w:val="24"/>
              </w:rPr>
            </w:pPr>
            <w:r w:rsidRPr="005A3E0E">
              <w:rPr>
                <w:szCs w:val="24"/>
              </w:rPr>
              <w:t>Generic Assessment </w:t>
            </w:r>
          </w:p>
        </w:tc>
        <w:tc>
          <w:tcPr>
            <w:tcW w:w="4875" w:type="dxa"/>
            <w:tcBorders>
              <w:top w:val="single" w:sz="6" w:space="0" w:color="000000"/>
              <w:left w:val="single" w:sz="6" w:space="0" w:color="000000"/>
              <w:bottom w:val="single" w:sz="6" w:space="0" w:color="000000"/>
              <w:right w:val="single" w:sz="6" w:space="0" w:color="000000"/>
            </w:tcBorders>
            <w:shd w:val="clear" w:color="auto" w:fill="auto"/>
            <w:hideMark/>
          </w:tcPr>
          <w:p w14:paraId="06D75169" w14:textId="77777777" w:rsidR="0046593A" w:rsidRPr="005A3E0E" w:rsidRDefault="0046593A" w:rsidP="00BF469E">
            <w:pPr>
              <w:spacing w:line="276" w:lineRule="auto"/>
              <w:textAlignment w:val="baseline"/>
              <w:rPr>
                <w:rFonts w:ascii="Times New Roman" w:hAnsi="Times New Roman"/>
                <w:szCs w:val="24"/>
              </w:rPr>
            </w:pPr>
            <w:r w:rsidRPr="005A3E0E">
              <w:rPr>
                <w:szCs w:val="24"/>
              </w:rPr>
              <w:t> </w:t>
            </w:r>
          </w:p>
        </w:tc>
        <w:tc>
          <w:tcPr>
            <w:tcW w:w="27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5AEA56" w14:textId="77777777" w:rsidR="0046593A" w:rsidRPr="005A3E0E" w:rsidRDefault="0046593A" w:rsidP="00BF469E">
            <w:pPr>
              <w:spacing w:line="276" w:lineRule="auto"/>
              <w:jc w:val="right"/>
              <w:textAlignment w:val="baseline"/>
              <w:rPr>
                <w:rFonts w:ascii="Times New Roman" w:hAnsi="Times New Roman"/>
                <w:szCs w:val="24"/>
              </w:rPr>
            </w:pPr>
            <w:r w:rsidRPr="005A3E0E">
              <w:rPr>
                <w:szCs w:val="24"/>
              </w:rPr>
              <w:t> </w:t>
            </w:r>
          </w:p>
        </w:tc>
      </w:tr>
    </w:tbl>
    <w:p w14:paraId="7103DAB4" w14:textId="77777777" w:rsidR="0046593A" w:rsidRPr="005A3E0E" w:rsidRDefault="0046593A" w:rsidP="00BF469E">
      <w:pPr>
        <w:spacing w:line="276" w:lineRule="auto"/>
        <w:textAlignment w:val="baseline"/>
        <w:rPr>
          <w:rFonts w:ascii="Segoe UI" w:hAnsi="Segoe UI" w:cs="Segoe UI"/>
          <w:sz w:val="18"/>
          <w:szCs w:val="18"/>
        </w:rPr>
      </w:pPr>
      <w:r w:rsidRPr="005A3E0E">
        <w:rPr>
          <w:color w:val="000000"/>
          <w:szCs w:val="24"/>
        </w:rPr>
        <w:t> </w:t>
      </w:r>
    </w:p>
    <w:p w14:paraId="3BEA17D0" w14:textId="77777777" w:rsidR="0046593A" w:rsidRPr="005A3E0E" w:rsidRDefault="0046593A" w:rsidP="00BF469E">
      <w:pPr>
        <w:spacing w:line="276" w:lineRule="auto"/>
        <w:textAlignment w:val="baseline"/>
        <w:rPr>
          <w:rFonts w:ascii="Segoe UI" w:hAnsi="Segoe UI" w:cs="Segoe UI"/>
          <w:sz w:val="18"/>
          <w:szCs w:val="18"/>
        </w:rPr>
      </w:pPr>
      <w:r w:rsidRPr="005A3E0E">
        <w:rPr>
          <w:b/>
          <w:bCs/>
          <w:color w:val="000000"/>
          <w:szCs w:val="24"/>
        </w:rPr>
        <w:t>REFERRAL ASSESSMENT</w:t>
      </w:r>
      <w:r w:rsidRPr="005A3E0E">
        <w:rPr>
          <w:color w:val="000000"/>
          <w:szCs w:val="24"/>
        </w:rPr>
        <w:t> </w:t>
      </w:r>
    </w:p>
    <w:p w14:paraId="1EA05A1C" w14:textId="77777777" w:rsidR="0046593A" w:rsidRPr="005A3E0E" w:rsidRDefault="0046593A" w:rsidP="00BF469E">
      <w:pPr>
        <w:spacing w:line="276" w:lineRule="auto"/>
        <w:textAlignment w:val="baseline"/>
        <w:rPr>
          <w:rFonts w:ascii="Segoe UI" w:hAnsi="Segoe UI" w:cs="Segoe UI"/>
          <w:sz w:val="18"/>
          <w:szCs w:val="18"/>
        </w:rPr>
      </w:pPr>
      <w:r w:rsidRPr="005A3E0E">
        <w:rPr>
          <w:color w:val="000000"/>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65"/>
        <w:gridCol w:w="3525"/>
        <w:gridCol w:w="2850"/>
      </w:tblGrid>
      <w:tr w:rsidR="0046593A" w:rsidRPr="005A3E0E" w14:paraId="63A5C8CA" w14:textId="77777777" w:rsidTr="000C4E3C">
        <w:trPr>
          <w:trHeight w:val="225"/>
        </w:trPr>
        <w:tc>
          <w:tcPr>
            <w:tcW w:w="4065" w:type="dxa"/>
            <w:tcBorders>
              <w:top w:val="single" w:sz="6" w:space="0" w:color="000000"/>
              <w:left w:val="single" w:sz="6" w:space="0" w:color="000000"/>
              <w:bottom w:val="single" w:sz="6" w:space="0" w:color="000000"/>
              <w:right w:val="single" w:sz="6" w:space="0" w:color="000000"/>
            </w:tcBorders>
            <w:shd w:val="clear" w:color="auto" w:fill="auto"/>
            <w:hideMark/>
          </w:tcPr>
          <w:p w14:paraId="08ADABF5" w14:textId="77777777" w:rsidR="0046593A" w:rsidRPr="005A3E0E" w:rsidRDefault="0046593A" w:rsidP="00BF469E">
            <w:pPr>
              <w:spacing w:line="276" w:lineRule="auto"/>
              <w:textAlignment w:val="baseline"/>
              <w:rPr>
                <w:rFonts w:ascii="Times New Roman" w:hAnsi="Times New Roman"/>
                <w:szCs w:val="24"/>
              </w:rPr>
            </w:pPr>
            <w:r w:rsidRPr="005A3E0E">
              <w:rPr>
                <w:b/>
                <w:bCs/>
                <w:szCs w:val="24"/>
              </w:rPr>
              <w:t>Element Category</w:t>
            </w:r>
            <w:r w:rsidRPr="005A3E0E">
              <w:rPr>
                <w:szCs w:val="24"/>
              </w:rPr>
              <w:t> </w:t>
            </w:r>
          </w:p>
        </w:tc>
        <w:tc>
          <w:tcPr>
            <w:tcW w:w="3525" w:type="dxa"/>
            <w:tcBorders>
              <w:top w:val="single" w:sz="6" w:space="0" w:color="000000"/>
              <w:left w:val="single" w:sz="6" w:space="0" w:color="000000"/>
              <w:bottom w:val="single" w:sz="6" w:space="0" w:color="000000"/>
              <w:right w:val="single" w:sz="6" w:space="0" w:color="000000"/>
            </w:tcBorders>
            <w:shd w:val="clear" w:color="auto" w:fill="auto"/>
            <w:hideMark/>
          </w:tcPr>
          <w:p w14:paraId="09AA89EF" w14:textId="77777777" w:rsidR="0046593A" w:rsidRPr="005A3E0E" w:rsidRDefault="0046593A" w:rsidP="00BF469E">
            <w:pPr>
              <w:spacing w:line="276" w:lineRule="auto"/>
              <w:textAlignment w:val="baseline"/>
              <w:rPr>
                <w:rFonts w:ascii="Times New Roman" w:hAnsi="Times New Roman"/>
                <w:szCs w:val="24"/>
              </w:rPr>
            </w:pPr>
            <w:r w:rsidRPr="005A3E0E">
              <w:rPr>
                <w:b/>
                <w:bCs/>
                <w:szCs w:val="24"/>
              </w:rPr>
              <w:t>Component Name</w:t>
            </w:r>
            <w:r w:rsidRPr="005A3E0E">
              <w:rPr>
                <w:szCs w:val="24"/>
              </w:rPr>
              <w:t> </w:t>
            </w:r>
          </w:p>
        </w:tc>
        <w:tc>
          <w:tcPr>
            <w:tcW w:w="2850" w:type="dxa"/>
            <w:tcBorders>
              <w:top w:val="single" w:sz="6" w:space="0" w:color="000000"/>
              <w:left w:val="single" w:sz="6" w:space="0" w:color="000000"/>
              <w:bottom w:val="single" w:sz="6" w:space="0" w:color="000000"/>
              <w:right w:val="single" w:sz="6" w:space="0" w:color="000000"/>
            </w:tcBorders>
            <w:shd w:val="clear" w:color="auto" w:fill="auto"/>
            <w:hideMark/>
          </w:tcPr>
          <w:p w14:paraId="6E7A4494" w14:textId="77777777" w:rsidR="0046593A" w:rsidRPr="005A3E0E" w:rsidRDefault="0046593A" w:rsidP="00BF469E">
            <w:pPr>
              <w:spacing w:line="276" w:lineRule="auto"/>
              <w:textAlignment w:val="baseline"/>
              <w:rPr>
                <w:rFonts w:ascii="Times New Roman" w:hAnsi="Times New Roman"/>
                <w:szCs w:val="24"/>
              </w:rPr>
            </w:pPr>
            <w:r w:rsidRPr="005A3E0E">
              <w:rPr>
                <w:b/>
                <w:bCs/>
                <w:szCs w:val="24"/>
              </w:rPr>
              <w:t>Component Weighting</w:t>
            </w:r>
            <w:r w:rsidRPr="005A3E0E">
              <w:rPr>
                <w:szCs w:val="24"/>
              </w:rPr>
              <w:t> </w:t>
            </w:r>
          </w:p>
        </w:tc>
      </w:tr>
      <w:tr w:rsidR="0046593A" w:rsidRPr="005A3E0E" w14:paraId="03DE3664" w14:textId="77777777" w:rsidTr="000C4E3C">
        <w:trPr>
          <w:trHeight w:val="315"/>
        </w:trPr>
        <w:tc>
          <w:tcPr>
            <w:tcW w:w="40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14E44B" w14:textId="77777777" w:rsidR="0046593A" w:rsidRPr="005A3E0E" w:rsidRDefault="0046593A" w:rsidP="00BF469E">
            <w:pPr>
              <w:spacing w:line="276" w:lineRule="auto"/>
              <w:textAlignment w:val="baseline"/>
              <w:rPr>
                <w:rFonts w:ascii="Times New Roman" w:hAnsi="Times New Roman"/>
                <w:szCs w:val="24"/>
              </w:rPr>
            </w:pPr>
            <w:r w:rsidRPr="005A3E0E">
              <w:rPr>
                <w:szCs w:val="24"/>
              </w:rPr>
              <w:t>Written exam </w:t>
            </w:r>
          </w:p>
        </w:tc>
        <w:tc>
          <w:tcPr>
            <w:tcW w:w="3525" w:type="dxa"/>
            <w:tcBorders>
              <w:top w:val="single" w:sz="6" w:space="0" w:color="000000"/>
              <w:left w:val="single" w:sz="6" w:space="0" w:color="000000"/>
              <w:bottom w:val="single" w:sz="6" w:space="0" w:color="000000"/>
              <w:right w:val="single" w:sz="6" w:space="0" w:color="000000"/>
            </w:tcBorders>
            <w:shd w:val="clear" w:color="auto" w:fill="auto"/>
            <w:hideMark/>
          </w:tcPr>
          <w:p w14:paraId="3E86F533" w14:textId="77777777" w:rsidR="0046593A" w:rsidRPr="005A3E0E" w:rsidRDefault="0046593A" w:rsidP="00BF469E">
            <w:pPr>
              <w:spacing w:line="276" w:lineRule="auto"/>
              <w:textAlignment w:val="baseline"/>
              <w:rPr>
                <w:rFonts w:ascii="Times New Roman" w:hAnsi="Times New Roman"/>
                <w:szCs w:val="24"/>
              </w:rPr>
            </w:pPr>
            <w:r w:rsidRPr="005A3E0E">
              <w:rPr>
                <w:szCs w:val="24"/>
              </w:rPr>
              <w:t> </w:t>
            </w:r>
          </w:p>
        </w:tc>
        <w:tc>
          <w:tcPr>
            <w:tcW w:w="28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A798B34" w14:textId="77777777" w:rsidR="0046593A" w:rsidRPr="005A3E0E" w:rsidRDefault="0046593A" w:rsidP="00BF469E">
            <w:pPr>
              <w:spacing w:line="276" w:lineRule="auto"/>
              <w:jc w:val="right"/>
              <w:textAlignment w:val="baseline"/>
              <w:rPr>
                <w:rFonts w:ascii="Times New Roman" w:hAnsi="Times New Roman"/>
                <w:szCs w:val="24"/>
              </w:rPr>
            </w:pPr>
            <w:r w:rsidRPr="005A3E0E">
              <w:rPr>
                <w:szCs w:val="24"/>
              </w:rPr>
              <w:t> </w:t>
            </w:r>
          </w:p>
        </w:tc>
      </w:tr>
      <w:tr w:rsidR="0046593A" w:rsidRPr="005A3E0E" w14:paraId="7866F20F" w14:textId="77777777" w:rsidTr="000C4E3C">
        <w:trPr>
          <w:trHeight w:val="135"/>
        </w:trPr>
        <w:tc>
          <w:tcPr>
            <w:tcW w:w="40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D94E66" w14:textId="77777777" w:rsidR="0046593A" w:rsidRPr="005A3E0E" w:rsidRDefault="0046593A" w:rsidP="00BF469E">
            <w:pPr>
              <w:spacing w:line="276" w:lineRule="auto"/>
              <w:textAlignment w:val="baseline"/>
              <w:rPr>
                <w:rFonts w:ascii="Times New Roman" w:hAnsi="Times New Roman"/>
                <w:szCs w:val="24"/>
              </w:rPr>
            </w:pPr>
            <w:r w:rsidRPr="005A3E0E">
              <w:rPr>
                <w:szCs w:val="24"/>
              </w:rPr>
              <w:t>Coursework (in lieu of the original assessment) </w:t>
            </w:r>
          </w:p>
        </w:tc>
        <w:tc>
          <w:tcPr>
            <w:tcW w:w="3525" w:type="dxa"/>
            <w:tcBorders>
              <w:top w:val="single" w:sz="6" w:space="0" w:color="000000"/>
              <w:left w:val="single" w:sz="6" w:space="0" w:color="000000"/>
              <w:bottom w:val="single" w:sz="6" w:space="0" w:color="000000"/>
              <w:right w:val="single" w:sz="6" w:space="0" w:color="000000"/>
            </w:tcBorders>
            <w:shd w:val="clear" w:color="auto" w:fill="auto"/>
            <w:hideMark/>
          </w:tcPr>
          <w:p w14:paraId="71A1A878" w14:textId="77777777" w:rsidR="0046593A" w:rsidRPr="005A3E0E" w:rsidRDefault="0046593A" w:rsidP="00BF469E">
            <w:pPr>
              <w:spacing w:line="276" w:lineRule="auto"/>
              <w:textAlignment w:val="baseline"/>
              <w:rPr>
                <w:rFonts w:ascii="Times New Roman" w:hAnsi="Times New Roman"/>
                <w:szCs w:val="24"/>
              </w:rPr>
            </w:pPr>
            <w:r w:rsidRPr="005A3E0E">
              <w:rPr>
                <w:szCs w:val="24"/>
              </w:rPr>
              <w:t> </w:t>
            </w:r>
          </w:p>
        </w:tc>
        <w:tc>
          <w:tcPr>
            <w:tcW w:w="28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C908E4" w14:textId="77777777" w:rsidR="0046593A" w:rsidRPr="005A3E0E" w:rsidRDefault="0046593A" w:rsidP="00BF469E">
            <w:pPr>
              <w:spacing w:line="276" w:lineRule="auto"/>
              <w:jc w:val="right"/>
              <w:textAlignment w:val="baseline"/>
              <w:rPr>
                <w:rFonts w:ascii="Times New Roman" w:hAnsi="Times New Roman"/>
                <w:szCs w:val="24"/>
              </w:rPr>
            </w:pPr>
            <w:r w:rsidRPr="005A3E0E">
              <w:rPr>
                <w:szCs w:val="24"/>
              </w:rPr>
              <w:t> </w:t>
            </w:r>
          </w:p>
        </w:tc>
      </w:tr>
      <w:tr w:rsidR="0046593A" w:rsidRPr="005A3E0E" w14:paraId="023DB9A8" w14:textId="77777777" w:rsidTr="000C4E3C">
        <w:trPr>
          <w:trHeight w:val="225"/>
        </w:trPr>
        <w:tc>
          <w:tcPr>
            <w:tcW w:w="40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61247C" w14:textId="77777777" w:rsidR="0046593A" w:rsidRPr="005A3E0E" w:rsidRDefault="0046593A" w:rsidP="00BF469E">
            <w:pPr>
              <w:spacing w:line="276" w:lineRule="auto"/>
              <w:textAlignment w:val="baseline"/>
              <w:rPr>
                <w:rFonts w:ascii="Times New Roman" w:hAnsi="Times New Roman"/>
                <w:szCs w:val="24"/>
              </w:rPr>
            </w:pPr>
            <w:r w:rsidRPr="005A3E0E">
              <w:rPr>
                <w:szCs w:val="24"/>
              </w:rPr>
              <w:t>Coursework </w:t>
            </w:r>
          </w:p>
        </w:tc>
        <w:tc>
          <w:tcPr>
            <w:tcW w:w="3525" w:type="dxa"/>
            <w:tcBorders>
              <w:top w:val="single" w:sz="6" w:space="0" w:color="000000"/>
              <w:left w:val="single" w:sz="6" w:space="0" w:color="000000"/>
              <w:bottom w:val="single" w:sz="6" w:space="0" w:color="000000"/>
              <w:right w:val="single" w:sz="6" w:space="0" w:color="000000"/>
            </w:tcBorders>
            <w:shd w:val="clear" w:color="auto" w:fill="auto"/>
            <w:hideMark/>
          </w:tcPr>
          <w:p w14:paraId="49C1666A" w14:textId="77777777" w:rsidR="0046593A" w:rsidRPr="005A3E0E" w:rsidRDefault="0046593A" w:rsidP="00BF469E">
            <w:pPr>
              <w:spacing w:line="276" w:lineRule="auto"/>
              <w:textAlignment w:val="baseline"/>
              <w:rPr>
                <w:rFonts w:ascii="Times New Roman" w:hAnsi="Times New Roman"/>
                <w:szCs w:val="24"/>
              </w:rPr>
            </w:pPr>
            <w:r w:rsidRPr="005A3E0E">
              <w:rPr>
                <w:szCs w:val="24"/>
              </w:rPr>
              <w:t>C1 Referral Portfolio ALO1, ALO2, ALO3, ALO4 </w:t>
            </w:r>
          </w:p>
        </w:tc>
        <w:tc>
          <w:tcPr>
            <w:tcW w:w="28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82C148" w14:textId="77777777" w:rsidR="0046593A" w:rsidRPr="005A3E0E" w:rsidRDefault="0046593A" w:rsidP="00BF469E">
            <w:pPr>
              <w:spacing w:line="276" w:lineRule="auto"/>
              <w:jc w:val="right"/>
              <w:textAlignment w:val="baseline"/>
              <w:rPr>
                <w:rFonts w:ascii="Times New Roman" w:hAnsi="Times New Roman"/>
                <w:szCs w:val="24"/>
              </w:rPr>
            </w:pPr>
            <w:r w:rsidRPr="005A3E0E">
              <w:rPr>
                <w:szCs w:val="24"/>
              </w:rPr>
              <w:t>100% </w:t>
            </w:r>
          </w:p>
        </w:tc>
      </w:tr>
      <w:tr w:rsidR="0046593A" w:rsidRPr="005A3E0E" w14:paraId="4EA57E17" w14:textId="77777777" w:rsidTr="000C4E3C">
        <w:trPr>
          <w:trHeight w:val="210"/>
        </w:trPr>
        <w:tc>
          <w:tcPr>
            <w:tcW w:w="40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50814FC" w14:textId="77777777" w:rsidR="0046593A" w:rsidRPr="005A3E0E" w:rsidRDefault="0046593A" w:rsidP="00BF469E">
            <w:pPr>
              <w:spacing w:line="276" w:lineRule="auto"/>
              <w:textAlignment w:val="baseline"/>
              <w:rPr>
                <w:rFonts w:ascii="Times New Roman" w:hAnsi="Times New Roman"/>
                <w:szCs w:val="24"/>
              </w:rPr>
            </w:pPr>
            <w:r w:rsidRPr="005A3E0E">
              <w:rPr>
                <w:szCs w:val="24"/>
              </w:rPr>
              <w:t>Practical </w:t>
            </w:r>
          </w:p>
        </w:tc>
        <w:tc>
          <w:tcPr>
            <w:tcW w:w="3525" w:type="dxa"/>
            <w:tcBorders>
              <w:top w:val="single" w:sz="6" w:space="0" w:color="000000"/>
              <w:left w:val="single" w:sz="6" w:space="0" w:color="000000"/>
              <w:bottom w:val="single" w:sz="6" w:space="0" w:color="000000"/>
              <w:right w:val="single" w:sz="6" w:space="0" w:color="000000"/>
            </w:tcBorders>
            <w:shd w:val="clear" w:color="auto" w:fill="auto"/>
            <w:hideMark/>
          </w:tcPr>
          <w:p w14:paraId="7219CECE" w14:textId="77777777" w:rsidR="0046593A" w:rsidRPr="005A3E0E" w:rsidRDefault="0046593A" w:rsidP="00BF469E">
            <w:pPr>
              <w:spacing w:line="276" w:lineRule="auto"/>
              <w:textAlignment w:val="baseline"/>
              <w:rPr>
                <w:rFonts w:ascii="Times New Roman" w:hAnsi="Times New Roman"/>
                <w:szCs w:val="24"/>
              </w:rPr>
            </w:pPr>
            <w:r w:rsidRPr="005A3E0E">
              <w:rPr>
                <w:szCs w:val="24"/>
              </w:rPr>
              <w:t> </w:t>
            </w:r>
          </w:p>
        </w:tc>
        <w:tc>
          <w:tcPr>
            <w:tcW w:w="28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1F9BB6" w14:textId="77777777" w:rsidR="0046593A" w:rsidRPr="005A3E0E" w:rsidRDefault="0046593A" w:rsidP="00BF469E">
            <w:pPr>
              <w:spacing w:line="276" w:lineRule="auto"/>
              <w:jc w:val="right"/>
              <w:textAlignment w:val="baseline"/>
              <w:rPr>
                <w:rFonts w:ascii="Times New Roman" w:hAnsi="Times New Roman"/>
                <w:szCs w:val="24"/>
              </w:rPr>
            </w:pPr>
            <w:r w:rsidRPr="005A3E0E">
              <w:rPr>
                <w:szCs w:val="24"/>
              </w:rPr>
              <w:t> </w:t>
            </w:r>
          </w:p>
        </w:tc>
      </w:tr>
      <w:tr w:rsidR="0046593A" w:rsidRPr="005A3E0E" w14:paraId="71126840" w14:textId="77777777" w:rsidTr="000C4E3C">
        <w:trPr>
          <w:trHeight w:val="315"/>
        </w:trPr>
        <w:tc>
          <w:tcPr>
            <w:tcW w:w="40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E3248D" w14:textId="77777777" w:rsidR="0046593A" w:rsidRPr="005A3E0E" w:rsidRDefault="0046593A" w:rsidP="00BF469E">
            <w:pPr>
              <w:spacing w:line="276" w:lineRule="auto"/>
              <w:textAlignment w:val="baseline"/>
              <w:rPr>
                <w:rFonts w:ascii="Times New Roman" w:hAnsi="Times New Roman"/>
                <w:szCs w:val="24"/>
              </w:rPr>
            </w:pPr>
            <w:r w:rsidRPr="005A3E0E">
              <w:rPr>
                <w:szCs w:val="24"/>
              </w:rPr>
              <w:t>Clinical Examination </w:t>
            </w:r>
          </w:p>
        </w:tc>
        <w:tc>
          <w:tcPr>
            <w:tcW w:w="3525" w:type="dxa"/>
            <w:tcBorders>
              <w:top w:val="single" w:sz="6" w:space="0" w:color="000000"/>
              <w:left w:val="single" w:sz="6" w:space="0" w:color="000000"/>
              <w:bottom w:val="single" w:sz="6" w:space="0" w:color="000000"/>
              <w:right w:val="single" w:sz="6" w:space="0" w:color="000000"/>
            </w:tcBorders>
            <w:shd w:val="clear" w:color="auto" w:fill="auto"/>
            <w:hideMark/>
          </w:tcPr>
          <w:p w14:paraId="4DFE1A27" w14:textId="77777777" w:rsidR="0046593A" w:rsidRPr="005A3E0E" w:rsidRDefault="0046593A" w:rsidP="00BF469E">
            <w:pPr>
              <w:spacing w:line="276" w:lineRule="auto"/>
              <w:textAlignment w:val="baseline"/>
              <w:rPr>
                <w:rFonts w:ascii="Times New Roman" w:hAnsi="Times New Roman"/>
                <w:szCs w:val="24"/>
              </w:rPr>
            </w:pPr>
            <w:r w:rsidRPr="005A3E0E">
              <w:rPr>
                <w:szCs w:val="24"/>
              </w:rPr>
              <w:t> </w:t>
            </w:r>
          </w:p>
        </w:tc>
        <w:tc>
          <w:tcPr>
            <w:tcW w:w="28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3E1759" w14:textId="77777777" w:rsidR="0046593A" w:rsidRPr="005A3E0E" w:rsidRDefault="0046593A" w:rsidP="00BF469E">
            <w:pPr>
              <w:spacing w:line="276" w:lineRule="auto"/>
              <w:jc w:val="right"/>
              <w:textAlignment w:val="baseline"/>
              <w:rPr>
                <w:rFonts w:ascii="Times New Roman" w:hAnsi="Times New Roman"/>
                <w:szCs w:val="24"/>
              </w:rPr>
            </w:pPr>
            <w:r w:rsidRPr="005A3E0E">
              <w:rPr>
                <w:szCs w:val="24"/>
              </w:rPr>
              <w:t> </w:t>
            </w:r>
          </w:p>
        </w:tc>
      </w:tr>
      <w:tr w:rsidR="0046593A" w:rsidRPr="005A3E0E" w14:paraId="712E97AA" w14:textId="77777777" w:rsidTr="000C4E3C">
        <w:trPr>
          <w:trHeight w:val="120"/>
        </w:trPr>
        <w:tc>
          <w:tcPr>
            <w:tcW w:w="40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3664EB" w14:textId="77777777" w:rsidR="0046593A" w:rsidRPr="005A3E0E" w:rsidRDefault="0046593A" w:rsidP="00BF469E">
            <w:pPr>
              <w:spacing w:line="276" w:lineRule="auto"/>
              <w:textAlignment w:val="baseline"/>
              <w:rPr>
                <w:rFonts w:ascii="Times New Roman" w:hAnsi="Times New Roman"/>
                <w:szCs w:val="24"/>
              </w:rPr>
            </w:pPr>
            <w:r w:rsidRPr="005A3E0E">
              <w:rPr>
                <w:szCs w:val="24"/>
              </w:rPr>
              <w:t>Generic Assessment </w:t>
            </w:r>
          </w:p>
        </w:tc>
        <w:tc>
          <w:tcPr>
            <w:tcW w:w="3525" w:type="dxa"/>
            <w:tcBorders>
              <w:top w:val="single" w:sz="6" w:space="0" w:color="000000"/>
              <w:left w:val="single" w:sz="6" w:space="0" w:color="000000"/>
              <w:bottom w:val="single" w:sz="6" w:space="0" w:color="000000"/>
              <w:right w:val="single" w:sz="6" w:space="0" w:color="000000"/>
            </w:tcBorders>
            <w:shd w:val="clear" w:color="auto" w:fill="auto"/>
            <w:hideMark/>
          </w:tcPr>
          <w:p w14:paraId="43CA8D5F" w14:textId="77777777" w:rsidR="0046593A" w:rsidRPr="005A3E0E" w:rsidRDefault="0046593A" w:rsidP="00BF469E">
            <w:pPr>
              <w:spacing w:line="276" w:lineRule="auto"/>
              <w:textAlignment w:val="baseline"/>
              <w:rPr>
                <w:rFonts w:ascii="Times New Roman" w:hAnsi="Times New Roman"/>
                <w:szCs w:val="24"/>
              </w:rPr>
            </w:pPr>
            <w:r w:rsidRPr="005A3E0E">
              <w:rPr>
                <w:szCs w:val="24"/>
              </w:rPr>
              <w:t> </w:t>
            </w:r>
          </w:p>
        </w:tc>
        <w:tc>
          <w:tcPr>
            <w:tcW w:w="28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9E54F8" w14:textId="77777777" w:rsidR="0046593A" w:rsidRPr="005A3E0E" w:rsidRDefault="0046593A" w:rsidP="00BF469E">
            <w:pPr>
              <w:spacing w:line="276" w:lineRule="auto"/>
              <w:jc w:val="right"/>
              <w:textAlignment w:val="baseline"/>
              <w:rPr>
                <w:rFonts w:ascii="Times New Roman" w:hAnsi="Times New Roman"/>
                <w:szCs w:val="24"/>
              </w:rPr>
            </w:pPr>
            <w:r w:rsidRPr="005A3E0E">
              <w:rPr>
                <w:szCs w:val="24"/>
              </w:rPr>
              <w:t> </w:t>
            </w:r>
          </w:p>
        </w:tc>
      </w:tr>
      <w:tr w:rsidR="0046593A" w:rsidRPr="005A3E0E" w14:paraId="0D531D50" w14:textId="77777777" w:rsidTr="000C4E3C">
        <w:trPr>
          <w:trHeight w:val="60"/>
        </w:trPr>
        <w:tc>
          <w:tcPr>
            <w:tcW w:w="40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7D5257" w14:textId="77777777" w:rsidR="0046593A" w:rsidRPr="005A3E0E" w:rsidRDefault="0046593A" w:rsidP="00BF469E">
            <w:pPr>
              <w:spacing w:line="276" w:lineRule="auto"/>
              <w:textAlignment w:val="baseline"/>
              <w:rPr>
                <w:rFonts w:ascii="Times New Roman" w:hAnsi="Times New Roman"/>
                <w:szCs w:val="24"/>
              </w:rPr>
            </w:pPr>
            <w:r w:rsidRPr="005A3E0E">
              <w:rPr>
                <w:szCs w:val="24"/>
              </w:rPr>
              <w:t>Test </w:t>
            </w:r>
          </w:p>
        </w:tc>
        <w:tc>
          <w:tcPr>
            <w:tcW w:w="3525" w:type="dxa"/>
            <w:tcBorders>
              <w:top w:val="single" w:sz="6" w:space="0" w:color="000000"/>
              <w:left w:val="single" w:sz="6" w:space="0" w:color="000000"/>
              <w:bottom w:val="single" w:sz="6" w:space="0" w:color="000000"/>
              <w:right w:val="single" w:sz="6" w:space="0" w:color="000000"/>
            </w:tcBorders>
            <w:shd w:val="clear" w:color="auto" w:fill="auto"/>
            <w:hideMark/>
          </w:tcPr>
          <w:p w14:paraId="19CC9791" w14:textId="77777777" w:rsidR="0046593A" w:rsidRPr="005A3E0E" w:rsidRDefault="0046593A" w:rsidP="00BF469E">
            <w:pPr>
              <w:spacing w:line="276" w:lineRule="auto"/>
              <w:textAlignment w:val="baseline"/>
              <w:rPr>
                <w:rFonts w:ascii="Times New Roman" w:hAnsi="Times New Roman"/>
                <w:szCs w:val="24"/>
              </w:rPr>
            </w:pPr>
            <w:r w:rsidRPr="005A3E0E">
              <w:rPr>
                <w:szCs w:val="24"/>
              </w:rPr>
              <w:t> </w:t>
            </w:r>
          </w:p>
        </w:tc>
        <w:tc>
          <w:tcPr>
            <w:tcW w:w="28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8DF65D9" w14:textId="77777777" w:rsidR="0046593A" w:rsidRPr="005A3E0E" w:rsidRDefault="0046593A" w:rsidP="00BF469E">
            <w:pPr>
              <w:spacing w:line="276" w:lineRule="auto"/>
              <w:jc w:val="right"/>
              <w:textAlignment w:val="baseline"/>
              <w:rPr>
                <w:rFonts w:ascii="Times New Roman" w:hAnsi="Times New Roman"/>
                <w:szCs w:val="24"/>
              </w:rPr>
            </w:pPr>
            <w:r w:rsidRPr="005A3E0E">
              <w:rPr>
                <w:szCs w:val="24"/>
              </w:rPr>
              <w:t> </w:t>
            </w:r>
          </w:p>
        </w:tc>
      </w:tr>
    </w:tbl>
    <w:p w14:paraId="4898339E" w14:textId="77777777" w:rsidR="0046593A" w:rsidRPr="005A3E0E" w:rsidRDefault="0046593A" w:rsidP="00BF469E">
      <w:pPr>
        <w:spacing w:line="276" w:lineRule="auto"/>
        <w:textAlignment w:val="baseline"/>
        <w:rPr>
          <w:rFonts w:ascii="Segoe UI" w:hAnsi="Segoe UI" w:cs="Segoe UI"/>
          <w:sz w:val="18"/>
          <w:szCs w:val="18"/>
        </w:rPr>
      </w:pPr>
      <w:r w:rsidRPr="005A3E0E">
        <w:rPr>
          <w:color w:val="000000"/>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03"/>
        <w:gridCol w:w="5248"/>
      </w:tblGrid>
      <w:tr w:rsidR="0046593A" w:rsidRPr="005A3E0E" w14:paraId="500FEEDD" w14:textId="77777777" w:rsidTr="000C4E3C">
        <w:tc>
          <w:tcPr>
            <w:tcW w:w="104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2011F06" w14:textId="77777777" w:rsidR="0046593A" w:rsidRPr="005A3E0E" w:rsidRDefault="0046593A" w:rsidP="00BF469E">
            <w:pPr>
              <w:spacing w:line="276" w:lineRule="auto"/>
              <w:textAlignment w:val="baseline"/>
              <w:rPr>
                <w:rFonts w:ascii="Times New Roman" w:hAnsi="Times New Roman"/>
                <w:szCs w:val="24"/>
              </w:rPr>
            </w:pPr>
            <w:r w:rsidRPr="005A3E0E">
              <w:rPr>
                <w:b/>
                <w:bCs/>
                <w:szCs w:val="24"/>
              </w:rPr>
              <w:t>To be completed when presented for Minor Change approval and/or annually updated</w:t>
            </w:r>
            <w:r w:rsidRPr="005A3E0E">
              <w:rPr>
                <w:szCs w:val="24"/>
              </w:rPr>
              <w:t> </w:t>
            </w:r>
          </w:p>
        </w:tc>
      </w:tr>
      <w:tr w:rsidR="0046593A" w:rsidRPr="005A3E0E" w14:paraId="7D5AFEAB" w14:textId="77777777" w:rsidTr="000C4E3C">
        <w:tc>
          <w:tcPr>
            <w:tcW w:w="52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E4B6B48" w14:textId="77777777" w:rsidR="0046593A" w:rsidRPr="005A3E0E" w:rsidRDefault="0046593A" w:rsidP="00BF469E">
            <w:pPr>
              <w:spacing w:line="276" w:lineRule="auto"/>
              <w:textAlignment w:val="baseline"/>
              <w:rPr>
                <w:rFonts w:ascii="Times New Roman" w:hAnsi="Times New Roman"/>
                <w:szCs w:val="24"/>
              </w:rPr>
            </w:pPr>
            <w:r w:rsidRPr="005A3E0E">
              <w:rPr>
                <w:b/>
                <w:bCs/>
                <w:szCs w:val="24"/>
              </w:rPr>
              <w:t>Updated by</w:t>
            </w:r>
            <w:r w:rsidRPr="005A3E0E">
              <w:rPr>
                <w:szCs w:val="24"/>
              </w:rPr>
              <w:t>: Leitza Gorman    </w:t>
            </w:r>
          </w:p>
          <w:p w14:paraId="7E5F5835" w14:textId="77777777" w:rsidR="0046593A" w:rsidRPr="005A3E0E" w:rsidRDefault="0046593A" w:rsidP="00BF469E">
            <w:pPr>
              <w:spacing w:line="276" w:lineRule="auto"/>
              <w:textAlignment w:val="baseline"/>
              <w:rPr>
                <w:rFonts w:ascii="Times New Roman" w:hAnsi="Times New Roman"/>
                <w:szCs w:val="24"/>
              </w:rPr>
            </w:pPr>
            <w:r w:rsidRPr="341E2D11">
              <w:rPr>
                <w:b/>
                <w:bCs/>
                <w:szCs w:val="24"/>
              </w:rPr>
              <w:t>Date:</w:t>
            </w:r>
            <w:r w:rsidRPr="341E2D11">
              <w:rPr>
                <w:szCs w:val="24"/>
              </w:rPr>
              <w:t xml:space="preserve"> 15/06/2022</w:t>
            </w:r>
          </w:p>
        </w:tc>
        <w:tc>
          <w:tcPr>
            <w:tcW w:w="52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AC7EC28" w14:textId="77777777" w:rsidR="0046593A" w:rsidRPr="005A3E0E" w:rsidRDefault="0046593A" w:rsidP="00BF469E">
            <w:pPr>
              <w:spacing w:line="276" w:lineRule="auto"/>
              <w:textAlignment w:val="baseline"/>
              <w:rPr>
                <w:rFonts w:ascii="Times New Roman" w:hAnsi="Times New Roman"/>
                <w:szCs w:val="24"/>
              </w:rPr>
            </w:pPr>
            <w:r w:rsidRPr="005A3E0E">
              <w:rPr>
                <w:b/>
                <w:bCs/>
                <w:szCs w:val="24"/>
              </w:rPr>
              <w:t>Approved by</w:t>
            </w:r>
            <w:r w:rsidRPr="005A3E0E">
              <w:rPr>
                <w:szCs w:val="24"/>
              </w:rPr>
              <w:t>: Megan Kavanagh </w:t>
            </w:r>
          </w:p>
          <w:p w14:paraId="52BB7A98" w14:textId="77777777" w:rsidR="0046593A" w:rsidRPr="005A3E0E" w:rsidRDefault="0046593A" w:rsidP="00BF469E">
            <w:pPr>
              <w:spacing w:line="276" w:lineRule="auto"/>
              <w:textAlignment w:val="baseline"/>
              <w:rPr>
                <w:rFonts w:ascii="Times New Roman" w:hAnsi="Times New Roman"/>
                <w:szCs w:val="24"/>
              </w:rPr>
            </w:pPr>
            <w:r w:rsidRPr="341E2D11">
              <w:rPr>
                <w:b/>
                <w:bCs/>
                <w:szCs w:val="24"/>
              </w:rPr>
              <w:t>Date:</w:t>
            </w:r>
            <w:r w:rsidRPr="341E2D11">
              <w:rPr>
                <w:szCs w:val="24"/>
              </w:rPr>
              <w:t xml:space="preserve"> 15/06/2022 </w:t>
            </w:r>
          </w:p>
        </w:tc>
      </w:tr>
    </w:tbl>
    <w:p w14:paraId="26E8E414" w14:textId="77777777" w:rsidR="0046593A" w:rsidRDefault="0046593A" w:rsidP="00BF469E">
      <w:pPr>
        <w:spacing w:line="276" w:lineRule="auto"/>
      </w:pPr>
      <w:r>
        <w:br w:type="page"/>
      </w:r>
    </w:p>
    <w:p w14:paraId="4F8293C7" w14:textId="77777777" w:rsidR="0046593A" w:rsidRPr="000E4697" w:rsidRDefault="0046593A" w:rsidP="00BF469E">
      <w:pPr>
        <w:spacing w:line="276" w:lineRule="auto"/>
        <w:jc w:val="center"/>
        <w:rPr>
          <w:rFonts w:eastAsia="Arial"/>
          <w:color w:val="000000" w:themeColor="text1"/>
          <w:szCs w:val="24"/>
        </w:rPr>
      </w:pPr>
      <w:r w:rsidRPr="2E460006">
        <w:rPr>
          <w:rFonts w:eastAsia="Arial"/>
          <w:b/>
          <w:bCs/>
          <w:color w:val="000000" w:themeColor="text1"/>
          <w:szCs w:val="24"/>
        </w:rPr>
        <w:lastRenderedPageBreak/>
        <w:t>UNIVERSITY OF PLYMOUTH MODULE RECORD</w:t>
      </w:r>
    </w:p>
    <w:p w14:paraId="5F6C2231" w14:textId="77777777" w:rsidR="0046593A" w:rsidRPr="000E4697" w:rsidRDefault="0046593A" w:rsidP="00BF469E">
      <w:pPr>
        <w:spacing w:line="276" w:lineRule="auto"/>
        <w:jc w:val="center"/>
        <w:rPr>
          <w:rFonts w:eastAsia="Arial"/>
          <w:color w:val="000000" w:themeColor="text1"/>
          <w:szCs w:val="24"/>
        </w:rPr>
      </w:pPr>
    </w:p>
    <w:p w14:paraId="52689707" w14:textId="77777777" w:rsidR="0046593A" w:rsidRPr="000E4697" w:rsidRDefault="0046593A" w:rsidP="00BF469E">
      <w:pPr>
        <w:tabs>
          <w:tab w:val="left" w:pos="1985"/>
          <w:tab w:val="left" w:pos="4253"/>
          <w:tab w:val="left" w:pos="7371"/>
          <w:tab w:val="left" w:pos="8364"/>
        </w:tabs>
        <w:spacing w:line="276" w:lineRule="auto"/>
        <w:rPr>
          <w:rFonts w:eastAsia="Arial"/>
          <w:color w:val="000000" w:themeColor="text1"/>
          <w:szCs w:val="24"/>
        </w:rPr>
      </w:pPr>
      <w:r w:rsidRPr="75A80905">
        <w:rPr>
          <w:rFonts w:eastAsia="Arial"/>
          <w:b/>
          <w:bCs/>
          <w:color w:val="000000" w:themeColor="text1"/>
          <w:szCs w:val="24"/>
          <w:u w:val="single"/>
        </w:rPr>
        <w:t>SECTION A: DEFINITIVE MODULE RECORD</w:t>
      </w:r>
      <w:r w:rsidRPr="75A80905">
        <w:rPr>
          <w:rFonts w:eastAsia="Arial"/>
          <w:b/>
          <w:bCs/>
          <w:i/>
          <w:iCs/>
          <w:color w:val="000000" w:themeColor="text1"/>
          <w:szCs w:val="24"/>
        </w:rPr>
        <w:t>. Proposed changes must be submitted via Faculty/AP Quality Procedures for approval and issue of new module code.</w:t>
      </w:r>
    </w:p>
    <w:p w14:paraId="1176D098" w14:textId="77777777" w:rsidR="0046593A" w:rsidRPr="000E4697" w:rsidRDefault="0046593A" w:rsidP="00BF469E">
      <w:pPr>
        <w:tabs>
          <w:tab w:val="left" w:pos="1985"/>
          <w:tab w:val="left" w:pos="4253"/>
          <w:tab w:val="left" w:pos="7371"/>
          <w:tab w:val="left" w:pos="8364"/>
        </w:tabs>
        <w:spacing w:line="276" w:lineRule="auto"/>
        <w:rPr>
          <w:rFonts w:eastAsia="Arial"/>
          <w:color w:val="000000" w:themeColor="text1"/>
          <w:szCs w:val="24"/>
        </w:rPr>
      </w:pPr>
    </w:p>
    <w:tbl>
      <w:tblPr>
        <w:tblStyle w:val="TableGrid"/>
        <w:tblW w:w="0" w:type="auto"/>
        <w:tblLayout w:type="fixed"/>
        <w:tblLook w:val="0000" w:firstRow="0" w:lastRow="0" w:firstColumn="0" w:lastColumn="0" w:noHBand="0" w:noVBand="0"/>
      </w:tblPr>
      <w:tblGrid>
        <w:gridCol w:w="3465"/>
        <w:gridCol w:w="2925"/>
        <w:gridCol w:w="4035"/>
      </w:tblGrid>
      <w:tr w:rsidR="0046593A" w14:paraId="0DDD2BAE" w14:textId="77777777" w:rsidTr="000C4E3C">
        <w:trPr>
          <w:trHeight w:val="300"/>
        </w:trPr>
        <w:tc>
          <w:tcPr>
            <w:tcW w:w="3465" w:type="dxa"/>
            <w:tcBorders>
              <w:top w:val="nil"/>
              <w:left w:val="nil"/>
              <w:bottom w:val="nil"/>
              <w:right w:val="nil"/>
            </w:tcBorders>
          </w:tcPr>
          <w:p w14:paraId="162D2406" w14:textId="77777777" w:rsidR="0046593A" w:rsidRDefault="0046593A" w:rsidP="00BF469E">
            <w:pPr>
              <w:tabs>
                <w:tab w:val="left" w:pos="1985"/>
                <w:tab w:val="left" w:pos="4253"/>
                <w:tab w:val="left" w:pos="7371"/>
                <w:tab w:val="left" w:pos="8364"/>
              </w:tabs>
              <w:spacing w:line="276" w:lineRule="auto"/>
              <w:ind w:hanging="2"/>
              <w:rPr>
                <w:rFonts w:eastAsia="Arial"/>
                <w:szCs w:val="24"/>
              </w:rPr>
            </w:pPr>
            <w:r w:rsidRPr="75A80905">
              <w:rPr>
                <w:rFonts w:eastAsia="Arial"/>
                <w:b/>
                <w:bCs/>
                <w:szCs w:val="24"/>
              </w:rPr>
              <w:t xml:space="preserve">MODULE CODE: </w:t>
            </w:r>
            <w:r w:rsidRPr="75A80905">
              <w:rPr>
                <w:rFonts w:eastAsia="Arial"/>
                <w:szCs w:val="24"/>
              </w:rPr>
              <w:t>PETR1174</w:t>
            </w:r>
          </w:p>
        </w:tc>
        <w:tc>
          <w:tcPr>
            <w:tcW w:w="6960" w:type="dxa"/>
            <w:gridSpan w:val="2"/>
            <w:tcBorders>
              <w:top w:val="nil"/>
              <w:left w:val="nil"/>
              <w:bottom w:val="nil"/>
              <w:right w:val="nil"/>
            </w:tcBorders>
          </w:tcPr>
          <w:p w14:paraId="5CCBB49F" w14:textId="77777777" w:rsidR="0046593A" w:rsidRDefault="0046593A" w:rsidP="00BF469E">
            <w:pPr>
              <w:tabs>
                <w:tab w:val="left" w:pos="1985"/>
                <w:tab w:val="left" w:pos="4253"/>
                <w:tab w:val="left" w:pos="7371"/>
                <w:tab w:val="left" w:pos="8364"/>
              </w:tabs>
              <w:spacing w:line="276" w:lineRule="auto"/>
              <w:ind w:hanging="2"/>
              <w:rPr>
                <w:rFonts w:eastAsia="Arial"/>
                <w:szCs w:val="24"/>
              </w:rPr>
            </w:pPr>
            <w:r w:rsidRPr="75A80905">
              <w:rPr>
                <w:rFonts w:eastAsia="Arial"/>
                <w:b/>
                <w:bCs/>
                <w:szCs w:val="24"/>
              </w:rPr>
              <w:t>MODULE TITLE:</w:t>
            </w:r>
            <w:r w:rsidRPr="75A80905">
              <w:rPr>
                <w:rFonts w:eastAsia="Arial"/>
                <w:szCs w:val="24"/>
              </w:rPr>
              <w:t xml:space="preserve"> Ethical Leadership</w:t>
            </w:r>
          </w:p>
        </w:tc>
      </w:tr>
      <w:tr w:rsidR="0046593A" w14:paraId="56CC47C8" w14:textId="77777777" w:rsidTr="000C4E3C">
        <w:trPr>
          <w:trHeight w:val="300"/>
        </w:trPr>
        <w:tc>
          <w:tcPr>
            <w:tcW w:w="3465" w:type="dxa"/>
            <w:tcBorders>
              <w:top w:val="nil"/>
              <w:left w:val="nil"/>
              <w:bottom w:val="nil"/>
              <w:right w:val="nil"/>
            </w:tcBorders>
          </w:tcPr>
          <w:p w14:paraId="78E1659C" w14:textId="77777777" w:rsidR="0046593A" w:rsidRDefault="0046593A" w:rsidP="00BF469E">
            <w:pPr>
              <w:tabs>
                <w:tab w:val="left" w:pos="1985"/>
                <w:tab w:val="left" w:pos="2410"/>
                <w:tab w:val="left" w:pos="3686"/>
                <w:tab w:val="left" w:pos="6096"/>
                <w:tab w:val="left" w:pos="7230"/>
                <w:tab w:val="left" w:pos="8364"/>
              </w:tabs>
              <w:spacing w:line="276" w:lineRule="auto"/>
              <w:ind w:hanging="2"/>
              <w:rPr>
                <w:rFonts w:eastAsia="Arial"/>
                <w:szCs w:val="24"/>
              </w:rPr>
            </w:pPr>
            <w:r w:rsidRPr="75A80905">
              <w:rPr>
                <w:rFonts w:eastAsia="Arial"/>
                <w:b/>
                <w:bCs/>
                <w:szCs w:val="24"/>
              </w:rPr>
              <w:t>CREDITS:</w:t>
            </w:r>
            <w:r w:rsidRPr="75A80905">
              <w:rPr>
                <w:rFonts w:eastAsia="Arial"/>
                <w:szCs w:val="24"/>
              </w:rPr>
              <w:t xml:space="preserve"> 20</w:t>
            </w:r>
          </w:p>
        </w:tc>
        <w:tc>
          <w:tcPr>
            <w:tcW w:w="2925" w:type="dxa"/>
            <w:tcBorders>
              <w:top w:val="nil"/>
              <w:left w:val="nil"/>
              <w:bottom w:val="nil"/>
              <w:right w:val="nil"/>
            </w:tcBorders>
          </w:tcPr>
          <w:p w14:paraId="7A0402BC" w14:textId="77777777" w:rsidR="0046593A" w:rsidRDefault="0046593A" w:rsidP="00BF469E">
            <w:pPr>
              <w:tabs>
                <w:tab w:val="left" w:pos="1985"/>
                <w:tab w:val="left" w:pos="2410"/>
                <w:tab w:val="left" w:pos="3686"/>
                <w:tab w:val="left" w:pos="6096"/>
                <w:tab w:val="left" w:pos="7230"/>
                <w:tab w:val="left" w:pos="8364"/>
              </w:tabs>
              <w:spacing w:line="276" w:lineRule="auto"/>
              <w:ind w:hanging="2"/>
              <w:rPr>
                <w:rFonts w:eastAsia="Arial"/>
                <w:szCs w:val="24"/>
              </w:rPr>
            </w:pPr>
            <w:r w:rsidRPr="75A80905">
              <w:rPr>
                <w:rFonts w:eastAsia="Arial"/>
                <w:b/>
                <w:bCs/>
                <w:szCs w:val="24"/>
              </w:rPr>
              <w:t>FHEQ</w:t>
            </w:r>
            <w:r w:rsidRPr="75A80905">
              <w:rPr>
                <w:rFonts w:eastAsia="Arial"/>
                <w:szCs w:val="24"/>
              </w:rPr>
              <w:t xml:space="preserve"> </w:t>
            </w:r>
            <w:r w:rsidRPr="75A80905">
              <w:rPr>
                <w:rFonts w:eastAsia="Arial"/>
                <w:b/>
                <w:bCs/>
                <w:szCs w:val="24"/>
              </w:rPr>
              <w:t>LEVEL:</w:t>
            </w:r>
            <w:r w:rsidRPr="75A80905">
              <w:rPr>
                <w:rFonts w:eastAsia="Arial"/>
                <w:szCs w:val="24"/>
              </w:rPr>
              <w:t xml:space="preserve"> 4</w:t>
            </w:r>
          </w:p>
        </w:tc>
        <w:tc>
          <w:tcPr>
            <w:tcW w:w="4035" w:type="dxa"/>
            <w:tcBorders>
              <w:top w:val="nil"/>
              <w:left w:val="nil"/>
              <w:bottom w:val="nil"/>
              <w:right w:val="nil"/>
            </w:tcBorders>
          </w:tcPr>
          <w:p w14:paraId="06E9EA40" w14:textId="77777777" w:rsidR="0046593A" w:rsidRDefault="0046593A" w:rsidP="00BF469E">
            <w:pPr>
              <w:tabs>
                <w:tab w:val="left" w:pos="1985"/>
                <w:tab w:val="left" w:pos="2410"/>
                <w:tab w:val="left" w:pos="3686"/>
                <w:tab w:val="left" w:pos="6096"/>
                <w:tab w:val="left" w:pos="7230"/>
                <w:tab w:val="left" w:pos="8364"/>
              </w:tabs>
              <w:spacing w:line="276" w:lineRule="auto"/>
              <w:ind w:hanging="2"/>
              <w:rPr>
                <w:rFonts w:eastAsia="Arial"/>
                <w:szCs w:val="24"/>
              </w:rPr>
            </w:pPr>
            <w:r w:rsidRPr="75A80905">
              <w:rPr>
                <w:rFonts w:eastAsia="Arial"/>
                <w:b/>
                <w:bCs/>
                <w:szCs w:val="24"/>
              </w:rPr>
              <w:t>HECOS CODE:</w:t>
            </w:r>
            <w:r w:rsidRPr="75A80905">
              <w:rPr>
                <w:rFonts w:eastAsia="Arial"/>
                <w:szCs w:val="24"/>
              </w:rPr>
              <w:t xml:space="preserve"> 100088 - Leadership</w:t>
            </w:r>
          </w:p>
        </w:tc>
      </w:tr>
      <w:tr w:rsidR="0046593A" w14:paraId="5EC92211" w14:textId="77777777" w:rsidTr="000C4E3C">
        <w:trPr>
          <w:trHeight w:val="300"/>
        </w:trPr>
        <w:tc>
          <w:tcPr>
            <w:tcW w:w="3465" w:type="dxa"/>
            <w:tcBorders>
              <w:top w:val="nil"/>
              <w:left w:val="nil"/>
              <w:bottom w:val="nil"/>
              <w:right w:val="nil"/>
            </w:tcBorders>
          </w:tcPr>
          <w:p w14:paraId="75EA95C6" w14:textId="77777777" w:rsidR="0046593A" w:rsidRDefault="0046593A" w:rsidP="00BF469E">
            <w:pPr>
              <w:tabs>
                <w:tab w:val="left" w:pos="1985"/>
                <w:tab w:val="left" w:pos="2410"/>
                <w:tab w:val="left" w:pos="3686"/>
                <w:tab w:val="left" w:pos="6096"/>
                <w:tab w:val="left" w:pos="7230"/>
                <w:tab w:val="left" w:pos="8364"/>
              </w:tabs>
              <w:spacing w:line="276" w:lineRule="auto"/>
              <w:ind w:hanging="2"/>
              <w:rPr>
                <w:rFonts w:eastAsia="Arial"/>
                <w:szCs w:val="24"/>
              </w:rPr>
            </w:pPr>
            <w:r w:rsidRPr="75A80905">
              <w:rPr>
                <w:rFonts w:eastAsia="Arial"/>
                <w:b/>
                <w:bCs/>
                <w:szCs w:val="24"/>
              </w:rPr>
              <w:t>PRE-REQUISITES:</w:t>
            </w:r>
            <w:r w:rsidRPr="75A80905">
              <w:rPr>
                <w:rFonts w:eastAsia="Arial"/>
                <w:szCs w:val="24"/>
              </w:rPr>
              <w:t xml:space="preserve"> N/A</w:t>
            </w:r>
          </w:p>
        </w:tc>
        <w:tc>
          <w:tcPr>
            <w:tcW w:w="2925" w:type="dxa"/>
            <w:tcBorders>
              <w:top w:val="nil"/>
              <w:left w:val="nil"/>
              <w:bottom w:val="nil"/>
              <w:right w:val="nil"/>
            </w:tcBorders>
          </w:tcPr>
          <w:p w14:paraId="4380D021" w14:textId="77777777" w:rsidR="0046593A" w:rsidRDefault="0046593A" w:rsidP="00BF469E">
            <w:pPr>
              <w:tabs>
                <w:tab w:val="left" w:pos="1985"/>
                <w:tab w:val="left" w:pos="2410"/>
                <w:tab w:val="left" w:pos="4253"/>
                <w:tab w:val="left" w:pos="6096"/>
                <w:tab w:val="left" w:pos="7371"/>
                <w:tab w:val="left" w:pos="8364"/>
              </w:tabs>
              <w:spacing w:line="276" w:lineRule="auto"/>
              <w:ind w:hanging="2"/>
              <w:rPr>
                <w:rFonts w:eastAsia="Arial"/>
                <w:szCs w:val="24"/>
              </w:rPr>
            </w:pPr>
            <w:r w:rsidRPr="75A80905">
              <w:rPr>
                <w:rFonts w:eastAsia="Arial"/>
                <w:b/>
                <w:bCs/>
                <w:szCs w:val="24"/>
              </w:rPr>
              <w:t>CO-REQUISITES:</w:t>
            </w:r>
            <w:r w:rsidRPr="75A80905">
              <w:rPr>
                <w:rFonts w:eastAsia="Arial"/>
                <w:szCs w:val="24"/>
              </w:rPr>
              <w:t xml:space="preserve"> N/A</w:t>
            </w:r>
          </w:p>
        </w:tc>
        <w:tc>
          <w:tcPr>
            <w:tcW w:w="4035" w:type="dxa"/>
            <w:tcBorders>
              <w:top w:val="nil"/>
              <w:left w:val="nil"/>
              <w:bottom w:val="nil"/>
              <w:right w:val="nil"/>
            </w:tcBorders>
          </w:tcPr>
          <w:p w14:paraId="3FBD5DED" w14:textId="77777777" w:rsidR="0046593A" w:rsidRDefault="0046593A" w:rsidP="00BF469E">
            <w:pPr>
              <w:tabs>
                <w:tab w:val="left" w:pos="1985"/>
                <w:tab w:val="left" w:pos="2410"/>
                <w:tab w:val="left" w:pos="4253"/>
                <w:tab w:val="left" w:pos="6096"/>
                <w:tab w:val="left" w:pos="7371"/>
                <w:tab w:val="left" w:pos="8364"/>
              </w:tabs>
              <w:spacing w:line="276" w:lineRule="auto"/>
              <w:ind w:hanging="2"/>
              <w:rPr>
                <w:rFonts w:eastAsia="Arial"/>
                <w:szCs w:val="24"/>
              </w:rPr>
            </w:pPr>
            <w:r w:rsidRPr="75A80905">
              <w:rPr>
                <w:rFonts w:eastAsia="Arial"/>
                <w:b/>
                <w:bCs/>
                <w:szCs w:val="24"/>
              </w:rPr>
              <w:t xml:space="preserve">COMPENSATABL E: </w:t>
            </w:r>
            <w:r w:rsidRPr="75A80905">
              <w:rPr>
                <w:rFonts w:eastAsia="Arial"/>
                <w:szCs w:val="24"/>
              </w:rPr>
              <w:t>Y</w:t>
            </w:r>
          </w:p>
        </w:tc>
      </w:tr>
    </w:tbl>
    <w:p w14:paraId="652CBF43" w14:textId="77777777" w:rsidR="0046593A" w:rsidRPr="000E4697" w:rsidRDefault="0046593A" w:rsidP="00BF469E">
      <w:pPr>
        <w:tabs>
          <w:tab w:val="left" w:pos="1985"/>
          <w:tab w:val="left" w:pos="4253"/>
          <w:tab w:val="left" w:pos="7371"/>
          <w:tab w:val="left" w:pos="8364"/>
        </w:tabs>
        <w:spacing w:line="276" w:lineRule="auto"/>
        <w:rPr>
          <w:rFonts w:eastAsia="Arial"/>
          <w:color w:val="000000" w:themeColor="text1"/>
          <w:szCs w:val="24"/>
        </w:rPr>
      </w:pPr>
    </w:p>
    <w:tbl>
      <w:tblPr>
        <w:tblStyle w:val="TableGrid"/>
        <w:tblW w:w="0" w:type="auto"/>
        <w:tblLayout w:type="fixed"/>
        <w:tblLook w:val="0000" w:firstRow="0" w:lastRow="0" w:firstColumn="0" w:lastColumn="0" w:noHBand="0" w:noVBand="0"/>
      </w:tblPr>
      <w:tblGrid>
        <w:gridCol w:w="2835"/>
        <w:gridCol w:w="615"/>
        <w:gridCol w:w="1740"/>
        <w:gridCol w:w="675"/>
        <w:gridCol w:w="1395"/>
        <w:gridCol w:w="1395"/>
        <w:gridCol w:w="1620"/>
        <w:gridCol w:w="360"/>
      </w:tblGrid>
      <w:tr w:rsidR="0046593A" w14:paraId="5B564FBC" w14:textId="77777777" w:rsidTr="000C4E3C">
        <w:tc>
          <w:tcPr>
            <w:tcW w:w="10275" w:type="dxa"/>
            <w:gridSpan w:val="8"/>
            <w:tcBorders>
              <w:top w:val="nil"/>
              <w:left w:val="nil"/>
              <w:bottom w:val="nil"/>
              <w:right w:val="nil"/>
            </w:tcBorders>
          </w:tcPr>
          <w:p w14:paraId="00B26C6C" w14:textId="77777777" w:rsidR="0046593A" w:rsidRDefault="0046593A" w:rsidP="00BF469E">
            <w:pPr>
              <w:tabs>
                <w:tab w:val="left" w:pos="1985"/>
                <w:tab w:val="left" w:pos="2410"/>
                <w:tab w:val="left" w:pos="4253"/>
                <w:tab w:val="left" w:pos="6096"/>
                <w:tab w:val="left" w:pos="7371"/>
                <w:tab w:val="left" w:pos="8364"/>
              </w:tabs>
              <w:spacing w:line="276" w:lineRule="auto"/>
              <w:ind w:hanging="2"/>
              <w:rPr>
                <w:rFonts w:eastAsia="Arial"/>
                <w:szCs w:val="24"/>
              </w:rPr>
            </w:pPr>
            <w:r w:rsidRPr="75A80905">
              <w:rPr>
                <w:rFonts w:eastAsia="Arial"/>
                <w:b/>
                <w:bCs/>
                <w:szCs w:val="24"/>
              </w:rPr>
              <w:t xml:space="preserve">SHORT MODULE DESCRIPTOR: </w:t>
            </w:r>
            <w:r w:rsidRPr="75A80905">
              <w:rPr>
                <w:rFonts w:eastAsia="Arial"/>
                <w:i/>
                <w:iCs/>
                <w:szCs w:val="24"/>
              </w:rPr>
              <w:t>(max 425 characters)</w:t>
            </w:r>
          </w:p>
          <w:p w14:paraId="57F6211B" w14:textId="77777777" w:rsidR="0046593A" w:rsidRDefault="0046593A" w:rsidP="00BF469E">
            <w:pPr>
              <w:spacing w:line="276" w:lineRule="auto"/>
              <w:ind w:hanging="2"/>
              <w:rPr>
                <w:rFonts w:eastAsia="Arial"/>
                <w:szCs w:val="24"/>
              </w:rPr>
            </w:pPr>
            <w:r w:rsidRPr="75A80905">
              <w:rPr>
                <w:rFonts w:eastAsia="Arial"/>
                <w:color w:val="000000" w:themeColor="text1"/>
                <w:szCs w:val="24"/>
              </w:rPr>
              <w:t>This module gives an insight into how to lead using ethical principles. It provides learners with the knowledge and behaviours for success in a VUCA (Volatile, Unpredictable, Complex and Ambiguous) environment and enable them to support organisations by being agents of change for positive and sustainable</w:t>
            </w:r>
            <w:r w:rsidRPr="75A80905">
              <w:rPr>
                <w:rFonts w:eastAsia="Arial"/>
                <w:szCs w:val="24"/>
              </w:rPr>
              <w:t xml:space="preserve"> development. The module provides a variety of inputs from external experts and businesses to encourage challenge and support a greater understanding of the subject and how these can be used practically in a business setting. </w:t>
            </w:r>
          </w:p>
          <w:p w14:paraId="1860F9A8" w14:textId="77777777" w:rsidR="0046593A" w:rsidRDefault="0046593A" w:rsidP="00BF469E">
            <w:pPr>
              <w:tabs>
                <w:tab w:val="left" w:pos="1985"/>
                <w:tab w:val="left" w:pos="2410"/>
                <w:tab w:val="left" w:pos="4253"/>
                <w:tab w:val="left" w:pos="6096"/>
                <w:tab w:val="left" w:pos="7371"/>
                <w:tab w:val="left" w:pos="8364"/>
              </w:tabs>
              <w:spacing w:line="276" w:lineRule="auto"/>
              <w:ind w:hanging="2"/>
              <w:rPr>
                <w:rFonts w:eastAsia="Arial"/>
                <w:szCs w:val="24"/>
              </w:rPr>
            </w:pPr>
          </w:p>
        </w:tc>
      </w:tr>
      <w:tr w:rsidR="0046593A" w14:paraId="748ED05C" w14:textId="77777777" w:rsidTr="000C4E3C">
        <w:trPr>
          <w:gridAfter w:val="1"/>
          <w:wAfter w:w="360" w:type="dxa"/>
        </w:trPr>
        <w:tc>
          <w:tcPr>
            <w:tcW w:w="1027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3DD7DC" w14:textId="77777777" w:rsidR="0046593A" w:rsidRDefault="0046593A" w:rsidP="00BF469E">
            <w:pPr>
              <w:tabs>
                <w:tab w:val="left" w:pos="1985"/>
                <w:tab w:val="left" w:pos="2410"/>
                <w:tab w:val="left" w:pos="3686"/>
                <w:tab w:val="left" w:pos="6096"/>
                <w:tab w:val="left" w:pos="7230"/>
                <w:tab w:val="left" w:pos="8364"/>
              </w:tabs>
              <w:spacing w:line="276" w:lineRule="auto"/>
              <w:ind w:hanging="2"/>
              <w:rPr>
                <w:rFonts w:eastAsia="Arial"/>
                <w:szCs w:val="24"/>
              </w:rPr>
            </w:pPr>
            <w:r w:rsidRPr="75A80905">
              <w:rPr>
                <w:rFonts w:eastAsia="Arial"/>
                <w:b/>
                <w:bCs/>
                <w:szCs w:val="24"/>
              </w:rPr>
              <w:t xml:space="preserve">ELEMENTS OF ASSESSMENT </w:t>
            </w:r>
            <w:r w:rsidRPr="75A80905">
              <w:rPr>
                <w:rFonts w:eastAsia="Arial"/>
                <w:i/>
                <w:iCs/>
                <w:szCs w:val="24"/>
              </w:rPr>
              <w:t xml:space="preserve">[Use HESA KIS definitions] – see </w:t>
            </w:r>
            <w:hyperlink r:id="rId32">
              <w:r w:rsidRPr="75A80905">
                <w:rPr>
                  <w:rStyle w:val="Hyperlink"/>
                  <w:rFonts w:eastAsia="Arial"/>
                  <w:i/>
                  <w:iCs/>
                  <w:szCs w:val="24"/>
                </w:rPr>
                <w:t>Definitions of Elements and Components of Assessment</w:t>
              </w:r>
            </w:hyperlink>
          </w:p>
        </w:tc>
      </w:tr>
      <w:tr w:rsidR="0046593A" w14:paraId="410B1686" w14:textId="77777777" w:rsidTr="000C4E3C">
        <w:trPr>
          <w:gridAfter w:val="1"/>
          <w:wAfter w:w="360" w:type="dxa"/>
          <w:trHeight w:val="405"/>
        </w:trPr>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DC5787" w14:textId="77777777" w:rsidR="0046593A" w:rsidRDefault="0046593A" w:rsidP="00BF469E">
            <w:pPr>
              <w:tabs>
                <w:tab w:val="left" w:pos="1985"/>
                <w:tab w:val="left" w:pos="2410"/>
                <w:tab w:val="left" w:pos="3686"/>
                <w:tab w:val="left" w:pos="6096"/>
                <w:tab w:val="left" w:pos="7230"/>
                <w:tab w:val="left" w:pos="8364"/>
              </w:tabs>
              <w:spacing w:line="276" w:lineRule="auto"/>
              <w:ind w:hanging="2"/>
              <w:rPr>
                <w:rFonts w:eastAsia="Arial"/>
                <w:color w:val="000000" w:themeColor="text1"/>
                <w:szCs w:val="24"/>
              </w:rPr>
            </w:pPr>
            <w:r w:rsidRPr="75A80905">
              <w:rPr>
                <w:rFonts w:eastAsia="Arial"/>
                <w:b/>
                <w:bCs/>
                <w:color w:val="000000" w:themeColor="text1"/>
                <w:szCs w:val="24"/>
              </w:rPr>
              <w:t>E1</w:t>
            </w:r>
            <w:r w:rsidRPr="75A80905">
              <w:rPr>
                <w:rFonts w:eastAsia="Arial"/>
                <w:color w:val="000000" w:themeColor="text1"/>
                <w:szCs w:val="24"/>
              </w:rPr>
              <w:t xml:space="preserve"> (Examination</w:t>
            </w:r>
          </w:p>
          <w:p w14:paraId="1116A47F" w14:textId="77777777" w:rsidR="0046593A" w:rsidRDefault="0046593A" w:rsidP="00BF469E">
            <w:pPr>
              <w:tabs>
                <w:tab w:val="left" w:pos="1985"/>
                <w:tab w:val="left" w:pos="2410"/>
                <w:tab w:val="left" w:pos="3686"/>
                <w:tab w:val="left" w:pos="6096"/>
                <w:tab w:val="left" w:pos="7230"/>
                <w:tab w:val="left" w:pos="8364"/>
              </w:tabs>
              <w:spacing w:line="276" w:lineRule="auto"/>
              <w:ind w:hanging="2"/>
              <w:rPr>
                <w:rFonts w:eastAsia="Arial"/>
                <w:szCs w:val="24"/>
              </w:rPr>
            </w:pPr>
          </w:p>
        </w:tc>
        <w:tc>
          <w:tcPr>
            <w:tcW w:w="6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B1566F" w14:textId="77777777" w:rsidR="0046593A" w:rsidRDefault="0046593A" w:rsidP="00BF469E">
            <w:pPr>
              <w:tabs>
                <w:tab w:val="left" w:pos="1985"/>
                <w:tab w:val="left" w:pos="2410"/>
                <w:tab w:val="left" w:pos="3686"/>
                <w:tab w:val="left" w:pos="6096"/>
                <w:tab w:val="left" w:pos="7230"/>
                <w:tab w:val="left" w:pos="8364"/>
              </w:tabs>
              <w:spacing w:line="276" w:lineRule="auto"/>
              <w:ind w:hanging="2"/>
              <w:jc w:val="center"/>
              <w:rPr>
                <w:rFonts w:eastAsia="Arial"/>
                <w:szCs w:val="24"/>
              </w:rPr>
            </w:pPr>
          </w:p>
        </w:tc>
        <w:tc>
          <w:tcPr>
            <w:tcW w:w="24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4D9FF1" w14:textId="77777777" w:rsidR="0046593A" w:rsidRDefault="0046593A" w:rsidP="00BF469E">
            <w:pPr>
              <w:tabs>
                <w:tab w:val="left" w:pos="1985"/>
                <w:tab w:val="left" w:pos="2410"/>
                <w:tab w:val="left" w:pos="3686"/>
                <w:tab w:val="left" w:pos="6096"/>
                <w:tab w:val="left" w:pos="7230"/>
                <w:tab w:val="left" w:pos="8364"/>
              </w:tabs>
              <w:spacing w:line="276" w:lineRule="auto"/>
              <w:ind w:hanging="2"/>
              <w:rPr>
                <w:rFonts w:eastAsia="Arial"/>
                <w:szCs w:val="24"/>
              </w:rPr>
            </w:pPr>
            <w:r w:rsidRPr="75A80905">
              <w:rPr>
                <w:rFonts w:eastAsia="Arial"/>
                <w:b/>
                <w:bCs/>
                <w:szCs w:val="24"/>
              </w:rPr>
              <w:t>C1</w:t>
            </w:r>
            <w:r w:rsidRPr="75A80905">
              <w:rPr>
                <w:rFonts w:eastAsia="Arial"/>
                <w:szCs w:val="24"/>
              </w:rPr>
              <w:t xml:space="preserve"> (Coursework)</w:t>
            </w:r>
          </w:p>
        </w:tc>
        <w:tc>
          <w:tcPr>
            <w:tcW w:w="13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FD9C31" w14:textId="77777777" w:rsidR="0046593A" w:rsidRDefault="0046593A" w:rsidP="00BF469E">
            <w:pPr>
              <w:tabs>
                <w:tab w:val="left" w:pos="1985"/>
                <w:tab w:val="left" w:pos="2410"/>
                <w:tab w:val="left" w:pos="3686"/>
                <w:tab w:val="left" w:pos="6096"/>
                <w:tab w:val="left" w:pos="7230"/>
                <w:tab w:val="left" w:pos="8364"/>
              </w:tabs>
              <w:spacing w:line="276" w:lineRule="auto"/>
              <w:ind w:hanging="2"/>
              <w:jc w:val="center"/>
              <w:rPr>
                <w:rFonts w:eastAsia="Arial"/>
                <w:szCs w:val="24"/>
              </w:rPr>
            </w:pPr>
            <w:r w:rsidRPr="75A80905">
              <w:rPr>
                <w:rFonts w:eastAsia="Arial"/>
                <w:szCs w:val="24"/>
              </w:rPr>
              <w:t xml:space="preserve">50% </w:t>
            </w:r>
          </w:p>
          <w:p w14:paraId="625DF41E" w14:textId="77777777" w:rsidR="0046593A" w:rsidRDefault="0046593A" w:rsidP="00BF469E">
            <w:pPr>
              <w:tabs>
                <w:tab w:val="left" w:pos="1985"/>
                <w:tab w:val="left" w:pos="2410"/>
                <w:tab w:val="left" w:pos="3686"/>
                <w:tab w:val="left" w:pos="6096"/>
                <w:tab w:val="left" w:pos="7230"/>
                <w:tab w:val="left" w:pos="8364"/>
              </w:tabs>
              <w:spacing w:line="276" w:lineRule="auto"/>
              <w:ind w:hanging="2"/>
              <w:rPr>
                <w:rFonts w:eastAsia="Arial"/>
                <w:szCs w:val="24"/>
              </w:rPr>
            </w:pPr>
          </w:p>
        </w:tc>
        <w:tc>
          <w:tcPr>
            <w:tcW w:w="13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6B0787" w14:textId="77777777" w:rsidR="0046593A" w:rsidRDefault="0046593A" w:rsidP="00BF469E">
            <w:pPr>
              <w:tabs>
                <w:tab w:val="left" w:pos="1985"/>
                <w:tab w:val="left" w:pos="2410"/>
                <w:tab w:val="left" w:pos="3686"/>
                <w:tab w:val="left" w:pos="6096"/>
                <w:tab w:val="left" w:pos="7230"/>
                <w:tab w:val="left" w:pos="8364"/>
              </w:tabs>
              <w:spacing w:line="276" w:lineRule="auto"/>
              <w:ind w:hanging="2"/>
              <w:rPr>
                <w:rFonts w:eastAsia="Arial"/>
                <w:szCs w:val="24"/>
              </w:rPr>
            </w:pPr>
            <w:r w:rsidRPr="75A80905">
              <w:rPr>
                <w:rFonts w:eastAsia="Arial"/>
                <w:b/>
                <w:bCs/>
                <w:szCs w:val="24"/>
              </w:rPr>
              <w:t xml:space="preserve">P1 </w:t>
            </w:r>
            <w:r w:rsidRPr="75A80905">
              <w:rPr>
                <w:rFonts w:eastAsia="Arial"/>
                <w:szCs w:val="24"/>
              </w:rPr>
              <w:t>(Practical</w:t>
            </w:r>
            <w:r w:rsidRPr="75A80905">
              <w:rPr>
                <w:rFonts w:eastAsia="Arial"/>
                <w:b/>
                <w:bCs/>
                <w:szCs w:val="24"/>
              </w:rPr>
              <w:t>)</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0C9DB6" w14:textId="77777777" w:rsidR="0046593A" w:rsidRDefault="0046593A" w:rsidP="00BF469E">
            <w:pPr>
              <w:tabs>
                <w:tab w:val="left" w:pos="1985"/>
                <w:tab w:val="left" w:pos="2410"/>
                <w:tab w:val="left" w:pos="3686"/>
                <w:tab w:val="left" w:pos="6096"/>
                <w:tab w:val="left" w:pos="7230"/>
                <w:tab w:val="left" w:pos="8364"/>
              </w:tabs>
              <w:spacing w:line="276" w:lineRule="auto"/>
              <w:ind w:hanging="2"/>
              <w:rPr>
                <w:rFonts w:eastAsia="Arial"/>
                <w:szCs w:val="24"/>
              </w:rPr>
            </w:pPr>
            <w:r w:rsidRPr="75A80905">
              <w:rPr>
                <w:rFonts w:eastAsia="Arial"/>
                <w:szCs w:val="24"/>
              </w:rPr>
              <w:t xml:space="preserve">50% </w:t>
            </w:r>
          </w:p>
        </w:tc>
      </w:tr>
      <w:tr w:rsidR="0046593A" w14:paraId="6A7C5CF1" w14:textId="77777777" w:rsidTr="000C4E3C">
        <w:tc>
          <w:tcPr>
            <w:tcW w:w="10275" w:type="dxa"/>
            <w:gridSpan w:val="8"/>
            <w:tcBorders>
              <w:top w:val="single" w:sz="6" w:space="0" w:color="000000" w:themeColor="text1"/>
              <w:left w:val="nil"/>
              <w:bottom w:val="nil"/>
              <w:right w:val="nil"/>
            </w:tcBorders>
          </w:tcPr>
          <w:p w14:paraId="616BF07D" w14:textId="77777777" w:rsidR="0046593A" w:rsidRDefault="0046593A" w:rsidP="00BF469E">
            <w:pPr>
              <w:tabs>
                <w:tab w:val="left" w:pos="1985"/>
                <w:tab w:val="left" w:pos="2410"/>
                <w:tab w:val="left" w:pos="3686"/>
                <w:tab w:val="left" w:pos="6096"/>
                <w:tab w:val="left" w:pos="7230"/>
                <w:tab w:val="left" w:pos="8364"/>
              </w:tabs>
              <w:spacing w:line="276" w:lineRule="auto"/>
              <w:ind w:hanging="2"/>
              <w:rPr>
                <w:rFonts w:eastAsia="Arial"/>
                <w:szCs w:val="24"/>
              </w:rPr>
            </w:pPr>
          </w:p>
          <w:p w14:paraId="04F5D523" w14:textId="77777777" w:rsidR="0046593A" w:rsidRDefault="0046593A" w:rsidP="00BF469E">
            <w:pPr>
              <w:tabs>
                <w:tab w:val="left" w:pos="1985"/>
                <w:tab w:val="left" w:pos="2410"/>
                <w:tab w:val="left" w:pos="3686"/>
                <w:tab w:val="left" w:pos="6096"/>
                <w:tab w:val="left" w:pos="7230"/>
                <w:tab w:val="left" w:pos="8364"/>
              </w:tabs>
              <w:spacing w:line="276" w:lineRule="auto"/>
              <w:ind w:hanging="2"/>
              <w:rPr>
                <w:rFonts w:eastAsia="Arial"/>
                <w:szCs w:val="24"/>
              </w:rPr>
            </w:pPr>
            <w:r w:rsidRPr="75A80905">
              <w:rPr>
                <w:rFonts w:eastAsia="Arial"/>
                <w:b/>
                <w:bCs/>
                <w:szCs w:val="24"/>
              </w:rPr>
              <w:t>SUBJECT ASSESSMENT PANEL to which module should be linked</w:t>
            </w:r>
            <w:r w:rsidRPr="75A80905">
              <w:rPr>
                <w:rFonts w:eastAsia="Arial"/>
                <w:szCs w:val="24"/>
              </w:rPr>
              <w:t>: Sustainable Management</w:t>
            </w:r>
          </w:p>
          <w:p w14:paraId="65FE5E81" w14:textId="77777777" w:rsidR="0046593A" w:rsidRDefault="0046593A" w:rsidP="00BF469E">
            <w:pPr>
              <w:tabs>
                <w:tab w:val="left" w:pos="1985"/>
                <w:tab w:val="left" w:pos="2410"/>
                <w:tab w:val="left" w:pos="3686"/>
                <w:tab w:val="left" w:pos="6096"/>
                <w:tab w:val="left" w:pos="7230"/>
                <w:tab w:val="left" w:pos="8364"/>
              </w:tabs>
              <w:spacing w:line="276" w:lineRule="auto"/>
              <w:ind w:hanging="2"/>
              <w:rPr>
                <w:rFonts w:eastAsia="Arial"/>
                <w:szCs w:val="24"/>
              </w:rPr>
            </w:pPr>
          </w:p>
        </w:tc>
      </w:tr>
      <w:tr w:rsidR="0046593A" w14:paraId="37EDF96C" w14:textId="77777777" w:rsidTr="000C4E3C">
        <w:tc>
          <w:tcPr>
            <w:tcW w:w="10275" w:type="dxa"/>
            <w:gridSpan w:val="8"/>
            <w:tcBorders>
              <w:top w:val="nil"/>
              <w:left w:val="nil"/>
              <w:bottom w:val="nil"/>
              <w:right w:val="nil"/>
            </w:tcBorders>
          </w:tcPr>
          <w:p w14:paraId="400680D6" w14:textId="77777777" w:rsidR="0046593A" w:rsidRDefault="0046593A" w:rsidP="00BF469E">
            <w:pPr>
              <w:tabs>
                <w:tab w:val="left" w:pos="1985"/>
                <w:tab w:val="left" w:pos="2410"/>
                <w:tab w:val="left" w:pos="3686"/>
                <w:tab w:val="left" w:pos="6096"/>
                <w:tab w:val="left" w:pos="7230"/>
                <w:tab w:val="left" w:pos="8364"/>
              </w:tabs>
              <w:spacing w:line="276" w:lineRule="auto"/>
              <w:ind w:hanging="2"/>
              <w:rPr>
                <w:rFonts w:eastAsia="Arial"/>
                <w:szCs w:val="24"/>
              </w:rPr>
            </w:pPr>
            <w:r w:rsidRPr="75A80905">
              <w:rPr>
                <w:rFonts w:eastAsia="Arial"/>
                <w:b/>
                <w:bCs/>
                <w:szCs w:val="24"/>
              </w:rPr>
              <w:t>Professional body minimum pass mark requirement:</w:t>
            </w:r>
            <w:r w:rsidRPr="75A80905">
              <w:rPr>
                <w:rFonts w:eastAsia="Arial"/>
                <w:szCs w:val="24"/>
              </w:rPr>
              <w:t xml:space="preserve"> N/A</w:t>
            </w:r>
          </w:p>
          <w:p w14:paraId="5489722D" w14:textId="77777777" w:rsidR="0046593A" w:rsidRDefault="0046593A" w:rsidP="00BF469E">
            <w:pPr>
              <w:tabs>
                <w:tab w:val="left" w:pos="1985"/>
                <w:tab w:val="left" w:pos="2410"/>
                <w:tab w:val="left" w:pos="3686"/>
                <w:tab w:val="left" w:pos="6096"/>
                <w:tab w:val="left" w:pos="7230"/>
                <w:tab w:val="left" w:pos="8364"/>
              </w:tabs>
              <w:spacing w:line="276" w:lineRule="auto"/>
              <w:ind w:hanging="2"/>
              <w:rPr>
                <w:rFonts w:eastAsia="Arial"/>
                <w:szCs w:val="24"/>
              </w:rPr>
            </w:pPr>
          </w:p>
        </w:tc>
      </w:tr>
      <w:tr w:rsidR="0046593A" w14:paraId="3985F71F" w14:textId="77777777" w:rsidTr="000C4E3C">
        <w:tc>
          <w:tcPr>
            <w:tcW w:w="10275" w:type="dxa"/>
            <w:gridSpan w:val="8"/>
            <w:tcBorders>
              <w:top w:val="nil"/>
              <w:left w:val="nil"/>
              <w:bottom w:val="nil"/>
              <w:right w:val="nil"/>
            </w:tcBorders>
          </w:tcPr>
          <w:p w14:paraId="3F866C3E" w14:textId="77777777" w:rsidR="0046593A" w:rsidRDefault="0046593A" w:rsidP="00BF469E">
            <w:pPr>
              <w:spacing w:line="276" w:lineRule="auto"/>
              <w:ind w:hanging="2"/>
              <w:rPr>
                <w:rFonts w:eastAsia="Arial"/>
                <w:szCs w:val="24"/>
              </w:rPr>
            </w:pPr>
            <w:r w:rsidRPr="75A80905">
              <w:rPr>
                <w:rFonts w:eastAsia="Arial"/>
                <w:b/>
                <w:bCs/>
                <w:szCs w:val="24"/>
              </w:rPr>
              <w:t>MODULE AIMS:</w:t>
            </w:r>
            <w:r w:rsidRPr="75A80905">
              <w:rPr>
                <w:rFonts w:eastAsia="Arial"/>
                <w:szCs w:val="24"/>
              </w:rPr>
              <w:t xml:space="preserve"> </w:t>
            </w:r>
          </w:p>
          <w:p w14:paraId="22F34F5B" w14:textId="77777777" w:rsidR="0046593A" w:rsidRDefault="0046593A" w:rsidP="00BF469E">
            <w:pPr>
              <w:spacing w:line="276" w:lineRule="auto"/>
              <w:ind w:hanging="2"/>
              <w:rPr>
                <w:rFonts w:eastAsia="Arial"/>
                <w:szCs w:val="24"/>
              </w:rPr>
            </w:pPr>
            <w:r w:rsidRPr="75A80905">
              <w:rPr>
                <w:rFonts w:eastAsia="Arial"/>
                <w:szCs w:val="24"/>
              </w:rPr>
              <w:t>This module aims to:</w:t>
            </w:r>
          </w:p>
          <w:p w14:paraId="6B381ED0" w14:textId="77777777" w:rsidR="0046593A" w:rsidRDefault="0046593A" w:rsidP="00BF469E">
            <w:pPr>
              <w:pStyle w:val="ListParagraph"/>
              <w:numPr>
                <w:ilvl w:val="0"/>
                <w:numId w:val="24"/>
              </w:numPr>
              <w:tabs>
                <w:tab w:val="left" w:pos="1985"/>
                <w:tab w:val="left" w:pos="2410"/>
                <w:tab w:val="left" w:pos="3686"/>
                <w:tab w:val="left" w:pos="6096"/>
                <w:tab w:val="left" w:pos="7230"/>
                <w:tab w:val="left" w:pos="8364"/>
              </w:tabs>
              <w:spacing w:line="276" w:lineRule="auto"/>
              <w:contextualSpacing w:val="0"/>
              <w:rPr>
                <w:rFonts w:eastAsia="Arial" w:cs="Arial"/>
              </w:rPr>
            </w:pPr>
            <w:r w:rsidRPr="75A80905">
              <w:rPr>
                <w:rFonts w:eastAsia="Arial" w:cs="Arial"/>
              </w:rPr>
              <w:t>Provide learners with a solid understanding of leadership models and approaches in an ethical and sustainable context</w:t>
            </w:r>
          </w:p>
          <w:p w14:paraId="6302F9B6" w14:textId="77777777" w:rsidR="0046593A" w:rsidRDefault="0046593A" w:rsidP="00BF469E">
            <w:pPr>
              <w:pStyle w:val="ListParagraph"/>
              <w:numPr>
                <w:ilvl w:val="0"/>
                <w:numId w:val="24"/>
              </w:numPr>
              <w:tabs>
                <w:tab w:val="left" w:pos="1985"/>
                <w:tab w:val="left" w:pos="2410"/>
                <w:tab w:val="left" w:pos="3686"/>
                <w:tab w:val="left" w:pos="6096"/>
                <w:tab w:val="left" w:pos="7230"/>
                <w:tab w:val="left" w:pos="8364"/>
              </w:tabs>
              <w:spacing w:line="276" w:lineRule="auto"/>
              <w:contextualSpacing w:val="0"/>
              <w:rPr>
                <w:rFonts w:eastAsia="Arial" w:cs="Arial"/>
              </w:rPr>
            </w:pPr>
            <w:r w:rsidRPr="75A80905">
              <w:rPr>
                <w:rFonts w:eastAsia="Arial" w:cs="Arial"/>
              </w:rPr>
              <w:t>Allow learners to explore ethical and sustainability issues within businesses and organisations</w:t>
            </w:r>
          </w:p>
          <w:p w14:paraId="0432A78B" w14:textId="77777777" w:rsidR="0046593A" w:rsidRDefault="0046593A" w:rsidP="00BF469E">
            <w:pPr>
              <w:pStyle w:val="ListParagraph"/>
              <w:numPr>
                <w:ilvl w:val="0"/>
                <w:numId w:val="24"/>
              </w:numPr>
              <w:tabs>
                <w:tab w:val="left" w:pos="1985"/>
                <w:tab w:val="left" w:pos="2410"/>
                <w:tab w:val="left" w:pos="3686"/>
                <w:tab w:val="left" w:pos="6096"/>
                <w:tab w:val="left" w:pos="7230"/>
                <w:tab w:val="left" w:pos="8364"/>
              </w:tabs>
              <w:spacing w:line="276" w:lineRule="auto"/>
              <w:contextualSpacing w:val="0"/>
              <w:rPr>
                <w:rFonts w:eastAsia="Arial" w:cs="Arial"/>
              </w:rPr>
            </w:pPr>
            <w:r w:rsidRPr="75A80905">
              <w:rPr>
                <w:rFonts w:eastAsia="Arial" w:cs="Arial"/>
              </w:rPr>
              <w:t>Encourage learners to research and analyse how businesses and organisations can innovate and create positive change</w:t>
            </w:r>
          </w:p>
          <w:p w14:paraId="26522C9B" w14:textId="77777777" w:rsidR="0046593A" w:rsidRDefault="0046593A" w:rsidP="00BF469E">
            <w:pPr>
              <w:spacing w:line="276" w:lineRule="auto"/>
              <w:ind w:hanging="2"/>
              <w:rPr>
                <w:rFonts w:eastAsia="Arial"/>
                <w:szCs w:val="24"/>
              </w:rPr>
            </w:pPr>
          </w:p>
        </w:tc>
      </w:tr>
      <w:tr w:rsidR="0046593A" w14:paraId="124D2D29" w14:textId="77777777" w:rsidTr="000C4E3C">
        <w:tc>
          <w:tcPr>
            <w:tcW w:w="10275" w:type="dxa"/>
            <w:gridSpan w:val="8"/>
            <w:tcBorders>
              <w:top w:val="nil"/>
              <w:left w:val="nil"/>
              <w:bottom w:val="nil"/>
              <w:right w:val="nil"/>
            </w:tcBorders>
          </w:tcPr>
          <w:p w14:paraId="63663EAB" w14:textId="77777777" w:rsidR="0046593A" w:rsidRDefault="0046593A" w:rsidP="00BF469E">
            <w:pPr>
              <w:tabs>
                <w:tab w:val="left" w:pos="1985"/>
                <w:tab w:val="left" w:pos="2410"/>
                <w:tab w:val="left" w:pos="3686"/>
                <w:tab w:val="left" w:pos="6096"/>
                <w:tab w:val="left" w:pos="7230"/>
                <w:tab w:val="left" w:pos="8364"/>
              </w:tabs>
              <w:spacing w:line="276" w:lineRule="auto"/>
              <w:ind w:hanging="2"/>
              <w:rPr>
                <w:rFonts w:eastAsia="Arial"/>
                <w:szCs w:val="24"/>
              </w:rPr>
            </w:pPr>
            <w:r w:rsidRPr="75A80905">
              <w:rPr>
                <w:rFonts w:eastAsia="Arial"/>
                <w:b/>
                <w:bCs/>
                <w:szCs w:val="24"/>
              </w:rPr>
              <w:t xml:space="preserve">ASSESSED LEARNING OUTCOMES: </w:t>
            </w:r>
            <w:r w:rsidRPr="75A80905">
              <w:rPr>
                <w:rFonts w:eastAsia="Arial"/>
                <w:szCs w:val="24"/>
              </w:rPr>
              <w:t xml:space="preserve">(additional guidance below; please refer to the Programme Specification for relevant award/ programme Learning Outcomes. </w:t>
            </w:r>
          </w:p>
          <w:p w14:paraId="647F213A" w14:textId="77777777" w:rsidR="0046593A" w:rsidRDefault="0046593A" w:rsidP="00BF469E">
            <w:pPr>
              <w:tabs>
                <w:tab w:val="left" w:pos="1985"/>
                <w:tab w:val="left" w:pos="2410"/>
                <w:tab w:val="left" w:pos="3686"/>
                <w:tab w:val="left" w:pos="6096"/>
                <w:tab w:val="left" w:pos="7230"/>
                <w:tab w:val="left" w:pos="8364"/>
              </w:tabs>
              <w:spacing w:line="276" w:lineRule="auto"/>
              <w:ind w:hanging="2"/>
              <w:rPr>
                <w:rFonts w:eastAsia="Arial"/>
                <w:szCs w:val="24"/>
              </w:rPr>
            </w:pPr>
          </w:p>
          <w:p w14:paraId="7C2A989D" w14:textId="77777777" w:rsidR="0046593A" w:rsidRDefault="0046593A" w:rsidP="00BF469E">
            <w:pPr>
              <w:tabs>
                <w:tab w:val="left" w:pos="1985"/>
                <w:tab w:val="left" w:pos="2410"/>
                <w:tab w:val="left" w:pos="3686"/>
                <w:tab w:val="left" w:pos="6096"/>
                <w:tab w:val="left" w:pos="7230"/>
                <w:tab w:val="left" w:pos="8364"/>
              </w:tabs>
              <w:spacing w:line="276" w:lineRule="auto"/>
              <w:ind w:hanging="2"/>
              <w:rPr>
                <w:rFonts w:eastAsia="Arial"/>
                <w:szCs w:val="24"/>
              </w:rPr>
            </w:pPr>
            <w:r w:rsidRPr="75A80905">
              <w:rPr>
                <w:rFonts w:eastAsia="Arial"/>
                <w:szCs w:val="24"/>
              </w:rPr>
              <w:t>At the end of the module the learner will be expected to be able to:</w:t>
            </w:r>
            <w:r w:rsidRPr="75A80905">
              <w:rPr>
                <w:rFonts w:eastAsia="Arial"/>
                <w:b/>
                <w:bCs/>
                <w:szCs w:val="24"/>
              </w:rPr>
              <w:t xml:space="preserve"> </w:t>
            </w:r>
          </w:p>
          <w:tbl>
            <w:tblPr>
              <w:tblStyle w:val="TableGrid"/>
              <w:tblW w:w="0" w:type="auto"/>
              <w:tblLayout w:type="fixed"/>
              <w:tblLook w:val="0000" w:firstRow="0" w:lastRow="0" w:firstColumn="0" w:lastColumn="0" w:noHBand="0" w:noVBand="0"/>
            </w:tblPr>
            <w:tblGrid>
              <w:gridCol w:w="2085"/>
              <w:gridCol w:w="1065"/>
              <w:gridCol w:w="435"/>
              <w:gridCol w:w="525"/>
              <w:gridCol w:w="390"/>
              <w:gridCol w:w="4950"/>
            </w:tblGrid>
            <w:tr w:rsidR="0046593A" w14:paraId="2A497C0D" w14:textId="77777777" w:rsidTr="000C4E3C">
              <w:tc>
                <w:tcPr>
                  <w:tcW w:w="450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092DCA7B" w14:textId="77777777" w:rsidR="0046593A" w:rsidRDefault="0046593A" w:rsidP="00BF469E">
                  <w:pPr>
                    <w:spacing w:after="34" w:line="276" w:lineRule="auto"/>
                    <w:ind w:hanging="2"/>
                    <w:rPr>
                      <w:rFonts w:eastAsia="Arial"/>
                      <w:szCs w:val="24"/>
                    </w:rPr>
                  </w:pPr>
                  <w:r w:rsidRPr="75A80905">
                    <w:rPr>
                      <w:rFonts w:eastAsia="Arial"/>
                      <w:b/>
                      <w:bCs/>
                      <w:szCs w:val="24"/>
                    </w:rPr>
                    <w:lastRenderedPageBreak/>
                    <w:t>Assessed Module Learning Outcomes</w:t>
                  </w:r>
                </w:p>
              </w:tc>
              <w:tc>
                <w:tcPr>
                  <w:tcW w:w="49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3CBD8582" w14:textId="77777777" w:rsidR="0046593A" w:rsidRDefault="0046593A" w:rsidP="00BF469E">
                  <w:pPr>
                    <w:spacing w:after="34" w:line="276" w:lineRule="auto"/>
                    <w:ind w:hanging="2"/>
                    <w:rPr>
                      <w:rFonts w:eastAsia="Arial"/>
                      <w:szCs w:val="24"/>
                    </w:rPr>
                  </w:pPr>
                </w:p>
                <w:p w14:paraId="4DB7A83D" w14:textId="77777777" w:rsidR="0046593A" w:rsidRDefault="0046593A" w:rsidP="00BF469E">
                  <w:pPr>
                    <w:pStyle w:val="Default"/>
                    <w:spacing w:after="34" w:line="276" w:lineRule="auto"/>
                    <w:ind w:hanging="2"/>
                    <w:rPr>
                      <w:rFonts w:eastAsia="Arial"/>
                      <w:color w:val="000000" w:themeColor="text1"/>
                    </w:rPr>
                  </w:pPr>
                  <w:r w:rsidRPr="75A80905">
                    <w:rPr>
                      <w:rFonts w:eastAsia="Arial"/>
                      <w:b/>
                      <w:bCs/>
                      <w:color w:val="000000" w:themeColor="text1"/>
                    </w:rPr>
                    <w:t>Award/ Programme Learning Outcomes contributed to:</w:t>
                  </w:r>
                </w:p>
                <w:p w14:paraId="19BE081A" w14:textId="77777777" w:rsidR="0046593A" w:rsidRDefault="0046593A" w:rsidP="00BF469E">
                  <w:pPr>
                    <w:spacing w:after="34" w:line="276" w:lineRule="auto"/>
                    <w:ind w:hanging="2"/>
                    <w:rPr>
                      <w:rFonts w:eastAsia="Arial"/>
                      <w:szCs w:val="24"/>
                    </w:rPr>
                  </w:pPr>
                </w:p>
              </w:tc>
            </w:tr>
            <w:tr w:rsidR="0046593A" w14:paraId="2886A292" w14:textId="77777777" w:rsidTr="000C4E3C">
              <w:trPr>
                <w:trHeight w:val="1260"/>
              </w:trPr>
              <w:tc>
                <w:tcPr>
                  <w:tcW w:w="450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28D7D0" w14:textId="77777777" w:rsidR="0046593A" w:rsidRDefault="0046593A" w:rsidP="00BF469E">
                  <w:pPr>
                    <w:spacing w:after="34" w:line="276" w:lineRule="auto"/>
                    <w:ind w:hanging="2"/>
                    <w:rPr>
                      <w:rFonts w:eastAsia="Arial"/>
                      <w:szCs w:val="24"/>
                    </w:rPr>
                  </w:pPr>
                  <w:r w:rsidRPr="75A80905">
                    <w:rPr>
                      <w:rFonts w:eastAsia="Arial"/>
                      <w:szCs w:val="24"/>
                    </w:rPr>
                    <w:t>AL01: Discuss a range of contemporary leadership models, styles and philosophic perspectives and analyse their impact on leading ethically.</w:t>
                  </w:r>
                </w:p>
              </w:tc>
              <w:tc>
                <w:tcPr>
                  <w:tcW w:w="49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EC1F48" w14:textId="77777777" w:rsidR="0046593A" w:rsidRDefault="0046593A" w:rsidP="00BF469E">
                  <w:pPr>
                    <w:spacing w:after="34" w:line="276" w:lineRule="auto"/>
                    <w:ind w:hanging="2"/>
                    <w:rPr>
                      <w:rFonts w:eastAsia="Arial"/>
                      <w:szCs w:val="24"/>
                    </w:rPr>
                  </w:pPr>
                  <w:r w:rsidRPr="75A80905">
                    <w:rPr>
                      <w:rFonts w:eastAsia="Arial"/>
                      <w:szCs w:val="24"/>
                    </w:rPr>
                    <w:t>ALO1: 8.1.1, 8.1.4, 8.4.2</w:t>
                  </w:r>
                </w:p>
                <w:p w14:paraId="1278C308" w14:textId="77777777" w:rsidR="0046593A" w:rsidRDefault="0046593A" w:rsidP="00BF469E">
                  <w:pPr>
                    <w:spacing w:after="34" w:line="276" w:lineRule="auto"/>
                    <w:ind w:hanging="2"/>
                    <w:rPr>
                      <w:rFonts w:eastAsia="Arial"/>
                      <w:szCs w:val="24"/>
                    </w:rPr>
                  </w:pPr>
                </w:p>
                <w:p w14:paraId="3DDED463" w14:textId="77777777" w:rsidR="0046593A" w:rsidRDefault="0046593A" w:rsidP="00BF469E">
                  <w:pPr>
                    <w:spacing w:after="34" w:line="276" w:lineRule="auto"/>
                    <w:ind w:hanging="2"/>
                    <w:rPr>
                      <w:rFonts w:eastAsia="Arial"/>
                      <w:szCs w:val="24"/>
                    </w:rPr>
                  </w:pPr>
                </w:p>
              </w:tc>
            </w:tr>
            <w:tr w:rsidR="0046593A" w14:paraId="463F963C" w14:textId="77777777" w:rsidTr="000C4E3C">
              <w:tc>
                <w:tcPr>
                  <w:tcW w:w="450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179541" w14:textId="77777777" w:rsidR="0046593A" w:rsidRDefault="0046593A" w:rsidP="00BF469E">
                  <w:pPr>
                    <w:spacing w:after="34" w:line="276" w:lineRule="auto"/>
                    <w:ind w:hanging="2"/>
                    <w:rPr>
                      <w:rFonts w:eastAsia="Arial"/>
                      <w:szCs w:val="24"/>
                    </w:rPr>
                  </w:pPr>
                  <w:r w:rsidRPr="75A80905">
                    <w:rPr>
                      <w:rFonts w:eastAsia="Arial"/>
                      <w:szCs w:val="24"/>
                    </w:rPr>
                    <w:t>AL02: Identify a range of approaches to problem solving and analyse how leadership perspectives influence their selection.</w:t>
                  </w:r>
                </w:p>
                <w:p w14:paraId="33C5ACC4" w14:textId="77777777" w:rsidR="0046593A" w:rsidRDefault="0046593A" w:rsidP="00BF469E">
                  <w:pPr>
                    <w:spacing w:line="276" w:lineRule="auto"/>
                    <w:ind w:hanging="2"/>
                    <w:rPr>
                      <w:rFonts w:eastAsia="Arial"/>
                      <w:szCs w:val="24"/>
                    </w:rPr>
                  </w:pPr>
                </w:p>
              </w:tc>
              <w:tc>
                <w:tcPr>
                  <w:tcW w:w="49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819FFD" w14:textId="77777777" w:rsidR="0046593A" w:rsidRDefault="0046593A" w:rsidP="00BF469E">
                  <w:pPr>
                    <w:spacing w:after="34" w:line="276" w:lineRule="auto"/>
                    <w:ind w:hanging="2"/>
                    <w:rPr>
                      <w:rFonts w:eastAsia="Arial"/>
                      <w:szCs w:val="24"/>
                    </w:rPr>
                  </w:pPr>
                  <w:r w:rsidRPr="75A80905">
                    <w:rPr>
                      <w:rFonts w:eastAsia="Arial"/>
                      <w:szCs w:val="24"/>
                    </w:rPr>
                    <w:t>ALO2: 8.1.4, 8.3.1, 8.3.2, 8.4.2</w:t>
                  </w:r>
                </w:p>
                <w:p w14:paraId="24E37D03" w14:textId="77777777" w:rsidR="0046593A" w:rsidRDefault="0046593A" w:rsidP="00BF469E">
                  <w:pPr>
                    <w:spacing w:line="276" w:lineRule="auto"/>
                    <w:ind w:hanging="2"/>
                    <w:rPr>
                      <w:rFonts w:eastAsia="Arial"/>
                      <w:szCs w:val="24"/>
                    </w:rPr>
                  </w:pPr>
                </w:p>
              </w:tc>
            </w:tr>
            <w:tr w:rsidR="0046593A" w14:paraId="24BD9CEB" w14:textId="77777777" w:rsidTr="000C4E3C">
              <w:tc>
                <w:tcPr>
                  <w:tcW w:w="450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7353D7" w14:textId="77777777" w:rsidR="0046593A" w:rsidRDefault="0046593A" w:rsidP="00BF469E">
                  <w:pPr>
                    <w:spacing w:after="34" w:line="276" w:lineRule="auto"/>
                    <w:ind w:hanging="2"/>
                    <w:rPr>
                      <w:rFonts w:eastAsia="Arial"/>
                      <w:szCs w:val="24"/>
                    </w:rPr>
                  </w:pPr>
                  <w:r w:rsidRPr="75A80905">
                    <w:rPr>
                      <w:rFonts w:eastAsia="Arial"/>
                      <w:szCs w:val="24"/>
                    </w:rPr>
                    <w:t>AL03: Analyse ethical issues (corporate and social responsibility) and complexities faced by businesses and organisations.</w:t>
                  </w:r>
                </w:p>
                <w:p w14:paraId="336422FE" w14:textId="77777777" w:rsidR="0046593A" w:rsidRDefault="0046593A" w:rsidP="00BF469E">
                  <w:pPr>
                    <w:spacing w:line="276" w:lineRule="auto"/>
                    <w:ind w:hanging="2"/>
                    <w:rPr>
                      <w:rFonts w:eastAsia="Arial"/>
                      <w:szCs w:val="24"/>
                    </w:rPr>
                  </w:pPr>
                </w:p>
              </w:tc>
              <w:tc>
                <w:tcPr>
                  <w:tcW w:w="49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9F337B" w14:textId="77777777" w:rsidR="0046593A" w:rsidRDefault="0046593A" w:rsidP="00BF469E">
                  <w:pPr>
                    <w:spacing w:after="34" w:line="276" w:lineRule="auto"/>
                    <w:ind w:hanging="2"/>
                    <w:rPr>
                      <w:rFonts w:eastAsia="Arial"/>
                      <w:szCs w:val="24"/>
                    </w:rPr>
                  </w:pPr>
                  <w:r w:rsidRPr="75A80905">
                    <w:rPr>
                      <w:rFonts w:eastAsia="Arial"/>
                      <w:szCs w:val="24"/>
                    </w:rPr>
                    <w:t>ALO3: 8.1.1, 8.1.4, 8.3.1, 8.3.2, 8.4.2</w:t>
                  </w:r>
                </w:p>
                <w:p w14:paraId="2D86BAEB" w14:textId="77777777" w:rsidR="0046593A" w:rsidRDefault="0046593A" w:rsidP="00BF469E">
                  <w:pPr>
                    <w:spacing w:line="276" w:lineRule="auto"/>
                    <w:ind w:hanging="2"/>
                    <w:rPr>
                      <w:rFonts w:eastAsia="Arial"/>
                      <w:szCs w:val="24"/>
                    </w:rPr>
                  </w:pPr>
                </w:p>
              </w:tc>
            </w:tr>
            <w:tr w:rsidR="0046593A" w14:paraId="07EDC1DC" w14:textId="77777777" w:rsidTr="000C4E3C">
              <w:tc>
                <w:tcPr>
                  <w:tcW w:w="450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67D175" w14:textId="71E8DD34" w:rsidR="0046593A" w:rsidRDefault="0046593A" w:rsidP="00D26055">
                  <w:pPr>
                    <w:spacing w:after="34" w:line="276" w:lineRule="auto"/>
                    <w:ind w:hanging="2"/>
                    <w:rPr>
                      <w:rFonts w:eastAsia="Arial"/>
                      <w:szCs w:val="24"/>
                    </w:rPr>
                  </w:pPr>
                  <w:r w:rsidRPr="75A80905">
                    <w:rPr>
                      <w:rFonts w:eastAsia="Arial"/>
                      <w:szCs w:val="24"/>
                    </w:rPr>
                    <w:t>AL04: Explain innovation, change management principles, and discuss the impact on businesses and organisations.</w:t>
                  </w:r>
                </w:p>
              </w:tc>
              <w:tc>
                <w:tcPr>
                  <w:tcW w:w="49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DB4AA0" w14:textId="77777777" w:rsidR="0046593A" w:rsidRDefault="0046593A" w:rsidP="00BF469E">
                  <w:pPr>
                    <w:spacing w:after="34" w:line="276" w:lineRule="auto"/>
                    <w:ind w:hanging="2"/>
                    <w:rPr>
                      <w:rFonts w:eastAsia="Arial"/>
                      <w:szCs w:val="24"/>
                    </w:rPr>
                  </w:pPr>
                  <w:r w:rsidRPr="75A80905">
                    <w:rPr>
                      <w:rFonts w:eastAsia="Arial"/>
                      <w:szCs w:val="24"/>
                    </w:rPr>
                    <w:t>ALO4: 8.1.1, 8.1.4, 8.4.2</w:t>
                  </w:r>
                </w:p>
                <w:p w14:paraId="50CA9CCA" w14:textId="77777777" w:rsidR="0046593A" w:rsidRDefault="0046593A" w:rsidP="00BF469E">
                  <w:pPr>
                    <w:spacing w:line="276" w:lineRule="auto"/>
                    <w:ind w:hanging="2"/>
                    <w:rPr>
                      <w:rFonts w:eastAsia="Arial"/>
                      <w:szCs w:val="24"/>
                    </w:rPr>
                  </w:pPr>
                </w:p>
              </w:tc>
            </w:tr>
            <w:tr w:rsidR="0046593A" w14:paraId="544E925E" w14:textId="77777777" w:rsidTr="000C4E3C">
              <w:tc>
                <w:tcPr>
                  <w:tcW w:w="4110" w:type="dxa"/>
                  <w:gridSpan w:val="4"/>
                  <w:tcBorders>
                    <w:top w:val="single" w:sz="6" w:space="0" w:color="000000" w:themeColor="text1"/>
                    <w:left w:val="nil"/>
                    <w:bottom w:val="single" w:sz="6" w:space="0" w:color="000000" w:themeColor="text1"/>
                    <w:right w:val="nil"/>
                  </w:tcBorders>
                </w:tcPr>
                <w:p w14:paraId="4732CB8B" w14:textId="77777777" w:rsidR="0046593A" w:rsidRDefault="0046593A" w:rsidP="00BF469E">
                  <w:pPr>
                    <w:tabs>
                      <w:tab w:val="left" w:pos="1985"/>
                      <w:tab w:val="left" w:pos="2410"/>
                      <w:tab w:val="left" w:pos="3686"/>
                      <w:tab w:val="left" w:pos="6096"/>
                      <w:tab w:val="left" w:pos="7230"/>
                      <w:tab w:val="left" w:pos="8364"/>
                    </w:tabs>
                    <w:spacing w:line="276" w:lineRule="auto"/>
                    <w:ind w:hanging="2"/>
                    <w:rPr>
                      <w:rFonts w:eastAsia="Arial"/>
                      <w:szCs w:val="24"/>
                    </w:rPr>
                  </w:pPr>
                </w:p>
              </w:tc>
              <w:tc>
                <w:tcPr>
                  <w:tcW w:w="5340" w:type="dxa"/>
                  <w:gridSpan w:val="2"/>
                  <w:tcBorders>
                    <w:top w:val="nil"/>
                    <w:left w:val="nil"/>
                    <w:bottom w:val="single" w:sz="6" w:space="0" w:color="000000" w:themeColor="text1"/>
                    <w:right w:val="nil"/>
                  </w:tcBorders>
                </w:tcPr>
                <w:p w14:paraId="02B77D4D" w14:textId="77777777" w:rsidR="0046593A" w:rsidRDefault="0046593A" w:rsidP="00BF469E">
                  <w:pPr>
                    <w:tabs>
                      <w:tab w:val="left" w:pos="1985"/>
                      <w:tab w:val="left" w:pos="2410"/>
                      <w:tab w:val="left" w:pos="3686"/>
                      <w:tab w:val="left" w:pos="6096"/>
                      <w:tab w:val="left" w:pos="7230"/>
                      <w:tab w:val="left" w:pos="8364"/>
                    </w:tabs>
                    <w:spacing w:line="276" w:lineRule="auto"/>
                    <w:ind w:hanging="2"/>
                    <w:rPr>
                      <w:rFonts w:eastAsia="Arial"/>
                      <w:szCs w:val="24"/>
                    </w:rPr>
                  </w:pPr>
                  <w:r w:rsidRPr="75A80905">
                    <w:rPr>
                      <w:rFonts w:eastAsia="Arial"/>
                      <w:b/>
                      <w:bCs/>
                      <w:szCs w:val="24"/>
                    </w:rPr>
                    <w:t xml:space="preserve"> </w:t>
                  </w:r>
                </w:p>
              </w:tc>
            </w:tr>
            <w:tr w:rsidR="0046593A" w14:paraId="1217D5CE" w14:textId="77777777" w:rsidTr="000C4E3C">
              <w:tc>
                <w:tcPr>
                  <w:tcW w:w="411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51FE1C" w14:textId="77777777" w:rsidR="0046593A" w:rsidRDefault="0046593A" w:rsidP="00BF469E">
                  <w:pPr>
                    <w:tabs>
                      <w:tab w:val="left" w:pos="1985"/>
                      <w:tab w:val="left" w:pos="2410"/>
                      <w:tab w:val="left" w:pos="3686"/>
                      <w:tab w:val="left" w:pos="6096"/>
                      <w:tab w:val="left" w:pos="7230"/>
                      <w:tab w:val="left" w:pos="8364"/>
                    </w:tabs>
                    <w:spacing w:line="276" w:lineRule="auto"/>
                    <w:ind w:hanging="2"/>
                    <w:rPr>
                      <w:rFonts w:eastAsia="Arial"/>
                      <w:szCs w:val="24"/>
                    </w:rPr>
                  </w:pPr>
                  <w:r w:rsidRPr="75A80905">
                    <w:rPr>
                      <w:rFonts w:eastAsia="Arial"/>
                      <w:b/>
                      <w:bCs/>
                      <w:szCs w:val="24"/>
                    </w:rPr>
                    <w:t>DATE OF APPROVAL</w:t>
                  </w:r>
                  <w:r w:rsidRPr="75A80905">
                    <w:rPr>
                      <w:rFonts w:eastAsia="Arial"/>
                      <w:szCs w:val="24"/>
                    </w:rPr>
                    <w:t xml:space="preserve">: 04/2022       </w:t>
                  </w:r>
                </w:p>
              </w:tc>
              <w:tc>
                <w:tcPr>
                  <w:tcW w:w="5340" w:type="dxa"/>
                  <w:gridSpan w:val="2"/>
                  <w:tcBorders>
                    <w:top w:val="single" w:sz="6" w:space="0" w:color="000000" w:themeColor="text1"/>
                    <w:left w:val="nil"/>
                    <w:bottom w:val="single" w:sz="6" w:space="0" w:color="000000" w:themeColor="text1"/>
                    <w:right w:val="single" w:sz="6" w:space="0" w:color="000000" w:themeColor="text1"/>
                  </w:tcBorders>
                </w:tcPr>
                <w:p w14:paraId="158E607A" w14:textId="77777777" w:rsidR="0046593A" w:rsidRDefault="0046593A" w:rsidP="00BF469E">
                  <w:pPr>
                    <w:tabs>
                      <w:tab w:val="left" w:pos="1985"/>
                      <w:tab w:val="left" w:pos="2410"/>
                      <w:tab w:val="left" w:pos="3686"/>
                      <w:tab w:val="left" w:pos="6096"/>
                      <w:tab w:val="left" w:pos="7230"/>
                      <w:tab w:val="left" w:pos="8364"/>
                    </w:tabs>
                    <w:spacing w:line="276" w:lineRule="auto"/>
                    <w:ind w:hanging="2"/>
                    <w:rPr>
                      <w:rFonts w:eastAsia="Arial"/>
                      <w:szCs w:val="24"/>
                    </w:rPr>
                  </w:pPr>
                  <w:r w:rsidRPr="75A80905">
                    <w:rPr>
                      <w:rFonts w:eastAsia="Arial"/>
                      <w:b/>
                      <w:bCs/>
                      <w:szCs w:val="24"/>
                    </w:rPr>
                    <w:t xml:space="preserve">FACULTY/OFFICE: </w:t>
                  </w:r>
                  <w:r w:rsidRPr="75A80905">
                    <w:rPr>
                      <w:rFonts w:eastAsia="Arial"/>
                      <w:szCs w:val="24"/>
                    </w:rPr>
                    <w:t>Academic Partnerships</w:t>
                  </w:r>
                </w:p>
              </w:tc>
            </w:tr>
            <w:tr w:rsidR="0046593A" w14:paraId="05A6D65E" w14:textId="77777777" w:rsidTr="000C4E3C">
              <w:tc>
                <w:tcPr>
                  <w:tcW w:w="411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71FD21" w14:textId="77777777" w:rsidR="0046593A" w:rsidRDefault="0046593A" w:rsidP="00BF469E">
                  <w:pPr>
                    <w:tabs>
                      <w:tab w:val="left" w:pos="1985"/>
                      <w:tab w:val="left" w:pos="2410"/>
                      <w:tab w:val="left" w:pos="3686"/>
                      <w:tab w:val="left" w:pos="6096"/>
                      <w:tab w:val="left" w:pos="7230"/>
                      <w:tab w:val="left" w:pos="8364"/>
                    </w:tabs>
                    <w:spacing w:line="276" w:lineRule="auto"/>
                    <w:ind w:hanging="2"/>
                    <w:rPr>
                      <w:rFonts w:eastAsia="Arial"/>
                      <w:szCs w:val="24"/>
                    </w:rPr>
                  </w:pPr>
                  <w:r w:rsidRPr="75A80905">
                    <w:rPr>
                      <w:rFonts w:eastAsia="Arial"/>
                      <w:b/>
                      <w:bCs/>
                      <w:szCs w:val="24"/>
                    </w:rPr>
                    <w:t>DATE OF IMPLEMENTATION</w:t>
                  </w:r>
                  <w:r w:rsidRPr="75A80905">
                    <w:rPr>
                      <w:rFonts w:eastAsia="Arial"/>
                      <w:szCs w:val="24"/>
                    </w:rPr>
                    <w:t>: 09/2022</w:t>
                  </w:r>
                </w:p>
              </w:tc>
              <w:tc>
                <w:tcPr>
                  <w:tcW w:w="5340" w:type="dxa"/>
                  <w:gridSpan w:val="2"/>
                  <w:tcBorders>
                    <w:top w:val="single" w:sz="6" w:space="0" w:color="000000" w:themeColor="text1"/>
                    <w:left w:val="nil"/>
                    <w:bottom w:val="single" w:sz="6" w:space="0" w:color="000000" w:themeColor="text1"/>
                    <w:right w:val="single" w:sz="6" w:space="0" w:color="000000" w:themeColor="text1"/>
                  </w:tcBorders>
                </w:tcPr>
                <w:p w14:paraId="2B08A4CB" w14:textId="77777777" w:rsidR="0046593A" w:rsidRDefault="0046593A" w:rsidP="00BF469E">
                  <w:pPr>
                    <w:tabs>
                      <w:tab w:val="left" w:pos="2977"/>
                      <w:tab w:val="left" w:pos="3686"/>
                      <w:tab w:val="left" w:pos="5245"/>
                      <w:tab w:val="left" w:pos="6096"/>
                      <w:tab w:val="left" w:pos="7230"/>
                      <w:tab w:val="left" w:pos="8364"/>
                    </w:tabs>
                    <w:spacing w:line="276" w:lineRule="auto"/>
                    <w:ind w:hanging="2"/>
                    <w:rPr>
                      <w:rFonts w:eastAsia="Arial"/>
                      <w:szCs w:val="24"/>
                    </w:rPr>
                  </w:pPr>
                  <w:r w:rsidRPr="75A80905">
                    <w:rPr>
                      <w:rFonts w:eastAsia="Arial"/>
                      <w:b/>
                      <w:bCs/>
                      <w:szCs w:val="24"/>
                    </w:rPr>
                    <w:t xml:space="preserve">SCHOOL/PARTNER: </w:t>
                  </w:r>
                  <w:r w:rsidRPr="75A80905">
                    <w:rPr>
                      <w:rFonts w:eastAsia="Arial"/>
                      <w:szCs w:val="24"/>
                    </w:rPr>
                    <w:t>Petroc</w:t>
                  </w:r>
                </w:p>
              </w:tc>
            </w:tr>
            <w:tr w:rsidR="0046593A" w14:paraId="1D3D32F7" w14:textId="77777777" w:rsidTr="000C4E3C">
              <w:tc>
                <w:tcPr>
                  <w:tcW w:w="411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7A86B9" w14:textId="77777777" w:rsidR="0046593A" w:rsidRDefault="0046593A" w:rsidP="00BF469E">
                  <w:pPr>
                    <w:tabs>
                      <w:tab w:val="left" w:pos="1985"/>
                      <w:tab w:val="left" w:pos="2410"/>
                      <w:tab w:val="left" w:pos="3686"/>
                      <w:tab w:val="left" w:pos="6096"/>
                      <w:tab w:val="left" w:pos="7230"/>
                      <w:tab w:val="left" w:pos="8364"/>
                    </w:tabs>
                    <w:spacing w:line="276" w:lineRule="auto"/>
                    <w:ind w:hanging="2"/>
                    <w:rPr>
                      <w:rFonts w:eastAsia="Arial"/>
                      <w:szCs w:val="24"/>
                    </w:rPr>
                  </w:pPr>
                  <w:r w:rsidRPr="75A80905">
                    <w:rPr>
                      <w:rFonts w:eastAsia="Arial"/>
                      <w:b/>
                      <w:bCs/>
                      <w:szCs w:val="24"/>
                    </w:rPr>
                    <w:t>DATE(S) OF APPROVED CHANGE:</w:t>
                  </w:r>
                  <w:r w:rsidRPr="75A80905">
                    <w:rPr>
                      <w:rFonts w:eastAsia="Arial"/>
                      <w:szCs w:val="24"/>
                    </w:rPr>
                    <w:t xml:space="preserve">  XX/XX/XXXX</w:t>
                  </w:r>
                </w:p>
              </w:tc>
              <w:tc>
                <w:tcPr>
                  <w:tcW w:w="5340" w:type="dxa"/>
                  <w:gridSpan w:val="2"/>
                  <w:tcBorders>
                    <w:top w:val="single" w:sz="6" w:space="0" w:color="000000" w:themeColor="text1"/>
                    <w:left w:val="nil"/>
                    <w:bottom w:val="single" w:sz="6" w:space="0" w:color="000000" w:themeColor="text1"/>
                    <w:right w:val="single" w:sz="6" w:space="0" w:color="000000" w:themeColor="text1"/>
                  </w:tcBorders>
                </w:tcPr>
                <w:p w14:paraId="338F585A" w14:textId="77777777" w:rsidR="0046593A" w:rsidRDefault="0046593A" w:rsidP="00BF469E">
                  <w:pPr>
                    <w:tabs>
                      <w:tab w:val="left" w:pos="2977"/>
                      <w:tab w:val="left" w:pos="3686"/>
                      <w:tab w:val="left" w:pos="5245"/>
                      <w:tab w:val="left" w:pos="6096"/>
                      <w:tab w:val="left" w:pos="7230"/>
                      <w:tab w:val="left" w:pos="8364"/>
                    </w:tabs>
                    <w:spacing w:line="276" w:lineRule="auto"/>
                    <w:ind w:hanging="2"/>
                    <w:rPr>
                      <w:rFonts w:eastAsia="Arial"/>
                      <w:szCs w:val="24"/>
                    </w:rPr>
                  </w:pPr>
                  <w:r w:rsidRPr="75A80905">
                    <w:rPr>
                      <w:rFonts w:eastAsia="Arial"/>
                      <w:b/>
                      <w:bCs/>
                      <w:szCs w:val="24"/>
                    </w:rPr>
                    <w:t xml:space="preserve">SEMESTER: </w:t>
                  </w:r>
                  <w:r w:rsidRPr="75A80905">
                    <w:rPr>
                      <w:rFonts w:eastAsia="Arial"/>
                      <w:szCs w:val="24"/>
                    </w:rPr>
                    <w:t>All Year</w:t>
                  </w:r>
                </w:p>
              </w:tc>
            </w:tr>
            <w:tr w:rsidR="0046593A" w14:paraId="36F281A9" w14:textId="77777777" w:rsidTr="000C4E3C">
              <w:tc>
                <w:tcPr>
                  <w:tcW w:w="9450"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D8DF08" w14:textId="77777777" w:rsidR="0046593A" w:rsidRDefault="0046593A" w:rsidP="00BF469E">
                  <w:pPr>
                    <w:tabs>
                      <w:tab w:val="left" w:pos="2977"/>
                      <w:tab w:val="left" w:pos="3686"/>
                      <w:tab w:val="left" w:pos="5245"/>
                      <w:tab w:val="left" w:pos="6096"/>
                      <w:tab w:val="left" w:pos="7230"/>
                      <w:tab w:val="left" w:pos="8364"/>
                    </w:tabs>
                    <w:spacing w:line="276" w:lineRule="auto"/>
                    <w:ind w:hanging="2"/>
                    <w:rPr>
                      <w:rFonts w:eastAsia="Arial"/>
                      <w:szCs w:val="24"/>
                    </w:rPr>
                  </w:pPr>
                  <w:r w:rsidRPr="75A80905">
                    <w:rPr>
                      <w:rFonts w:eastAsia="Arial"/>
                      <w:szCs w:val="24"/>
                    </w:rPr>
                    <w:t>Notes:</w:t>
                  </w:r>
                </w:p>
                <w:p w14:paraId="4DF123AD" w14:textId="77777777" w:rsidR="0046593A" w:rsidRDefault="0046593A" w:rsidP="00BF469E">
                  <w:pPr>
                    <w:tabs>
                      <w:tab w:val="left" w:pos="2977"/>
                      <w:tab w:val="left" w:pos="3686"/>
                      <w:tab w:val="left" w:pos="5245"/>
                      <w:tab w:val="left" w:pos="6096"/>
                      <w:tab w:val="left" w:pos="7230"/>
                      <w:tab w:val="left" w:pos="8364"/>
                    </w:tabs>
                    <w:spacing w:line="276" w:lineRule="auto"/>
                    <w:ind w:hanging="2"/>
                    <w:rPr>
                      <w:rFonts w:eastAsia="Arial"/>
                      <w:szCs w:val="24"/>
                    </w:rPr>
                  </w:pPr>
                  <w:r w:rsidRPr="75A80905">
                    <w:rPr>
                      <w:rFonts w:eastAsia="Arial"/>
                      <w:szCs w:val="24"/>
                    </w:rPr>
                    <w:t xml:space="preserve"> </w:t>
                  </w:r>
                </w:p>
              </w:tc>
            </w:tr>
            <w:tr w:rsidR="0046593A" w14:paraId="175C16B2" w14:textId="77777777" w:rsidTr="000C4E3C">
              <w:tc>
                <w:tcPr>
                  <w:tcW w:w="2085" w:type="dxa"/>
                  <w:tcBorders>
                    <w:top w:val="single" w:sz="6" w:space="0" w:color="000000" w:themeColor="text1"/>
                    <w:left w:val="nil"/>
                    <w:bottom w:val="nil"/>
                    <w:right w:val="nil"/>
                  </w:tcBorders>
                  <w:vAlign w:val="center"/>
                </w:tcPr>
                <w:p w14:paraId="1064F3C2" w14:textId="77777777" w:rsidR="0046593A" w:rsidRDefault="0046593A" w:rsidP="00BF469E">
                  <w:pPr>
                    <w:spacing w:line="276" w:lineRule="auto"/>
                    <w:ind w:hanging="2"/>
                    <w:rPr>
                      <w:rFonts w:eastAsia="Arial"/>
                    </w:rPr>
                  </w:pPr>
                </w:p>
              </w:tc>
              <w:tc>
                <w:tcPr>
                  <w:tcW w:w="1065" w:type="dxa"/>
                  <w:tcBorders>
                    <w:top w:val="nil"/>
                    <w:left w:val="nil"/>
                    <w:bottom w:val="nil"/>
                    <w:right w:val="nil"/>
                  </w:tcBorders>
                  <w:vAlign w:val="center"/>
                </w:tcPr>
                <w:p w14:paraId="0BE81845" w14:textId="77777777" w:rsidR="0046593A" w:rsidRDefault="0046593A" w:rsidP="00BF469E">
                  <w:pPr>
                    <w:spacing w:line="276" w:lineRule="auto"/>
                    <w:ind w:hanging="2"/>
                    <w:rPr>
                      <w:rFonts w:eastAsia="Arial"/>
                    </w:rPr>
                  </w:pPr>
                </w:p>
              </w:tc>
              <w:tc>
                <w:tcPr>
                  <w:tcW w:w="435" w:type="dxa"/>
                  <w:tcBorders>
                    <w:top w:val="nil"/>
                    <w:left w:val="nil"/>
                    <w:bottom w:val="nil"/>
                    <w:right w:val="nil"/>
                  </w:tcBorders>
                  <w:vAlign w:val="center"/>
                </w:tcPr>
                <w:p w14:paraId="61F7CAC8" w14:textId="77777777" w:rsidR="0046593A" w:rsidRDefault="0046593A" w:rsidP="00BF469E">
                  <w:pPr>
                    <w:spacing w:line="276" w:lineRule="auto"/>
                    <w:ind w:hanging="2"/>
                    <w:rPr>
                      <w:rFonts w:eastAsia="Arial"/>
                    </w:rPr>
                  </w:pPr>
                </w:p>
              </w:tc>
              <w:tc>
                <w:tcPr>
                  <w:tcW w:w="525" w:type="dxa"/>
                  <w:tcBorders>
                    <w:top w:val="nil"/>
                    <w:left w:val="nil"/>
                    <w:bottom w:val="nil"/>
                    <w:right w:val="nil"/>
                  </w:tcBorders>
                  <w:vAlign w:val="center"/>
                </w:tcPr>
                <w:p w14:paraId="7A2B51F0" w14:textId="77777777" w:rsidR="0046593A" w:rsidRDefault="0046593A" w:rsidP="00BF469E">
                  <w:pPr>
                    <w:spacing w:line="276" w:lineRule="auto"/>
                    <w:ind w:hanging="2"/>
                    <w:rPr>
                      <w:rFonts w:eastAsia="Arial"/>
                    </w:rPr>
                  </w:pPr>
                </w:p>
              </w:tc>
              <w:tc>
                <w:tcPr>
                  <w:tcW w:w="5340" w:type="dxa"/>
                  <w:gridSpan w:val="2"/>
                  <w:tcBorders>
                    <w:top w:val="nil"/>
                    <w:left w:val="nil"/>
                    <w:bottom w:val="nil"/>
                    <w:right w:val="nil"/>
                  </w:tcBorders>
                  <w:vAlign w:val="center"/>
                </w:tcPr>
                <w:p w14:paraId="6AF36AFB" w14:textId="77777777" w:rsidR="0046593A" w:rsidRDefault="0046593A" w:rsidP="00BF469E">
                  <w:pPr>
                    <w:spacing w:line="276" w:lineRule="auto"/>
                    <w:ind w:hanging="2"/>
                    <w:rPr>
                      <w:rFonts w:eastAsia="Arial"/>
                    </w:rPr>
                  </w:pPr>
                </w:p>
              </w:tc>
            </w:tr>
          </w:tbl>
          <w:p w14:paraId="42DF79B7" w14:textId="77777777" w:rsidR="0046593A" w:rsidRDefault="0046593A" w:rsidP="00BF469E">
            <w:pPr>
              <w:spacing w:after="34" w:line="276" w:lineRule="auto"/>
              <w:ind w:hanging="2"/>
              <w:rPr>
                <w:rFonts w:eastAsia="Arial"/>
                <w:szCs w:val="24"/>
              </w:rPr>
            </w:pPr>
          </w:p>
        </w:tc>
      </w:tr>
      <w:tr w:rsidR="0046593A" w14:paraId="55463DE1" w14:textId="77777777" w:rsidTr="000C4E3C">
        <w:trPr>
          <w:gridAfter w:val="1"/>
          <w:wAfter w:w="360" w:type="dxa"/>
        </w:trPr>
        <w:tc>
          <w:tcPr>
            <w:tcW w:w="5190" w:type="dxa"/>
            <w:gridSpan w:val="3"/>
            <w:tcBorders>
              <w:top w:val="nil"/>
              <w:left w:val="nil"/>
              <w:bottom w:val="single" w:sz="6" w:space="0" w:color="000000" w:themeColor="text1"/>
              <w:right w:val="nil"/>
            </w:tcBorders>
          </w:tcPr>
          <w:p w14:paraId="35CA42E8" w14:textId="77777777" w:rsidR="0046593A" w:rsidRDefault="0046593A" w:rsidP="00D26055">
            <w:pPr>
              <w:tabs>
                <w:tab w:val="left" w:pos="1985"/>
                <w:tab w:val="left" w:pos="2410"/>
                <w:tab w:val="left" w:pos="3686"/>
                <w:tab w:val="left" w:pos="6096"/>
                <w:tab w:val="left" w:pos="7230"/>
                <w:tab w:val="left" w:pos="8364"/>
              </w:tabs>
              <w:spacing w:line="276" w:lineRule="auto"/>
              <w:ind w:left="0"/>
              <w:rPr>
                <w:rFonts w:eastAsia="Arial"/>
                <w:szCs w:val="24"/>
              </w:rPr>
            </w:pPr>
          </w:p>
        </w:tc>
        <w:tc>
          <w:tcPr>
            <w:tcW w:w="5085" w:type="dxa"/>
            <w:gridSpan w:val="4"/>
            <w:tcBorders>
              <w:top w:val="nil"/>
              <w:left w:val="nil"/>
              <w:bottom w:val="single" w:sz="6" w:space="0" w:color="000000" w:themeColor="text1"/>
              <w:right w:val="nil"/>
            </w:tcBorders>
          </w:tcPr>
          <w:p w14:paraId="2B757CEC" w14:textId="77777777" w:rsidR="0046593A" w:rsidRDefault="0046593A" w:rsidP="00BF469E">
            <w:pPr>
              <w:tabs>
                <w:tab w:val="left" w:pos="1985"/>
                <w:tab w:val="left" w:pos="2410"/>
                <w:tab w:val="left" w:pos="3686"/>
                <w:tab w:val="left" w:pos="6096"/>
                <w:tab w:val="left" w:pos="7230"/>
                <w:tab w:val="left" w:pos="8364"/>
              </w:tabs>
              <w:spacing w:line="276" w:lineRule="auto"/>
              <w:ind w:hanging="2"/>
              <w:rPr>
                <w:rFonts w:eastAsia="Arial"/>
                <w:szCs w:val="24"/>
              </w:rPr>
            </w:pPr>
          </w:p>
        </w:tc>
      </w:tr>
    </w:tbl>
    <w:p w14:paraId="02C0B9E8" w14:textId="77777777" w:rsidR="0046593A" w:rsidRPr="000E4697" w:rsidRDefault="0046593A" w:rsidP="00BF469E">
      <w:pPr>
        <w:spacing w:after="34" w:line="276" w:lineRule="auto"/>
        <w:ind w:hanging="2"/>
        <w:rPr>
          <w:rFonts w:eastAsia="Arial"/>
          <w:color w:val="000000" w:themeColor="text1"/>
          <w:szCs w:val="24"/>
        </w:rPr>
      </w:pPr>
      <w:r w:rsidRPr="75A80905">
        <w:rPr>
          <w:rFonts w:eastAsia="Arial"/>
          <w:b/>
          <w:bCs/>
          <w:color w:val="000000" w:themeColor="text1"/>
          <w:szCs w:val="24"/>
          <w:u w:val="single"/>
        </w:rPr>
        <w:t>Additional Guidance for Learning Outcomes:</w:t>
      </w:r>
    </w:p>
    <w:p w14:paraId="36A8B29A" w14:textId="77777777" w:rsidR="0046593A" w:rsidRPr="000E4697" w:rsidRDefault="0046593A" w:rsidP="00BF469E">
      <w:pPr>
        <w:spacing w:line="276" w:lineRule="auto"/>
        <w:rPr>
          <w:rFonts w:eastAsia="Arial"/>
          <w:color w:val="000000" w:themeColor="text1"/>
          <w:szCs w:val="24"/>
        </w:rPr>
      </w:pPr>
      <w:r w:rsidRPr="75A80905">
        <w:rPr>
          <w:rFonts w:eastAsia="Arial"/>
          <w:b/>
          <w:bCs/>
          <w:color w:val="000000" w:themeColor="text1"/>
          <w:szCs w:val="24"/>
        </w:rPr>
        <w:t xml:space="preserve">To ensure that the module is pitched at the right level check your intended learning outcomes against the following nationally agreed standards </w:t>
      </w:r>
    </w:p>
    <w:p w14:paraId="00D89611" w14:textId="77777777" w:rsidR="0046593A" w:rsidRPr="000E4697" w:rsidRDefault="0046593A" w:rsidP="00BF469E">
      <w:pPr>
        <w:pStyle w:val="ListParagraph"/>
        <w:numPr>
          <w:ilvl w:val="0"/>
          <w:numId w:val="23"/>
        </w:numPr>
        <w:spacing w:line="276" w:lineRule="auto"/>
        <w:contextualSpacing w:val="0"/>
        <w:rPr>
          <w:rFonts w:eastAsia="Arial" w:cs="Arial"/>
          <w:color w:val="000000" w:themeColor="text1"/>
        </w:rPr>
      </w:pPr>
      <w:r w:rsidRPr="75A80905">
        <w:rPr>
          <w:rFonts w:eastAsia="Arial" w:cs="Arial"/>
          <w:color w:val="000000" w:themeColor="text1"/>
        </w:rPr>
        <w:t xml:space="preserve">Framework for Higher Education Qualifications </w:t>
      </w:r>
    </w:p>
    <w:p w14:paraId="1001C5AC" w14:textId="77777777" w:rsidR="0046593A" w:rsidRPr="000E4697" w:rsidRDefault="00000000" w:rsidP="00BF469E">
      <w:pPr>
        <w:spacing w:line="276" w:lineRule="auto"/>
        <w:ind w:left="720"/>
        <w:rPr>
          <w:rFonts w:eastAsia="Arial"/>
          <w:color w:val="000000" w:themeColor="text1"/>
          <w:szCs w:val="24"/>
        </w:rPr>
      </w:pPr>
      <w:hyperlink r:id="rId33">
        <w:r w:rsidR="0046593A" w:rsidRPr="75A80905">
          <w:rPr>
            <w:rStyle w:val="Hyperlink"/>
            <w:rFonts w:eastAsia="Arial"/>
            <w:szCs w:val="24"/>
          </w:rPr>
          <w:t>http://www.qaa.ac.uk/docs/qaa/quality-code/qualifications-frameworks.pdf</w:t>
        </w:r>
      </w:hyperlink>
      <w:r w:rsidR="0046593A" w:rsidRPr="75A80905">
        <w:rPr>
          <w:rFonts w:eastAsia="Arial"/>
          <w:color w:val="000000" w:themeColor="text1"/>
          <w:szCs w:val="24"/>
        </w:rPr>
        <w:t xml:space="preserve"> </w:t>
      </w:r>
    </w:p>
    <w:p w14:paraId="2F091381" w14:textId="77777777" w:rsidR="0046593A" w:rsidRPr="000E4697" w:rsidRDefault="0046593A" w:rsidP="00BF469E">
      <w:pPr>
        <w:pStyle w:val="ListParagraph"/>
        <w:numPr>
          <w:ilvl w:val="0"/>
          <w:numId w:val="23"/>
        </w:numPr>
        <w:spacing w:line="276" w:lineRule="auto"/>
        <w:contextualSpacing w:val="0"/>
        <w:rPr>
          <w:rFonts w:eastAsia="Arial" w:cs="Arial"/>
          <w:color w:val="000000" w:themeColor="text1"/>
        </w:rPr>
      </w:pPr>
      <w:r w:rsidRPr="75A80905">
        <w:rPr>
          <w:rFonts w:eastAsia="Arial" w:cs="Arial"/>
          <w:color w:val="000000" w:themeColor="text1"/>
        </w:rPr>
        <w:t>Subject benchmark statements</w:t>
      </w:r>
    </w:p>
    <w:p w14:paraId="0A3E0DCD" w14:textId="77777777" w:rsidR="0046593A" w:rsidRPr="000E4697" w:rsidRDefault="00000000" w:rsidP="00BF469E">
      <w:pPr>
        <w:spacing w:line="276" w:lineRule="auto"/>
        <w:ind w:left="720"/>
        <w:rPr>
          <w:rFonts w:eastAsia="Arial"/>
          <w:color w:val="000000" w:themeColor="text1"/>
          <w:szCs w:val="24"/>
        </w:rPr>
      </w:pPr>
      <w:hyperlink r:id="rId34">
        <w:r w:rsidR="0046593A" w:rsidRPr="75A80905">
          <w:rPr>
            <w:rStyle w:val="Hyperlink"/>
            <w:rFonts w:eastAsia="Arial"/>
            <w:szCs w:val="24"/>
          </w:rPr>
          <w:t>https://www.qaa.ac.uk/quality-code/subject-benchmark-statements</w:t>
        </w:r>
      </w:hyperlink>
      <w:r w:rsidR="0046593A" w:rsidRPr="75A80905">
        <w:rPr>
          <w:rFonts w:eastAsia="Arial"/>
          <w:color w:val="000000" w:themeColor="text1"/>
          <w:szCs w:val="24"/>
        </w:rPr>
        <w:t xml:space="preserve"> </w:t>
      </w:r>
    </w:p>
    <w:p w14:paraId="09A429B6" w14:textId="77777777" w:rsidR="0046593A" w:rsidRPr="000E4697" w:rsidRDefault="0046593A" w:rsidP="00BF469E">
      <w:pPr>
        <w:pStyle w:val="ListParagraph"/>
        <w:numPr>
          <w:ilvl w:val="0"/>
          <w:numId w:val="23"/>
        </w:numPr>
        <w:spacing w:line="276" w:lineRule="auto"/>
        <w:contextualSpacing w:val="0"/>
        <w:rPr>
          <w:rFonts w:eastAsia="Arial" w:cs="Arial"/>
          <w:color w:val="000000" w:themeColor="text1"/>
        </w:rPr>
      </w:pPr>
      <w:r w:rsidRPr="75A80905">
        <w:rPr>
          <w:rFonts w:eastAsia="Arial" w:cs="Arial"/>
          <w:color w:val="000000" w:themeColor="text1"/>
        </w:rPr>
        <w:t>Professional, regulatory, and statutory (PSRB) accreditation requirements (where necessary e.g., health and social care, medicine, engineering, psychology, architecture, teaching, law)</w:t>
      </w:r>
    </w:p>
    <w:p w14:paraId="79E0D7BC" w14:textId="77777777" w:rsidR="0046593A" w:rsidRPr="000E4697" w:rsidRDefault="0046593A" w:rsidP="00BF469E">
      <w:pPr>
        <w:pStyle w:val="ListParagraph"/>
        <w:numPr>
          <w:ilvl w:val="0"/>
          <w:numId w:val="23"/>
        </w:numPr>
        <w:spacing w:line="276" w:lineRule="auto"/>
        <w:contextualSpacing w:val="0"/>
        <w:rPr>
          <w:rFonts w:eastAsia="Arial" w:cs="Arial"/>
          <w:color w:val="000000" w:themeColor="text1"/>
        </w:rPr>
      </w:pPr>
      <w:r w:rsidRPr="75A80905">
        <w:rPr>
          <w:rFonts w:eastAsia="Arial" w:cs="Arial"/>
          <w:color w:val="000000" w:themeColor="text1"/>
        </w:rPr>
        <w:t xml:space="preserve">QAA Quality Code </w:t>
      </w:r>
      <w:hyperlink r:id="rId35">
        <w:r w:rsidRPr="75A80905">
          <w:rPr>
            <w:rStyle w:val="Hyperlink"/>
            <w:rFonts w:eastAsia="Arial" w:cs="Arial"/>
          </w:rPr>
          <w:t>https://www.qaa.ac.uk/quality-code</w:t>
        </w:r>
      </w:hyperlink>
      <w:r w:rsidRPr="75A80905">
        <w:rPr>
          <w:rFonts w:eastAsia="Arial" w:cs="Arial"/>
          <w:color w:val="000000" w:themeColor="text1"/>
        </w:rPr>
        <w:t xml:space="preserve"> </w:t>
      </w:r>
    </w:p>
    <w:p w14:paraId="0EFDF9D3" w14:textId="0D7AFB98" w:rsidR="0046593A" w:rsidRPr="00D26055" w:rsidRDefault="0046593A" w:rsidP="00D26055">
      <w:pPr>
        <w:spacing w:after="34" w:line="276" w:lineRule="auto"/>
        <w:ind w:left="338"/>
        <w:rPr>
          <w:rFonts w:eastAsia="Arial"/>
          <w:b/>
          <w:bCs/>
          <w:color w:val="000000" w:themeColor="text1"/>
          <w:szCs w:val="24"/>
        </w:rPr>
      </w:pPr>
      <w:r w:rsidRPr="00D26055">
        <w:rPr>
          <w:b/>
          <w:bCs/>
        </w:rPr>
        <w:lastRenderedPageBreak/>
        <w:t>SECTION B: DETAILS OF TEACHING, LEARNING AND ASSESSMENT</w:t>
      </w:r>
      <w:r w:rsidRPr="00D26055">
        <w:rPr>
          <w:rFonts w:eastAsia="Arial"/>
          <w:b/>
          <w:bCs/>
          <w:color w:val="000000" w:themeColor="text1"/>
          <w:szCs w:val="24"/>
        </w:rPr>
        <w:t xml:space="preserve"> </w:t>
      </w:r>
    </w:p>
    <w:p w14:paraId="4065D55D" w14:textId="77777777" w:rsidR="0046593A" w:rsidRPr="000E4697" w:rsidRDefault="0046593A" w:rsidP="00BF469E">
      <w:pPr>
        <w:spacing w:line="276" w:lineRule="auto"/>
        <w:ind w:hanging="2"/>
        <w:rPr>
          <w:rFonts w:eastAsia="Arial"/>
          <w:color w:val="000000" w:themeColor="text1"/>
          <w:szCs w:val="24"/>
        </w:rPr>
      </w:pPr>
      <w:r w:rsidRPr="75A80905">
        <w:rPr>
          <w:rFonts w:eastAsia="Arial"/>
          <w:color w:val="000000" w:themeColor="text1"/>
          <w:szCs w:val="24"/>
        </w:rPr>
        <w:t xml:space="preserve">Items in this section must be considered annually and amended as appropriate, in conjunction with the Module Review Process. </w:t>
      </w:r>
      <w:r w:rsidRPr="75A80905">
        <w:rPr>
          <w:rFonts w:eastAsia="Arial"/>
          <w:color w:val="000000" w:themeColor="text1"/>
          <w:szCs w:val="24"/>
          <w:u w:val="single"/>
        </w:rPr>
        <w:t>Some parts of this page may be used in the KIS return and published on the extranet as a guide for prospective students.</w:t>
      </w:r>
      <w:r w:rsidRPr="75A80905">
        <w:rPr>
          <w:rFonts w:eastAsia="Arial"/>
          <w:color w:val="000000" w:themeColor="text1"/>
          <w:szCs w:val="24"/>
        </w:rPr>
        <w:t xml:space="preserve"> Further details for current students should be provided in module guidance notes.</w:t>
      </w:r>
    </w:p>
    <w:p w14:paraId="1DB73617" w14:textId="77777777" w:rsidR="0046593A" w:rsidRPr="000E4697" w:rsidRDefault="0046593A" w:rsidP="00BF469E">
      <w:pPr>
        <w:spacing w:line="276" w:lineRule="auto"/>
        <w:ind w:hanging="2"/>
        <w:rPr>
          <w:rFonts w:eastAsia="Arial"/>
          <w:color w:val="000000" w:themeColor="text1"/>
          <w:szCs w:val="24"/>
        </w:rPr>
      </w:pPr>
    </w:p>
    <w:tbl>
      <w:tblPr>
        <w:tblStyle w:val="TableGrid"/>
        <w:tblW w:w="0" w:type="auto"/>
        <w:tblLayout w:type="fixed"/>
        <w:tblLook w:val="0000" w:firstRow="0" w:lastRow="0" w:firstColumn="0" w:lastColumn="0" w:noHBand="0" w:noVBand="0"/>
      </w:tblPr>
      <w:tblGrid>
        <w:gridCol w:w="4665"/>
        <w:gridCol w:w="5775"/>
      </w:tblGrid>
      <w:tr w:rsidR="0046593A" w14:paraId="1E89FFC0" w14:textId="77777777" w:rsidTr="000C4E3C">
        <w:trPr>
          <w:trHeight w:val="90"/>
        </w:trPr>
        <w:tc>
          <w:tcPr>
            <w:tcW w:w="4665" w:type="dxa"/>
            <w:tcBorders>
              <w:top w:val="nil"/>
              <w:left w:val="nil"/>
              <w:bottom w:val="nil"/>
              <w:right w:val="nil"/>
            </w:tcBorders>
          </w:tcPr>
          <w:p w14:paraId="18A2DA03" w14:textId="273940DD" w:rsidR="0046593A" w:rsidRDefault="0046593A" w:rsidP="00BF469E">
            <w:pPr>
              <w:spacing w:line="276" w:lineRule="auto"/>
              <w:ind w:hanging="2"/>
              <w:rPr>
                <w:rFonts w:eastAsia="Arial"/>
                <w:szCs w:val="24"/>
              </w:rPr>
            </w:pPr>
            <w:r w:rsidRPr="75A80905">
              <w:rPr>
                <w:rFonts w:eastAsia="Arial"/>
                <w:b/>
                <w:bCs/>
                <w:szCs w:val="24"/>
              </w:rPr>
              <w:t>ACADEMIC YEAR:</w:t>
            </w:r>
            <w:r w:rsidRPr="75A80905">
              <w:rPr>
                <w:rFonts w:eastAsia="Arial"/>
                <w:szCs w:val="24"/>
              </w:rPr>
              <w:t xml:space="preserve"> 202</w:t>
            </w:r>
            <w:r w:rsidR="00D26055">
              <w:rPr>
                <w:rFonts w:eastAsia="Arial"/>
                <w:szCs w:val="24"/>
              </w:rPr>
              <w:t>3/24</w:t>
            </w:r>
          </w:p>
        </w:tc>
        <w:tc>
          <w:tcPr>
            <w:tcW w:w="5775" w:type="dxa"/>
            <w:tcBorders>
              <w:top w:val="nil"/>
              <w:left w:val="nil"/>
              <w:bottom w:val="nil"/>
              <w:right w:val="nil"/>
            </w:tcBorders>
          </w:tcPr>
          <w:p w14:paraId="3A926DC5" w14:textId="77777777" w:rsidR="0046593A" w:rsidRDefault="0046593A" w:rsidP="00BF469E">
            <w:pPr>
              <w:spacing w:line="276" w:lineRule="auto"/>
              <w:ind w:hanging="2"/>
              <w:rPr>
                <w:rFonts w:eastAsia="Arial"/>
                <w:szCs w:val="24"/>
              </w:rPr>
            </w:pPr>
            <w:r w:rsidRPr="75A80905">
              <w:rPr>
                <w:rFonts w:eastAsia="Arial"/>
                <w:b/>
                <w:bCs/>
                <w:szCs w:val="24"/>
              </w:rPr>
              <w:t>NATIONAL COST CENTRE:</w:t>
            </w:r>
            <w:r w:rsidRPr="75A80905">
              <w:rPr>
                <w:rFonts w:eastAsia="Arial"/>
                <w:szCs w:val="24"/>
              </w:rPr>
              <w:t xml:space="preserve"> 133</w:t>
            </w:r>
          </w:p>
        </w:tc>
      </w:tr>
      <w:tr w:rsidR="0046593A" w14:paraId="1C7C65C5" w14:textId="77777777" w:rsidTr="000C4E3C">
        <w:trPr>
          <w:trHeight w:val="210"/>
        </w:trPr>
        <w:tc>
          <w:tcPr>
            <w:tcW w:w="4665" w:type="dxa"/>
            <w:tcBorders>
              <w:top w:val="nil"/>
              <w:left w:val="nil"/>
              <w:bottom w:val="nil"/>
              <w:right w:val="nil"/>
            </w:tcBorders>
          </w:tcPr>
          <w:p w14:paraId="2F2532C8" w14:textId="2BCB3126" w:rsidR="0046593A" w:rsidRDefault="0046593A" w:rsidP="00BF469E">
            <w:pPr>
              <w:spacing w:line="276" w:lineRule="auto"/>
              <w:ind w:hanging="2"/>
              <w:rPr>
                <w:rFonts w:eastAsia="Arial"/>
                <w:szCs w:val="24"/>
              </w:rPr>
            </w:pPr>
            <w:r w:rsidRPr="75A80905">
              <w:rPr>
                <w:rFonts w:eastAsia="Arial"/>
                <w:b/>
                <w:bCs/>
                <w:szCs w:val="24"/>
              </w:rPr>
              <w:t>MODULE LEADER:</w:t>
            </w:r>
            <w:r w:rsidRPr="75A80905">
              <w:rPr>
                <w:rFonts w:eastAsia="Arial"/>
                <w:szCs w:val="24"/>
              </w:rPr>
              <w:t xml:space="preserve"> </w:t>
            </w:r>
            <w:r w:rsidR="00D26055">
              <w:rPr>
                <w:rFonts w:eastAsia="Arial"/>
                <w:szCs w:val="24"/>
              </w:rPr>
              <w:t>TBC</w:t>
            </w:r>
          </w:p>
        </w:tc>
        <w:tc>
          <w:tcPr>
            <w:tcW w:w="5775" w:type="dxa"/>
            <w:tcBorders>
              <w:top w:val="nil"/>
              <w:left w:val="nil"/>
              <w:bottom w:val="nil"/>
              <w:right w:val="nil"/>
            </w:tcBorders>
          </w:tcPr>
          <w:p w14:paraId="322C3B07" w14:textId="0F451168" w:rsidR="00D26055" w:rsidRDefault="0046593A" w:rsidP="00D26055">
            <w:pPr>
              <w:spacing w:line="276" w:lineRule="auto"/>
              <w:ind w:hanging="2"/>
              <w:rPr>
                <w:rFonts w:eastAsia="Arial"/>
                <w:szCs w:val="24"/>
              </w:rPr>
            </w:pPr>
            <w:r w:rsidRPr="75A80905">
              <w:rPr>
                <w:rFonts w:eastAsia="Arial"/>
                <w:b/>
                <w:bCs/>
                <w:szCs w:val="24"/>
              </w:rPr>
              <w:t>OTHER MODULE STAFF:</w:t>
            </w:r>
            <w:r w:rsidRPr="75A80905">
              <w:rPr>
                <w:rFonts w:eastAsia="Arial"/>
                <w:szCs w:val="24"/>
              </w:rPr>
              <w:t xml:space="preserve"> </w:t>
            </w:r>
          </w:p>
          <w:p w14:paraId="19DF0981" w14:textId="77777777" w:rsidR="0046593A" w:rsidRDefault="0046593A" w:rsidP="00BF469E">
            <w:pPr>
              <w:spacing w:line="276" w:lineRule="auto"/>
              <w:ind w:hanging="2"/>
              <w:rPr>
                <w:rFonts w:eastAsia="Arial"/>
                <w:szCs w:val="24"/>
              </w:rPr>
            </w:pPr>
          </w:p>
        </w:tc>
      </w:tr>
      <w:tr w:rsidR="0046593A" w14:paraId="5D5ED905" w14:textId="77777777" w:rsidTr="000C4E3C">
        <w:trPr>
          <w:trHeight w:val="930"/>
        </w:trPr>
        <w:tc>
          <w:tcPr>
            <w:tcW w:w="10440" w:type="dxa"/>
            <w:gridSpan w:val="2"/>
            <w:tcBorders>
              <w:top w:val="nil"/>
              <w:left w:val="nil"/>
              <w:bottom w:val="nil"/>
              <w:right w:val="nil"/>
            </w:tcBorders>
            <w:shd w:val="clear" w:color="auto" w:fill="FFFFFF" w:themeFill="background1"/>
          </w:tcPr>
          <w:p w14:paraId="6B58EA1D" w14:textId="77777777" w:rsidR="0046593A" w:rsidRDefault="0046593A" w:rsidP="00D26055">
            <w:pPr>
              <w:spacing w:line="276" w:lineRule="auto"/>
              <w:ind w:left="338"/>
              <w:rPr>
                <w:rFonts w:eastAsia="Arial"/>
                <w:szCs w:val="24"/>
              </w:rPr>
            </w:pPr>
            <w:r w:rsidRPr="75A80905">
              <w:rPr>
                <w:rFonts w:eastAsia="Arial"/>
                <w:b/>
                <w:bCs/>
                <w:szCs w:val="24"/>
              </w:rPr>
              <w:t xml:space="preserve">Summary of Module Content: </w:t>
            </w:r>
          </w:p>
          <w:p w14:paraId="4D1A598A" w14:textId="77777777" w:rsidR="0046593A" w:rsidRDefault="0046593A" w:rsidP="00BF469E">
            <w:pPr>
              <w:spacing w:line="276" w:lineRule="auto"/>
              <w:ind w:hanging="2"/>
              <w:rPr>
                <w:rFonts w:eastAsia="Arial"/>
                <w:szCs w:val="24"/>
              </w:rPr>
            </w:pPr>
            <w:r w:rsidRPr="75A80905">
              <w:rPr>
                <w:rFonts w:eastAsia="Arial"/>
                <w:szCs w:val="24"/>
              </w:rPr>
              <w:t>This module will introduce students to the following key themes, utilising case studies and professional practice:</w:t>
            </w:r>
          </w:p>
          <w:p w14:paraId="06E9D87B" w14:textId="77777777" w:rsidR="0046593A" w:rsidRDefault="0046593A" w:rsidP="00BF469E">
            <w:pPr>
              <w:spacing w:line="276" w:lineRule="auto"/>
              <w:ind w:hanging="2"/>
              <w:rPr>
                <w:rFonts w:eastAsia="Arial"/>
                <w:szCs w:val="24"/>
              </w:rPr>
            </w:pPr>
          </w:p>
          <w:p w14:paraId="542295E3" w14:textId="77777777" w:rsidR="0046593A" w:rsidRDefault="0046593A" w:rsidP="00BF469E">
            <w:pPr>
              <w:pStyle w:val="ListParagraph"/>
              <w:numPr>
                <w:ilvl w:val="0"/>
                <w:numId w:val="22"/>
              </w:numPr>
              <w:spacing w:line="276" w:lineRule="auto"/>
              <w:contextualSpacing w:val="0"/>
              <w:rPr>
                <w:rFonts w:eastAsia="Arial" w:cs="Arial"/>
                <w:color w:val="201F1E"/>
              </w:rPr>
            </w:pPr>
            <w:r w:rsidRPr="75A80905">
              <w:rPr>
                <w:rFonts w:eastAsia="Arial" w:cs="Arial"/>
                <w:color w:val="201F1E"/>
              </w:rPr>
              <w:t xml:space="preserve">Principles of Leadership in Organisations - Traditional models of leadership, such as those of Handy, McGregor X and Y and Taylor, position the leader as the driving force behind organisational success. We will explore the origins of this thinking, how these can limit organisational potential, and how new more empowering approaches (for example, Transformational and Authentic) shift from Ego to Eco leadership. </w:t>
            </w:r>
          </w:p>
          <w:p w14:paraId="4DDD0FF0" w14:textId="77777777" w:rsidR="0046593A" w:rsidRDefault="0046593A" w:rsidP="00BF469E">
            <w:pPr>
              <w:spacing w:line="276" w:lineRule="auto"/>
              <w:ind w:hanging="2"/>
              <w:rPr>
                <w:rFonts w:eastAsia="Arial"/>
                <w:color w:val="201F1E"/>
                <w:szCs w:val="24"/>
              </w:rPr>
            </w:pPr>
          </w:p>
          <w:p w14:paraId="34B9484C" w14:textId="77777777" w:rsidR="0046593A" w:rsidRDefault="0046593A" w:rsidP="00BF469E">
            <w:pPr>
              <w:pStyle w:val="ListParagraph"/>
              <w:numPr>
                <w:ilvl w:val="0"/>
                <w:numId w:val="22"/>
              </w:numPr>
              <w:spacing w:line="276" w:lineRule="auto"/>
              <w:contextualSpacing w:val="0"/>
              <w:rPr>
                <w:rFonts w:eastAsia="Arial" w:cs="Arial"/>
                <w:color w:val="201F1E"/>
              </w:rPr>
            </w:pPr>
            <w:r w:rsidRPr="75A80905">
              <w:rPr>
                <w:rFonts w:eastAsia="Arial" w:cs="Arial"/>
                <w:color w:val="201F1E"/>
              </w:rPr>
              <w:t xml:space="preserve">Ethical issues faced by businesses and organisations - It is not uncommon to hear of unethical business behaviours in the news. But what are ethics, and how can they inform decision making? From the deeper theories of ethics to their practical application, learners will explore how ethics shape good decision making in the face of a rapidly changing world. </w:t>
            </w:r>
          </w:p>
          <w:p w14:paraId="43176AD8" w14:textId="77777777" w:rsidR="0046593A" w:rsidRDefault="0046593A" w:rsidP="00BF469E">
            <w:pPr>
              <w:spacing w:line="276" w:lineRule="auto"/>
              <w:ind w:hanging="2"/>
              <w:rPr>
                <w:rFonts w:eastAsia="Arial"/>
                <w:color w:val="201F1E"/>
                <w:szCs w:val="24"/>
              </w:rPr>
            </w:pPr>
          </w:p>
          <w:p w14:paraId="746AB523" w14:textId="77777777" w:rsidR="0046593A" w:rsidRDefault="0046593A" w:rsidP="00BF469E">
            <w:pPr>
              <w:pStyle w:val="ListParagraph"/>
              <w:numPr>
                <w:ilvl w:val="0"/>
                <w:numId w:val="22"/>
              </w:numPr>
              <w:spacing w:line="276" w:lineRule="auto"/>
              <w:contextualSpacing w:val="0"/>
              <w:rPr>
                <w:rFonts w:eastAsia="Arial" w:cs="Arial"/>
                <w:color w:val="201F1E"/>
              </w:rPr>
            </w:pPr>
            <w:r w:rsidRPr="75A80905">
              <w:rPr>
                <w:rFonts w:eastAsia="Arial" w:cs="Arial"/>
                <w:color w:val="201F1E"/>
              </w:rPr>
              <w:t>Corporate Social Responsibility and Sustainability (CRS) - Research shows organisations need to take responsibility for their actions and impact on the world. This is where CSR comes into play. Organisations that are sustainable need to consider their impact and this module will utilise case studies and explore ideas such as the ‘Economic Donut.’</w:t>
            </w:r>
          </w:p>
          <w:p w14:paraId="3CB3E34C" w14:textId="77777777" w:rsidR="0046593A" w:rsidRDefault="0046593A" w:rsidP="00BF469E">
            <w:pPr>
              <w:spacing w:line="276" w:lineRule="auto"/>
              <w:ind w:hanging="2"/>
              <w:rPr>
                <w:rFonts w:eastAsia="Arial"/>
                <w:color w:val="201F1E"/>
                <w:szCs w:val="24"/>
              </w:rPr>
            </w:pPr>
          </w:p>
          <w:p w14:paraId="5C239D85" w14:textId="77777777" w:rsidR="0046593A" w:rsidRDefault="0046593A" w:rsidP="00BF469E">
            <w:pPr>
              <w:pStyle w:val="ListParagraph"/>
              <w:numPr>
                <w:ilvl w:val="0"/>
                <w:numId w:val="22"/>
              </w:numPr>
              <w:spacing w:line="276" w:lineRule="auto"/>
              <w:contextualSpacing w:val="0"/>
              <w:rPr>
                <w:color w:val="201F1E"/>
              </w:rPr>
            </w:pPr>
            <w:r w:rsidRPr="75A80905">
              <w:rPr>
                <w:rFonts w:eastAsia="Arial" w:cs="Arial"/>
                <w:color w:val="201F1E"/>
              </w:rPr>
              <w:t>Change Management and improvement - Traditional approaches to change management (for example, Kotter and Lewin) will be explored, evaluated, and juxtaposed with more contemporary approaches, such as the paradoxical theory of change. This moves us to think about how change management could be more dynamic and encourage staff to have more situation awareness of the fast-changing reality in which they are operating. These principles will be explored bearing in mind the needs of customers, staff, communities, and the wider world.</w:t>
            </w:r>
            <w:r w:rsidRPr="75A80905">
              <w:rPr>
                <w:color w:val="201F1E"/>
              </w:rPr>
              <w:t xml:space="preserve"> </w:t>
            </w:r>
          </w:p>
        </w:tc>
      </w:tr>
    </w:tbl>
    <w:p w14:paraId="1AB88FA0" w14:textId="539E4463" w:rsidR="0046593A" w:rsidRDefault="0046593A" w:rsidP="00BF469E">
      <w:pPr>
        <w:spacing w:line="276" w:lineRule="auto"/>
        <w:ind w:hanging="2"/>
        <w:rPr>
          <w:rFonts w:eastAsia="Arial"/>
          <w:color w:val="C0504D"/>
          <w:szCs w:val="24"/>
        </w:rPr>
      </w:pPr>
    </w:p>
    <w:p w14:paraId="79B26A78" w14:textId="4CAB7BFF" w:rsidR="00D26055" w:rsidRDefault="00D26055" w:rsidP="00BF469E">
      <w:pPr>
        <w:spacing w:line="276" w:lineRule="auto"/>
        <w:ind w:hanging="2"/>
        <w:rPr>
          <w:rFonts w:eastAsia="Arial"/>
          <w:color w:val="C0504D"/>
          <w:szCs w:val="24"/>
        </w:rPr>
      </w:pPr>
    </w:p>
    <w:p w14:paraId="69C0CFF5" w14:textId="24F6E08B" w:rsidR="00D26055" w:rsidRDefault="00D26055" w:rsidP="00BF469E">
      <w:pPr>
        <w:spacing w:line="276" w:lineRule="auto"/>
        <w:ind w:hanging="2"/>
        <w:rPr>
          <w:rFonts w:eastAsia="Arial"/>
          <w:color w:val="C0504D"/>
          <w:szCs w:val="24"/>
        </w:rPr>
      </w:pPr>
    </w:p>
    <w:p w14:paraId="2E10F59C" w14:textId="138DFBD7" w:rsidR="00D26055" w:rsidRDefault="00D26055" w:rsidP="00BF469E">
      <w:pPr>
        <w:spacing w:line="276" w:lineRule="auto"/>
        <w:ind w:hanging="2"/>
        <w:rPr>
          <w:rFonts w:eastAsia="Arial"/>
          <w:color w:val="C0504D"/>
          <w:szCs w:val="24"/>
        </w:rPr>
      </w:pPr>
    </w:p>
    <w:p w14:paraId="49031F3A" w14:textId="17D1CFC9" w:rsidR="00D26055" w:rsidRDefault="00D26055" w:rsidP="00BF469E">
      <w:pPr>
        <w:spacing w:line="276" w:lineRule="auto"/>
        <w:ind w:hanging="2"/>
        <w:rPr>
          <w:rFonts w:eastAsia="Arial"/>
          <w:color w:val="C0504D"/>
          <w:szCs w:val="24"/>
        </w:rPr>
      </w:pPr>
    </w:p>
    <w:p w14:paraId="671D1215" w14:textId="77777777" w:rsidR="00D26055" w:rsidRDefault="00D26055" w:rsidP="00BF469E">
      <w:pPr>
        <w:spacing w:line="276" w:lineRule="auto"/>
        <w:ind w:hanging="2"/>
        <w:rPr>
          <w:rFonts w:eastAsia="Arial"/>
          <w:color w:val="C0504D"/>
          <w:szCs w:val="24"/>
        </w:rPr>
      </w:pPr>
    </w:p>
    <w:p w14:paraId="5233CC7A" w14:textId="2838505E" w:rsidR="00D26055" w:rsidRDefault="00D26055" w:rsidP="00BF469E">
      <w:pPr>
        <w:spacing w:line="276" w:lineRule="auto"/>
        <w:ind w:hanging="2"/>
        <w:rPr>
          <w:rFonts w:eastAsia="Arial"/>
          <w:color w:val="C0504D"/>
          <w:szCs w:val="24"/>
        </w:rPr>
      </w:pPr>
    </w:p>
    <w:p w14:paraId="136FFD25" w14:textId="4A4F237F" w:rsidR="00D26055" w:rsidRDefault="00D26055" w:rsidP="00BF469E">
      <w:pPr>
        <w:spacing w:line="276" w:lineRule="auto"/>
        <w:ind w:hanging="2"/>
        <w:rPr>
          <w:rFonts w:eastAsia="Arial"/>
          <w:color w:val="C0504D"/>
          <w:szCs w:val="24"/>
        </w:rPr>
      </w:pPr>
    </w:p>
    <w:tbl>
      <w:tblPr>
        <w:tblStyle w:val="TableGrid"/>
        <w:tblW w:w="0" w:type="auto"/>
        <w:tblLayout w:type="fixed"/>
        <w:tblLook w:val="0000" w:firstRow="0" w:lastRow="0" w:firstColumn="0" w:lastColumn="0" w:noHBand="0" w:noVBand="0"/>
      </w:tblPr>
      <w:tblGrid>
        <w:gridCol w:w="2610"/>
        <w:gridCol w:w="1351"/>
        <w:gridCol w:w="6464"/>
      </w:tblGrid>
      <w:tr w:rsidR="0046593A" w14:paraId="5AB376AC" w14:textId="77777777" w:rsidTr="000C4E3C">
        <w:tc>
          <w:tcPr>
            <w:tcW w:w="1042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6ABBCD" w14:textId="77777777" w:rsidR="0046593A" w:rsidRDefault="0046593A" w:rsidP="00BF469E">
            <w:pPr>
              <w:tabs>
                <w:tab w:val="left" w:pos="1985"/>
                <w:tab w:val="left" w:pos="2410"/>
                <w:tab w:val="left" w:pos="4253"/>
                <w:tab w:val="left" w:pos="6096"/>
                <w:tab w:val="left" w:pos="7371"/>
                <w:tab w:val="left" w:pos="8364"/>
              </w:tabs>
              <w:spacing w:line="276" w:lineRule="auto"/>
              <w:ind w:hanging="2"/>
              <w:rPr>
                <w:rFonts w:eastAsia="Arial"/>
                <w:szCs w:val="24"/>
              </w:rPr>
            </w:pPr>
            <w:r w:rsidRPr="75A80905">
              <w:rPr>
                <w:rFonts w:eastAsia="Arial"/>
                <w:b/>
                <w:bCs/>
                <w:szCs w:val="24"/>
              </w:rPr>
              <w:lastRenderedPageBreak/>
              <w:t xml:space="preserve">SUMMARY OF TEACHING AND LEARNING </w:t>
            </w:r>
            <w:r w:rsidRPr="75A80905">
              <w:rPr>
                <w:rFonts w:eastAsia="Arial"/>
                <w:b/>
                <w:bCs/>
                <w:i/>
                <w:iCs/>
                <w:szCs w:val="24"/>
              </w:rPr>
              <w:t>[Use HESA KIS definitions]</w:t>
            </w:r>
          </w:p>
        </w:tc>
      </w:tr>
      <w:tr w:rsidR="0046593A" w14:paraId="0AB09AC4" w14:textId="77777777" w:rsidTr="003A0F97">
        <w:tc>
          <w:tcPr>
            <w:tcW w:w="26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DC7E1A" w14:textId="77777777" w:rsidR="0046593A" w:rsidRDefault="0046593A" w:rsidP="00BF469E">
            <w:pPr>
              <w:tabs>
                <w:tab w:val="left" w:pos="1985"/>
                <w:tab w:val="left" w:pos="2410"/>
                <w:tab w:val="left" w:pos="4253"/>
                <w:tab w:val="left" w:pos="6096"/>
                <w:tab w:val="left" w:pos="7371"/>
                <w:tab w:val="left" w:pos="8364"/>
              </w:tabs>
              <w:spacing w:line="276" w:lineRule="auto"/>
              <w:ind w:hanging="2"/>
              <w:rPr>
                <w:rFonts w:eastAsia="Arial"/>
                <w:szCs w:val="24"/>
              </w:rPr>
            </w:pPr>
            <w:r w:rsidRPr="75A80905">
              <w:rPr>
                <w:rFonts w:eastAsia="Arial"/>
                <w:b/>
                <w:bCs/>
                <w:szCs w:val="24"/>
              </w:rPr>
              <w:t xml:space="preserve">Scheduled Activities </w:t>
            </w:r>
          </w:p>
        </w:tc>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DE6836" w14:textId="77777777" w:rsidR="0046593A" w:rsidRDefault="0046593A" w:rsidP="00BF469E">
            <w:pPr>
              <w:tabs>
                <w:tab w:val="left" w:pos="1985"/>
                <w:tab w:val="left" w:pos="2410"/>
                <w:tab w:val="left" w:pos="4253"/>
                <w:tab w:val="left" w:pos="6096"/>
                <w:tab w:val="left" w:pos="7371"/>
                <w:tab w:val="left" w:pos="8364"/>
              </w:tabs>
              <w:spacing w:line="276" w:lineRule="auto"/>
              <w:ind w:hanging="2"/>
              <w:rPr>
                <w:rFonts w:eastAsia="Arial"/>
                <w:szCs w:val="24"/>
              </w:rPr>
            </w:pPr>
            <w:r w:rsidRPr="75A80905">
              <w:rPr>
                <w:rFonts w:eastAsia="Arial"/>
                <w:b/>
                <w:bCs/>
                <w:szCs w:val="24"/>
              </w:rPr>
              <w:t>Hours</w:t>
            </w:r>
          </w:p>
        </w:tc>
        <w:tc>
          <w:tcPr>
            <w:tcW w:w="64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50C55E" w14:textId="77777777" w:rsidR="0046593A" w:rsidRDefault="0046593A" w:rsidP="00BF469E">
            <w:pPr>
              <w:tabs>
                <w:tab w:val="left" w:pos="1985"/>
                <w:tab w:val="left" w:pos="2410"/>
                <w:tab w:val="left" w:pos="4253"/>
                <w:tab w:val="left" w:pos="6096"/>
                <w:tab w:val="left" w:pos="7371"/>
                <w:tab w:val="left" w:pos="8364"/>
              </w:tabs>
              <w:spacing w:line="276" w:lineRule="auto"/>
              <w:ind w:hanging="2"/>
              <w:rPr>
                <w:rFonts w:eastAsia="Arial"/>
                <w:szCs w:val="24"/>
              </w:rPr>
            </w:pPr>
            <w:r w:rsidRPr="75A80905">
              <w:rPr>
                <w:rFonts w:eastAsia="Arial"/>
                <w:b/>
                <w:bCs/>
                <w:szCs w:val="24"/>
              </w:rPr>
              <w:t>Comments/Additional Information (briefly explain activities, including formative assessment opportunities)</w:t>
            </w:r>
          </w:p>
        </w:tc>
      </w:tr>
      <w:tr w:rsidR="0046593A" w14:paraId="13DD130C" w14:textId="77777777" w:rsidTr="003A0F97">
        <w:tc>
          <w:tcPr>
            <w:tcW w:w="26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2E0F18" w14:textId="77777777" w:rsidR="0046593A" w:rsidRDefault="0046593A" w:rsidP="00BF469E">
            <w:pPr>
              <w:tabs>
                <w:tab w:val="left" w:pos="1985"/>
                <w:tab w:val="left" w:pos="2410"/>
                <w:tab w:val="left" w:pos="4253"/>
                <w:tab w:val="left" w:pos="6096"/>
                <w:tab w:val="left" w:pos="7370"/>
                <w:tab w:val="left" w:pos="8364"/>
              </w:tabs>
              <w:spacing w:line="276" w:lineRule="auto"/>
              <w:ind w:hanging="2"/>
              <w:rPr>
                <w:rFonts w:eastAsia="Arial"/>
                <w:szCs w:val="24"/>
              </w:rPr>
            </w:pPr>
            <w:r w:rsidRPr="75A80905">
              <w:rPr>
                <w:rFonts w:eastAsia="Arial"/>
                <w:szCs w:val="24"/>
              </w:rPr>
              <w:t>Lectures and Seminars</w:t>
            </w:r>
          </w:p>
        </w:tc>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05E6E8" w14:textId="77777777" w:rsidR="0046593A" w:rsidRDefault="0046593A" w:rsidP="00BF469E">
            <w:pPr>
              <w:tabs>
                <w:tab w:val="left" w:pos="1985"/>
                <w:tab w:val="left" w:pos="2410"/>
                <w:tab w:val="left" w:pos="4253"/>
                <w:tab w:val="left" w:pos="6096"/>
                <w:tab w:val="left" w:pos="7371"/>
                <w:tab w:val="left" w:pos="8364"/>
              </w:tabs>
              <w:spacing w:line="276" w:lineRule="auto"/>
              <w:ind w:hanging="2"/>
              <w:rPr>
                <w:rFonts w:eastAsia="Arial"/>
                <w:szCs w:val="24"/>
              </w:rPr>
            </w:pPr>
            <w:r w:rsidRPr="75A80905">
              <w:rPr>
                <w:rFonts w:eastAsia="Arial"/>
                <w:szCs w:val="24"/>
              </w:rPr>
              <w:t>48</w:t>
            </w:r>
          </w:p>
        </w:tc>
        <w:tc>
          <w:tcPr>
            <w:tcW w:w="64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782E4C" w14:textId="77777777" w:rsidR="0046593A" w:rsidRDefault="0046593A" w:rsidP="00BF469E">
            <w:pPr>
              <w:tabs>
                <w:tab w:val="left" w:pos="1985"/>
                <w:tab w:val="left" w:pos="2410"/>
                <w:tab w:val="left" w:pos="4253"/>
                <w:tab w:val="left" w:pos="6096"/>
                <w:tab w:val="left" w:pos="7371"/>
                <w:tab w:val="left" w:pos="8364"/>
              </w:tabs>
              <w:spacing w:line="276" w:lineRule="auto"/>
              <w:ind w:hanging="2"/>
              <w:rPr>
                <w:rFonts w:eastAsia="Arial"/>
                <w:szCs w:val="24"/>
              </w:rPr>
            </w:pPr>
            <w:r w:rsidRPr="75A80905">
              <w:rPr>
                <w:rFonts w:eastAsia="Arial"/>
                <w:szCs w:val="24"/>
              </w:rPr>
              <w:t>Developing research, evaluation and problem solving and application skills through guided case studies and online workshops. Seminars will include group work, team tasks and guest lecturers.</w:t>
            </w:r>
          </w:p>
          <w:p w14:paraId="1C94CF30" w14:textId="77777777" w:rsidR="0046593A" w:rsidRDefault="0046593A" w:rsidP="00BF469E">
            <w:pPr>
              <w:tabs>
                <w:tab w:val="left" w:pos="1985"/>
                <w:tab w:val="left" w:pos="2410"/>
                <w:tab w:val="left" w:pos="4253"/>
                <w:tab w:val="left" w:pos="6096"/>
                <w:tab w:val="left" w:pos="7371"/>
                <w:tab w:val="left" w:pos="8364"/>
              </w:tabs>
              <w:spacing w:line="276" w:lineRule="auto"/>
              <w:ind w:hanging="2"/>
              <w:rPr>
                <w:rFonts w:eastAsia="Arial"/>
                <w:szCs w:val="24"/>
              </w:rPr>
            </w:pPr>
          </w:p>
        </w:tc>
      </w:tr>
      <w:tr w:rsidR="0046593A" w14:paraId="7FDD4BC0" w14:textId="77777777" w:rsidTr="003A0F97">
        <w:tc>
          <w:tcPr>
            <w:tcW w:w="26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306617" w14:textId="77777777" w:rsidR="0046593A" w:rsidRDefault="0046593A" w:rsidP="00BF469E">
            <w:pPr>
              <w:tabs>
                <w:tab w:val="left" w:pos="1985"/>
                <w:tab w:val="left" w:pos="2410"/>
                <w:tab w:val="left" w:pos="4253"/>
                <w:tab w:val="left" w:pos="6096"/>
                <w:tab w:val="left" w:pos="7370"/>
                <w:tab w:val="left" w:pos="8364"/>
              </w:tabs>
              <w:spacing w:line="276" w:lineRule="auto"/>
              <w:ind w:hanging="2"/>
              <w:rPr>
                <w:rFonts w:eastAsia="Arial"/>
                <w:szCs w:val="24"/>
              </w:rPr>
            </w:pPr>
            <w:r w:rsidRPr="75A80905">
              <w:rPr>
                <w:rFonts w:eastAsia="Arial"/>
                <w:szCs w:val="24"/>
              </w:rPr>
              <w:t>Guided Independent Study</w:t>
            </w:r>
          </w:p>
        </w:tc>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C932B6" w14:textId="77777777" w:rsidR="0046593A" w:rsidRDefault="0046593A" w:rsidP="00BF469E">
            <w:pPr>
              <w:tabs>
                <w:tab w:val="left" w:pos="1985"/>
                <w:tab w:val="left" w:pos="2410"/>
                <w:tab w:val="left" w:pos="4253"/>
                <w:tab w:val="left" w:pos="6096"/>
                <w:tab w:val="left" w:pos="7371"/>
                <w:tab w:val="left" w:pos="8364"/>
              </w:tabs>
              <w:spacing w:line="276" w:lineRule="auto"/>
              <w:ind w:hanging="2"/>
              <w:rPr>
                <w:rFonts w:eastAsia="Arial"/>
                <w:szCs w:val="24"/>
              </w:rPr>
            </w:pPr>
            <w:r w:rsidRPr="75A80905">
              <w:rPr>
                <w:rFonts w:eastAsia="Arial"/>
                <w:szCs w:val="24"/>
              </w:rPr>
              <w:t>152</w:t>
            </w:r>
          </w:p>
        </w:tc>
        <w:tc>
          <w:tcPr>
            <w:tcW w:w="64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AB25FE" w14:textId="77777777" w:rsidR="0046593A" w:rsidRDefault="0046593A" w:rsidP="00BF469E">
            <w:pPr>
              <w:tabs>
                <w:tab w:val="left" w:pos="1985"/>
                <w:tab w:val="left" w:pos="2410"/>
                <w:tab w:val="left" w:pos="4253"/>
                <w:tab w:val="left" w:pos="6096"/>
                <w:tab w:val="left" w:pos="7370"/>
                <w:tab w:val="left" w:pos="8364"/>
              </w:tabs>
              <w:spacing w:line="276" w:lineRule="auto"/>
              <w:ind w:hanging="2"/>
              <w:rPr>
                <w:rFonts w:eastAsia="Arial"/>
                <w:szCs w:val="24"/>
              </w:rPr>
            </w:pPr>
            <w:r w:rsidRPr="75A80905">
              <w:rPr>
                <w:rFonts w:eastAsia="Arial"/>
                <w:szCs w:val="24"/>
              </w:rPr>
              <w:t>Supportive digital learning environment available, providing resources and guidance to direct learner development and research.</w:t>
            </w:r>
          </w:p>
        </w:tc>
      </w:tr>
      <w:tr w:rsidR="0046593A" w14:paraId="5D4E4F9E" w14:textId="77777777" w:rsidTr="003A0F97">
        <w:tc>
          <w:tcPr>
            <w:tcW w:w="26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AFF3B7" w14:textId="77777777" w:rsidR="0046593A" w:rsidRDefault="0046593A" w:rsidP="00BF469E">
            <w:pPr>
              <w:tabs>
                <w:tab w:val="left" w:pos="1985"/>
                <w:tab w:val="left" w:pos="2410"/>
                <w:tab w:val="left" w:pos="4253"/>
                <w:tab w:val="left" w:pos="6096"/>
                <w:tab w:val="left" w:pos="7371"/>
                <w:tab w:val="left" w:pos="8364"/>
              </w:tabs>
              <w:spacing w:line="276" w:lineRule="auto"/>
              <w:ind w:hanging="2"/>
              <w:rPr>
                <w:rFonts w:eastAsia="Arial"/>
                <w:szCs w:val="24"/>
              </w:rPr>
            </w:pPr>
            <w:r w:rsidRPr="75A80905">
              <w:rPr>
                <w:rFonts w:eastAsia="Arial"/>
                <w:b/>
                <w:bCs/>
                <w:szCs w:val="24"/>
              </w:rPr>
              <w:t>Total</w:t>
            </w:r>
          </w:p>
        </w:tc>
        <w:tc>
          <w:tcPr>
            <w:tcW w:w="13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25B421" w14:textId="77777777" w:rsidR="0046593A" w:rsidRDefault="0046593A" w:rsidP="00BF469E">
            <w:pPr>
              <w:tabs>
                <w:tab w:val="left" w:pos="1985"/>
                <w:tab w:val="left" w:pos="2410"/>
                <w:tab w:val="left" w:pos="4253"/>
                <w:tab w:val="left" w:pos="6096"/>
                <w:tab w:val="left" w:pos="7371"/>
                <w:tab w:val="left" w:pos="8364"/>
              </w:tabs>
              <w:spacing w:line="276" w:lineRule="auto"/>
              <w:ind w:hanging="2"/>
              <w:rPr>
                <w:rFonts w:eastAsia="Arial"/>
                <w:szCs w:val="24"/>
              </w:rPr>
            </w:pPr>
            <w:r w:rsidRPr="75A80905">
              <w:rPr>
                <w:rFonts w:eastAsia="Arial"/>
                <w:b/>
                <w:bCs/>
                <w:szCs w:val="24"/>
              </w:rPr>
              <w:t>200</w:t>
            </w:r>
          </w:p>
        </w:tc>
        <w:tc>
          <w:tcPr>
            <w:tcW w:w="646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7C5179" w14:textId="77777777" w:rsidR="0046593A" w:rsidRDefault="0046593A" w:rsidP="00BF469E">
            <w:pPr>
              <w:tabs>
                <w:tab w:val="left" w:pos="1985"/>
                <w:tab w:val="left" w:pos="2410"/>
                <w:tab w:val="left" w:pos="4253"/>
                <w:tab w:val="left" w:pos="6096"/>
                <w:tab w:val="left" w:pos="7371"/>
                <w:tab w:val="left" w:pos="8364"/>
              </w:tabs>
              <w:spacing w:line="276" w:lineRule="auto"/>
              <w:ind w:hanging="2"/>
              <w:rPr>
                <w:rFonts w:eastAsia="Arial"/>
                <w:szCs w:val="24"/>
              </w:rPr>
            </w:pPr>
            <w:r w:rsidRPr="75A80905">
              <w:rPr>
                <w:rFonts w:eastAsia="Arial"/>
                <w:b/>
                <w:bCs/>
                <w:szCs w:val="24"/>
              </w:rPr>
              <w:t>(NB: 1 credit = 10 hours of learning; 10 credits = 100 hours, etc.)</w:t>
            </w:r>
          </w:p>
        </w:tc>
      </w:tr>
    </w:tbl>
    <w:p w14:paraId="2051573D" w14:textId="77777777" w:rsidR="0046593A" w:rsidRPr="000E4697" w:rsidRDefault="0046593A" w:rsidP="00BF469E">
      <w:pPr>
        <w:spacing w:line="276" w:lineRule="auto"/>
        <w:ind w:hanging="2"/>
        <w:rPr>
          <w:rFonts w:eastAsia="Arial"/>
          <w:color w:val="000000" w:themeColor="text1"/>
          <w:szCs w:val="24"/>
        </w:rPr>
      </w:pPr>
    </w:p>
    <w:p w14:paraId="6B8C75C8" w14:textId="77777777" w:rsidR="0046593A" w:rsidRPr="000E4697" w:rsidRDefault="0046593A" w:rsidP="00BF469E">
      <w:pPr>
        <w:spacing w:line="276" w:lineRule="auto"/>
        <w:ind w:hanging="2"/>
        <w:rPr>
          <w:rFonts w:eastAsia="Arial"/>
          <w:color w:val="000000" w:themeColor="text1"/>
          <w:szCs w:val="24"/>
        </w:rPr>
      </w:pPr>
      <w:r w:rsidRPr="75A80905">
        <w:rPr>
          <w:rFonts w:eastAsia="Arial"/>
          <w:b/>
          <w:bCs/>
          <w:color w:val="000000" w:themeColor="text1"/>
          <w:szCs w:val="24"/>
        </w:rPr>
        <w:t>SUMMATIVE ASSESSMENT</w:t>
      </w:r>
    </w:p>
    <w:p w14:paraId="068F6375" w14:textId="77777777" w:rsidR="0046593A" w:rsidRPr="000E4697" w:rsidRDefault="0046593A" w:rsidP="00BF469E">
      <w:pPr>
        <w:spacing w:line="276" w:lineRule="auto"/>
        <w:ind w:hanging="2"/>
        <w:rPr>
          <w:rFonts w:eastAsia="Arial"/>
          <w:color w:val="000000" w:themeColor="text1"/>
          <w:szCs w:val="24"/>
        </w:rPr>
      </w:pPr>
    </w:p>
    <w:tbl>
      <w:tblPr>
        <w:tblStyle w:val="TableGrid"/>
        <w:tblW w:w="0" w:type="auto"/>
        <w:tblLayout w:type="fixed"/>
        <w:tblLook w:val="0000" w:firstRow="0" w:lastRow="0" w:firstColumn="0" w:lastColumn="0" w:noHBand="0" w:noVBand="0"/>
      </w:tblPr>
      <w:tblGrid>
        <w:gridCol w:w="4575"/>
        <w:gridCol w:w="2370"/>
        <w:gridCol w:w="3495"/>
      </w:tblGrid>
      <w:tr w:rsidR="0046593A" w14:paraId="4122C3FA" w14:textId="77777777" w:rsidTr="000C4E3C">
        <w:trPr>
          <w:trHeight w:val="390"/>
        </w:trPr>
        <w:tc>
          <w:tcPr>
            <w:tcW w:w="45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E74543" w14:textId="77777777" w:rsidR="0046593A" w:rsidRDefault="0046593A" w:rsidP="00BF469E">
            <w:pPr>
              <w:spacing w:line="276" w:lineRule="auto"/>
              <w:ind w:hanging="2"/>
              <w:rPr>
                <w:rFonts w:eastAsia="Arial"/>
                <w:szCs w:val="24"/>
              </w:rPr>
            </w:pPr>
            <w:r w:rsidRPr="75A80905">
              <w:rPr>
                <w:rFonts w:eastAsia="Arial"/>
                <w:b/>
                <w:bCs/>
                <w:szCs w:val="24"/>
              </w:rPr>
              <w:t>Element Category</w:t>
            </w:r>
          </w:p>
        </w:tc>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58F94D" w14:textId="77777777" w:rsidR="0046593A" w:rsidRDefault="0046593A" w:rsidP="00BF469E">
            <w:pPr>
              <w:spacing w:line="276" w:lineRule="auto"/>
              <w:ind w:hanging="2"/>
              <w:rPr>
                <w:rFonts w:eastAsia="Arial"/>
                <w:szCs w:val="24"/>
              </w:rPr>
            </w:pPr>
            <w:r w:rsidRPr="75A80905">
              <w:rPr>
                <w:rFonts w:eastAsia="Arial"/>
                <w:b/>
                <w:bCs/>
                <w:szCs w:val="24"/>
              </w:rPr>
              <w:t>Component Name</w:t>
            </w:r>
          </w:p>
        </w:tc>
        <w:tc>
          <w:tcPr>
            <w:tcW w:w="34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60D044" w14:textId="77777777" w:rsidR="0046593A" w:rsidRDefault="0046593A" w:rsidP="00BF469E">
            <w:pPr>
              <w:spacing w:line="276" w:lineRule="auto"/>
              <w:ind w:hanging="2"/>
              <w:rPr>
                <w:rFonts w:eastAsia="Arial"/>
                <w:szCs w:val="24"/>
              </w:rPr>
            </w:pPr>
            <w:r w:rsidRPr="75A80905">
              <w:rPr>
                <w:rFonts w:eastAsia="Arial"/>
                <w:b/>
                <w:bCs/>
                <w:szCs w:val="24"/>
              </w:rPr>
              <w:t>Component Weighting</w:t>
            </w:r>
          </w:p>
        </w:tc>
      </w:tr>
      <w:tr w:rsidR="0046593A" w14:paraId="2A1961FA" w14:textId="77777777" w:rsidTr="000C4E3C">
        <w:trPr>
          <w:trHeight w:val="60"/>
        </w:trPr>
        <w:tc>
          <w:tcPr>
            <w:tcW w:w="45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DC530A6" w14:textId="77777777" w:rsidR="0046593A" w:rsidRDefault="0046593A" w:rsidP="00BF469E">
            <w:pPr>
              <w:spacing w:line="276" w:lineRule="auto"/>
              <w:ind w:hanging="2"/>
              <w:rPr>
                <w:rFonts w:eastAsia="Arial"/>
                <w:szCs w:val="24"/>
              </w:rPr>
            </w:pPr>
            <w:r w:rsidRPr="75A80905">
              <w:rPr>
                <w:rFonts w:eastAsia="Arial"/>
                <w:szCs w:val="24"/>
              </w:rPr>
              <w:t>Written exam</w:t>
            </w:r>
          </w:p>
        </w:tc>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E8408C" w14:textId="77777777" w:rsidR="0046593A" w:rsidRDefault="0046593A" w:rsidP="00BF469E">
            <w:pPr>
              <w:spacing w:line="276" w:lineRule="auto"/>
              <w:ind w:hanging="2"/>
              <w:rPr>
                <w:rFonts w:eastAsia="Arial"/>
                <w:szCs w:val="24"/>
              </w:rPr>
            </w:pPr>
          </w:p>
        </w:tc>
        <w:tc>
          <w:tcPr>
            <w:tcW w:w="349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9011899" w14:textId="77777777" w:rsidR="0046593A" w:rsidRDefault="0046593A" w:rsidP="00BF469E">
            <w:pPr>
              <w:spacing w:line="276" w:lineRule="auto"/>
              <w:ind w:hanging="2"/>
              <w:jc w:val="right"/>
              <w:rPr>
                <w:rFonts w:eastAsia="Arial"/>
                <w:szCs w:val="24"/>
              </w:rPr>
            </w:pPr>
          </w:p>
        </w:tc>
      </w:tr>
      <w:tr w:rsidR="0046593A" w14:paraId="57FF29DA" w14:textId="77777777" w:rsidTr="000C4E3C">
        <w:trPr>
          <w:trHeight w:val="60"/>
        </w:trPr>
        <w:tc>
          <w:tcPr>
            <w:tcW w:w="45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D076BC" w14:textId="77777777" w:rsidR="0046593A" w:rsidRDefault="0046593A" w:rsidP="00BF469E">
            <w:pPr>
              <w:spacing w:line="276" w:lineRule="auto"/>
              <w:ind w:hanging="2"/>
              <w:rPr>
                <w:rFonts w:eastAsia="Arial"/>
                <w:szCs w:val="24"/>
              </w:rPr>
            </w:pPr>
            <w:r w:rsidRPr="75A80905">
              <w:rPr>
                <w:rFonts w:eastAsia="Arial"/>
                <w:szCs w:val="24"/>
              </w:rPr>
              <w:t>Test</w:t>
            </w:r>
          </w:p>
        </w:tc>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67C5A5" w14:textId="77777777" w:rsidR="0046593A" w:rsidRDefault="0046593A" w:rsidP="00BF469E">
            <w:pPr>
              <w:spacing w:line="276" w:lineRule="auto"/>
              <w:ind w:hanging="2"/>
              <w:rPr>
                <w:rFonts w:eastAsia="Arial"/>
                <w:szCs w:val="24"/>
              </w:rPr>
            </w:pPr>
          </w:p>
        </w:tc>
        <w:tc>
          <w:tcPr>
            <w:tcW w:w="349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A15F906" w14:textId="77777777" w:rsidR="0046593A" w:rsidRDefault="0046593A" w:rsidP="00BF469E">
            <w:pPr>
              <w:spacing w:line="276" w:lineRule="auto"/>
              <w:ind w:hanging="2"/>
              <w:jc w:val="right"/>
              <w:rPr>
                <w:rFonts w:eastAsia="Arial"/>
                <w:szCs w:val="24"/>
              </w:rPr>
            </w:pPr>
          </w:p>
        </w:tc>
      </w:tr>
      <w:tr w:rsidR="0046593A" w14:paraId="658640CC" w14:textId="77777777" w:rsidTr="000C4E3C">
        <w:trPr>
          <w:trHeight w:val="60"/>
        </w:trPr>
        <w:tc>
          <w:tcPr>
            <w:tcW w:w="45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2F585C1" w14:textId="77777777" w:rsidR="0046593A" w:rsidRDefault="0046593A" w:rsidP="00BF469E">
            <w:pPr>
              <w:spacing w:line="276" w:lineRule="auto"/>
              <w:ind w:hanging="2"/>
              <w:rPr>
                <w:rFonts w:eastAsia="Arial"/>
                <w:szCs w:val="24"/>
              </w:rPr>
            </w:pPr>
            <w:r w:rsidRPr="75A80905">
              <w:rPr>
                <w:rFonts w:eastAsia="Arial"/>
                <w:szCs w:val="24"/>
              </w:rPr>
              <w:t>Coursework</w:t>
            </w:r>
          </w:p>
        </w:tc>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193D17" w14:textId="77777777" w:rsidR="0046593A" w:rsidRDefault="0046593A" w:rsidP="00BF469E">
            <w:pPr>
              <w:spacing w:line="276" w:lineRule="auto"/>
              <w:ind w:hanging="2"/>
              <w:rPr>
                <w:rFonts w:eastAsia="Arial"/>
                <w:szCs w:val="24"/>
              </w:rPr>
            </w:pPr>
            <w:r w:rsidRPr="75A80905">
              <w:rPr>
                <w:rFonts w:eastAsia="Arial"/>
                <w:szCs w:val="24"/>
              </w:rPr>
              <w:t>C1 Essay ALO1, ALO2</w:t>
            </w:r>
          </w:p>
        </w:tc>
        <w:tc>
          <w:tcPr>
            <w:tcW w:w="349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3497E7C" w14:textId="77777777" w:rsidR="0046593A" w:rsidRDefault="0046593A" w:rsidP="00BF469E">
            <w:pPr>
              <w:spacing w:line="276" w:lineRule="auto"/>
              <w:ind w:hanging="2"/>
              <w:jc w:val="right"/>
              <w:rPr>
                <w:rFonts w:eastAsia="Arial"/>
                <w:szCs w:val="24"/>
              </w:rPr>
            </w:pPr>
            <w:r w:rsidRPr="75A80905">
              <w:rPr>
                <w:rFonts w:eastAsia="Arial"/>
                <w:szCs w:val="24"/>
              </w:rPr>
              <w:t>100%</w:t>
            </w:r>
          </w:p>
        </w:tc>
      </w:tr>
      <w:tr w:rsidR="0046593A" w14:paraId="7C8B3518" w14:textId="77777777" w:rsidTr="000C4E3C">
        <w:trPr>
          <w:trHeight w:val="300"/>
        </w:trPr>
        <w:tc>
          <w:tcPr>
            <w:tcW w:w="45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A70C5B9" w14:textId="77777777" w:rsidR="0046593A" w:rsidRDefault="0046593A" w:rsidP="00BF469E">
            <w:pPr>
              <w:spacing w:line="276" w:lineRule="auto"/>
              <w:ind w:hanging="2"/>
              <w:rPr>
                <w:rFonts w:eastAsia="Arial"/>
                <w:szCs w:val="24"/>
              </w:rPr>
            </w:pPr>
            <w:r w:rsidRPr="75A80905">
              <w:rPr>
                <w:rFonts w:eastAsia="Arial"/>
                <w:szCs w:val="24"/>
              </w:rPr>
              <w:t>Practical</w:t>
            </w:r>
          </w:p>
        </w:tc>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5E2E77" w14:textId="77777777" w:rsidR="0046593A" w:rsidRDefault="0046593A" w:rsidP="00BF469E">
            <w:pPr>
              <w:spacing w:line="276" w:lineRule="auto"/>
              <w:ind w:hanging="2"/>
              <w:rPr>
                <w:rFonts w:eastAsia="Arial"/>
                <w:szCs w:val="24"/>
              </w:rPr>
            </w:pPr>
            <w:r w:rsidRPr="75A80905">
              <w:rPr>
                <w:rFonts w:eastAsia="Arial"/>
                <w:szCs w:val="24"/>
              </w:rPr>
              <w:t>P1 Presentation ALO3, ALO4</w:t>
            </w:r>
          </w:p>
        </w:tc>
        <w:tc>
          <w:tcPr>
            <w:tcW w:w="349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F29400E" w14:textId="77777777" w:rsidR="0046593A" w:rsidRDefault="0046593A" w:rsidP="00BF469E">
            <w:pPr>
              <w:spacing w:line="276" w:lineRule="auto"/>
              <w:ind w:hanging="2"/>
              <w:jc w:val="right"/>
              <w:rPr>
                <w:rFonts w:eastAsia="Arial"/>
                <w:szCs w:val="24"/>
              </w:rPr>
            </w:pPr>
            <w:r w:rsidRPr="75A80905">
              <w:rPr>
                <w:rFonts w:eastAsia="Arial"/>
                <w:szCs w:val="24"/>
              </w:rPr>
              <w:t>100%</w:t>
            </w:r>
          </w:p>
        </w:tc>
      </w:tr>
      <w:tr w:rsidR="0046593A" w14:paraId="0A150CC8" w14:textId="77777777" w:rsidTr="000C4E3C">
        <w:trPr>
          <w:trHeight w:val="60"/>
        </w:trPr>
        <w:tc>
          <w:tcPr>
            <w:tcW w:w="45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380DC06" w14:textId="77777777" w:rsidR="0046593A" w:rsidRDefault="0046593A" w:rsidP="00BF469E">
            <w:pPr>
              <w:spacing w:line="276" w:lineRule="auto"/>
              <w:ind w:hanging="2"/>
              <w:rPr>
                <w:rFonts w:eastAsia="Arial"/>
                <w:szCs w:val="24"/>
              </w:rPr>
            </w:pPr>
            <w:r w:rsidRPr="75A80905">
              <w:rPr>
                <w:rFonts w:eastAsia="Arial"/>
                <w:szCs w:val="24"/>
              </w:rPr>
              <w:t>Clinical Examination</w:t>
            </w:r>
          </w:p>
        </w:tc>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8580DD" w14:textId="77777777" w:rsidR="0046593A" w:rsidRDefault="0046593A" w:rsidP="00BF469E">
            <w:pPr>
              <w:spacing w:line="276" w:lineRule="auto"/>
              <w:ind w:hanging="2"/>
              <w:rPr>
                <w:rFonts w:eastAsia="Arial"/>
                <w:szCs w:val="24"/>
              </w:rPr>
            </w:pPr>
          </w:p>
        </w:tc>
        <w:tc>
          <w:tcPr>
            <w:tcW w:w="349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9AD57FA" w14:textId="77777777" w:rsidR="0046593A" w:rsidRDefault="0046593A" w:rsidP="00BF469E">
            <w:pPr>
              <w:spacing w:line="276" w:lineRule="auto"/>
              <w:ind w:hanging="2"/>
              <w:jc w:val="right"/>
              <w:rPr>
                <w:rFonts w:eastAsia="Arial"/>
                <w:szCs w:val="24"/>
              </w:rPr>
            </w:pPr>
          </w:p>
        </w:tc>
      </w:tr>
      <w:tr w:rsidR="0046593A" w14:paraId="58C21B32" w14:textId="77777777" w:rsidTr="000C4E3C">
        <w:trPr>
          <w:trHeight w:val="60"/>
        </w:trPr>
        <w:tc>
          <w:tcPr>
            <w:tcW w:w="45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4981684" w14:textId="77777777" w:rsidR="0046593A" w:rsidRDefault="0046593A" w:rsidP="00BF469E">
            <w:pPr>
              <w:spacing w:line="276" w:lineRule="auto"/>
              <w:ind w:hanging="2"/>
              <w:rPr>
                <w:rFonts w:eastAsia="Arial"/>
                <w:szCs w:val="24"/>
              </w:rPr>
            </w:pPr>
            <w:r w:rsidRPr="75A80905">
              <w:rPr>
                <w:rFonts w:eastAsia="Arial"/>
                <w:szCs w:val="24"/>
              </w:rPr>
              <w:t>Generic Assessment</w:t>
            </w:r>
          </w:p>
        </w:tc>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A4B932" w14:textId="77777777" w:rsidR="0046593A" w:rsidRDefault="0046593A" w:rsidP="00BF469E">
            <w:pPr>
              <w:spacing w:line="276" w:lineRule="auto"/>
              <w:ind w:hanging="2"/>
              <w:rPr>
                <w:rFonts w:eastAsia="Arial"/>
                <w:szCs w:val="24"/>
              </w:rPr>
            </w:pPr>
          </w:p>
        </w:tc>
        <w:tc>
          <w:tcPr>
            <w:tcW w:w="349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F617493" w14:textId="77777777" w:rsidR="0046593A" w:rsidRDefault="0046593A" w:rsidP="00BF469E">
            <w:pPr>
              <w:spacing w:line="276" w:lineRule="auto"/>
              <w:ind w:hanging="2"/>
              <w:jc w:val="right"/>
              <w:rPr>
                <w:rFonts w:eastAsia="Arial"/>
                <w:szCs w:val="24"/>
              </w:rPr>
            </w:pPr>
          </w:p>
        </w:tc>
      </w:tr>
    </w:tbl>
    <w:p w14:paraId="299A274E" w14:textId="77777777" w:rsidR="0046593A" w:rsidRPr="000E4697" w:rsidRDefault="0046593A" w:rsidP="00BF469E">
      <w:pPr>
        <w:spacing w:line="276" w:lineRule="auto"/>
        <w:rPr>
          <w:rFonts w:eastAsia="Arial"/>
          <w:color w:val="000000" w:themeColor="text1"/>
        </w:rPr>
      </w:pPr>
    </w:p>
    <w:p w14:paraId="19E2A285" w14:textId="77777777" w:rsidR="0046593A" w:rsidRPr="000E4697" w:rsidRDefault="0046593A" w:rsidP="00BF469E">
      <w:pPr>
        <w:spacing w:line="276" w:lineRule="auto"/>
        <w:ind w:left="-2"/>
        <w:rPr>
          <w:rFonts w:eastAsia="Arial"/>
          <w:color w:val="000000" w:themeColor="text1"/>
          <w:szCs w:val="24"/>
        </w:rPr>
      </w:pPr>
    </w:p>
    <w:p w14:paraId="26819139" w14:textId="77777777" w:rsidR="0046593A" w:rsidRPr="000E4697" w:rsidRDefault="0046593A" w:rsidP="00BF469E">
      <w:pPr>
        <w:spacing w:line="276" w:lineRule="auto"/>
        <w:ind w:hanging="2"/>
        <w:rPr>
          <w:rFonts w:eastAsia="Arial"/>
          <w:color w:val="000000" w:themeColor="text1"/>
          <w:szCs w:val="24"/>
        </w:rPr>
      </w:pPr>
      <w:r w:rsidRPr="75A80905">
        <w:rPr>
          <w:rFonts w:eastAsia="Arial"/>
          <w:b/>
          <w:bCs/>
          <w:color w:val="000000" w:themeColor="text1"/>
          <w:szCs w:val="24"/>
        </w:rPr>
        <w:t>REFERRAL ASSESSMENT</w:t>
      </w:r>
    </w:p>
    <w:p w14:paraId="53AD076E" w14:textId="77777777" w:rsidR="0046593A" w:rsidRPr="000E4697" w:rsidRDefault="0046593A" w:rsidP="00BF469E">
      <w:pPr>
        <w:spacing w:line="276" w:lineRule="auto"/>
        <w:ind w:hanging="2"/>
        <w:rPr>
          <w:rFonts w:eastAsia="Arial"/>
          <w:color w:val="000000" w:themeColor="text1"/>
          <w:szCs w:val="24"/>
        </w:rPr>
      </w:pPr>
    </w:p>
    <w:tbl>
      <w:tblPr>
        <w:tblStyle w:val="TableGrid"/>
        <w:tblW w:w="0" w:type="auto"/>
        <w:tblLayout w:type="fixed"/>
        <w:tblLook w:val="0000" w:firstRow="0" w:lastRow="0" w:firstColumn="0" w:lastColumn="0" w:noHBand="0" w:noVBand="0"/>
      </w:tblPr>
      <w:tblGrid>
        <w:gridCol w:w="4530"/>
        <w:gridCol w:w="2205"/>
        <w:gridCol w:w="3705"/>
      </w:tblGrid>
      <w:tr w:rsidR="0046593A" w14:paraId="2B5D6342" w14:textId="77777777" w:rsidTr="000C4E3C">
        <w:trPr>
          <w:trHeight w:val="225"/>
        </w:trPr>
        <w:tc>
          <w:tcPr>
            <w:tcW w:w="45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02EAFE" w14:textId="77777777" w:rsidR="0046593A" w:rsidRDefault="0046593A" w:rsidP="00BF469E">
            <w:pPr>
              <w:spacing w:line="276" w:lineRule="auto"/>
              <w:ind w:hanging="2"/>
              <w:rPr>
                <w:rFonts w:eastAsia="Arial"/>
                <w:szCs w:val="24"/>
              </w:rPr>
            </w:pPr>
            <w:r w:rsidRPr="75A80905">
              <w:rPr>
                <w:rFonts w:eastAsia="Arial"/>
                <w:b/>
                <w:bCs/>
                <w:szCs w:val="24"/>
              </w:rPr>
              <w:t>Element Category</w:t>
            </w:r>
          </w:p>
        </w:tc>
        <w:tc>
          <w:tcPr>
            <w:tcW w:w="22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FDD88E" w14:textId="77777777" w:rsidR="0046593A" w:rsidRDefault="0046593A" w:rsidP="00BF469E">
            <w:pPr>
              <w:spacing w:line="276" w:lineRule="auto"/>
              <w:ind w:hanging="2"/>
              <w:rPr>
                <w:rFonts w:eastAsia="Arial"/>
                <w:szCs w:val="24"/>
              </w:rPr>
            </w:pPr>
            <w:r w:rsidRPr="75A80905">
              <w:rPr>
                <w:rFonts w:eastAsia="Arial"/>
                <w:b/>
                <w:bCs/>
                <w:szCs w:val="24"/>
              </w:rPr>
              <w:t>Component Name</w:t>
            </w:r>
          </w:p>
        </w:tc>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69A7F5" w14:textId="77777777" w:rsidR="0046593A" w:rsidRDefault="0046593A" w:rsidP="00BF469E">
            <w:pPr>
              <w:spacing w:line="276" w:lineRule="auto"/>
              <w:ind w:hanging="2"/>
              <w:rPr>
                <w:rFonts w:eastAsia="Arial"/>
                <w:szCs w:val="24"/>
              </w:rPr>
            </w:pPr>
            <w:r w:rsidRPr="75A80905">
              <w:rPr>
                <w:rFonts w:eastAsia="Arial"/>
                <w:b/>
                <w:bCs/>
                <w:szCs w:val="24"/>
              </w:rPr>
              <w:t>Component Weighting</w:t>
            </w:r>
          </w:p>
        </w:tc>
      </w:tr>
      <w:tr w:rsidR="0046593A" w14:paraId="482D4C21" w14:textId="77777777" w:rsidTr="000C4E3C">
        <w:trPr>
          <w:trHeight w:val="315"/>
        </w:trPr>
        <w:tc>
          <w:tcPr>
            <w:tcW w:w="45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8B59B31" w14:textId="77777777" w:rsidR="0046593A" w:rsidRDefault="0046593A" w:rsidP="00BF469E">
            <w:pPr>
              <w:spacing w:line="276" w:lineRule="auto"/>
              <w:ind w:hanging="2"/>
              <w:rPr>
                <w:rFonts w:eastAsia="Arial"/>
                <w:szCs w:val="24"/>
              </w:rPr>
            </w:pPr>
            <w:r w:rsidRPr="75A80905">
              <w:rPr>
                <w:rFonts w:eastAsia="Arial"/>
                <w:szCs w:val="24"/>
              </w:rPr>
              <w:t>Written exam</w:t>
            </w:r>
          </w:p>
          <w:p w14:paraId="2A0F73D4" w14:textId="77777777" w:rsidR="0046593A" w:rsidRDefault="0046593A" w:rsidP="00BF469E">
            <w:pPr>
              <w:spacing w:line="276" w:lineRule="auto"/>
              <w:ind w:hanging="2"/>
              <w:rPr>
                <w:rFonts w:eastAsia="Arial"/>
                <w:szCs w:val="24"/>
              </w:rPr>
            </w:pPr>
          </w:p>
        </w:tc>
        <w:tc>
          <w:tcPr>
            <w:tcW w:w="22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DB5B5E" w14:textId="77777777" w:rsidR="0046593A" w:rsidRDefault="0046593A" w:rsidP="00BF469E">
            <w:pPr>
              <w:spacing w:line="276" w:lineRule="auto"/>
              <w:ind w:hanging="2"/>
              <w:rPr>
                <w:rFonts w:eastAsia="Arial"/>
                <w:szCs w:val="24"/>
              </w:rPr>
            </w:pPr>
          </w:p>
        </w:tc>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34CE656" w14:textId="77777777" w:rsidR="0046593A" w:rsidRDefault="0046593A" w:rsidP="00BF469E">
            <w:pPr>
              <w:spacing w:line="276" w:lineRule="auto"/>
              <w:ind w:hanging="2"/>
              <w:jc w:val="right"/>
              <w:rPr>
                <w:rFonts w:eastAsia="Arial"/>
                <w:szCs w:val="24"/>
              </w:rPr>
            </w:pPr>
          </w:p>
        </w:tc>
      </w:tr>
      <w:tr w:rsidR="0046593A" w14:paraId="086FD503" w14:textId="77777777" w:rsidTr="000C4E3C">
        <w:trPr>
          <w:trHeight w:val="135"/>
        </w:trPr>
        <w:tc>
          <w:tcPr>
            <w:tcW w:w="45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CCE747E" w14:textId="77777777" w:rsidR="0046593A" w:rsidRDefault="0046593A" w:rsidP="00BF469E">
            <w:pPr>
              <w:spacing w:line="276" w:lineRule="auto"/>
              <w:ind w:hanging="2"/>
              <w:rPr>
                <w:rFonts w:eastAsia="Arial"/>
                <w:szCs w:val="24"/>
              </w:rPr>
            </w:pPr>
            <w:r w:rsidRPr="75A80905">
              <w:rPr>
                <w:rFonts w:eastAsia="Arial"/>
                <w:szCs w:val="24"/>
              </w:rPr>
              <w:t>Coursework (in lieu of the original assessment)</w:t>
            </w:r>
          </w:p>
        </w:tc>
        <w:tc>
          <w:tcPr>
            <w:tcW w:w="22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57CBD4" w14:textId="77777777" w:rsidR="0046593A" w:rsidRDefault="0046593A" w:rsidP="00BF469E">
            <w:pPr>
              <w:spacing w:line="276" w:lineRule="auto"/>
              <w:ind w:hanging="2"/>
              <w:rPr>
                <w:rFonts w:eastAsia="Arial"/>
                <w:szCs w:val="24"/>
              </w:rPr>
            </w:pPr>
            <w:r w:rsidRPr="75A80905">
              <w:rPr>
                <w:rFonts w:eastAsia="Arial"/>
                <w:szCs w:val="24"/>
              </w:rPr>
              <w:t xml:space="preserve">C2 Referral Essay </w:t>
            </w:r>
            <w:r w:rsidRPr="75A80905">
              <w:rPr>
                <w:rFonts w:eastAsia="Arial"/>
                <w:color w:val="000000" w:themeColor="text1"/>
                <w:szCs w:val="24"/>
              </w:rPr>
              <w:t>in lieu of presentation</w:t>
            </w:r>
            <w:r w:rsidRPr="75A80905">
              <w:rPr>
                <w:rFonts w:eastAsia="Arial"/>
                <w:szCs w:val="24"/>
              </w:rPr>
              <w:t xml:space="preserve"> ALO3, ALO4</w:t>
            </w:r>
          </w:p>
        </w:tc>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E337DDA" w14:textId="77777777" w:rsidR="0046593A" w:rsidRDefault="0046593A" w:rsidP="00BF469E">
            <w:pPr>
              <w:spacing w:line="276" w:lineRule="auto"/>
              <w:ind w:hanging="2"/>
              <w:jc w:val="right"/>
              <w:rPr>
                <w:rFonts w:eastAsia="Arial"/>
                <w:szCs w:val="24"/>
              </w:rPr>
            </w:pPr>
            <w:r w:rsidRPr="75A80905">
              <w:rPr>
                <w:rFonts w:eastAsia="Arial"/>
                <w:szCs w:val="24"/>
              </w:rPr>
              <w:t>100%</w:t>
            </w:r>
          </w:p>
        </w:tc>
      </w:tr>
      <w:tr w:rsidR="0046593A" w14:paraId="7D826453" w14:textId="77777777" w:rsidTr="000C4E3C">
        <w:trPr>
          <w:trHeight w:val="225"/>
        </w:trPr>
        <w:tc>
          <w:tcPr>
            <w:tcW w:w="45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54B8C23" w14:textId="77777777" w:rsidR="0046593A" w:rsidRDefault="0046593A" w:rsidP="00BF469E">
            <w:pPr>
              <w:spacing w:line="276" w:lineRule="auto"/>
              <w:ind w:hanging="2"/>
              <w:rPr>
                <w:rFonts w:eastAsia="Arial"/>
                <w:szCs w:val="24"/>
              </w:rPr>
            </w:pPr>
            <w:r w:rsidRPr="75A80905">
              <w:rPr>
                <w:rFonts w:eastAsia="Arial"/>
                <w:szCs w:val="24"/>
              </w:rPr>
              <w:t>Coursework</w:t>
            </w:r>
          </w:p>
        </w:tc>
        <w:tc>
          <w:tcPr>
            <w:tcW w:w="22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4BEF75" w14:textId="77777777" w:rsidR="0046593A" w:rsidRDefault="0046593A" w:rsidP="00BF469E">
            <w:pPr>
              <w:spacing w:line="276" w:lineRule="auto"/>
              <w:ind w:hanging="2"/>
              <w:rPr>
                <w:rFonts w:eastAsia="Arial"/>
                <w:szCs w:val="24"/>
              </w:rPr>
            </w:pPr>
            <w:r w:rsidRPr="75A80905">
              <w:rPr>
                <w:rFonts w:eastAsia="Arial"/>
                <w:szCs w:val="24"/>
              </w:rPr>
              <w:t>C1 Referral Essay ALO1, ALO2</w:t>
            </w:r>
          </w:p>
          <w:p w14:paraId="422E460D" w14:textId="77777777" w:rsidR="0046593A" w:rsidRDefault="0046593A" w:rsidP="00BF469E">
            <w:pPr>
              <w:spacing w:line="276" w:lineRule="auto"/>
              <w:ind w:hanging="2"/>
              <w:rPr>
                <w:rFonts w:eastAsia="Arial"/>
                <w:szCs w:val="24"/>
              </w:rPr>
            </w:pPr>
          </w:p>
        </w:tc>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44245F4" w14:textId="77777777" w:rsidR="0046593A" w:rsidRDefault="0046593A" w:rsidP="00BF469E">
            <w:pPr>
              <w:spacing w:line="276" w:lineRule="auto"/>
              <w:ind w:hanging="2"/>
              <w:jc w:val="right"/>
              <w:rPr>
                <w:rFonts w:eastAsia="Arial"/>
                <w:szCs w:val="24"/>
              </w:rPr>
            </w:pPr>
            <w:r w:rsidRPr="75A80905">
              <w:rPr>
                <w:rFonts w:eastAsia="Arial"/>
                <w:szCs w:val="24"/>
              </w:rPr>
              <w:t>100%</w:t>
            </w:r>
          </w:p>
        </w:tc>
      </w:tr>
      <w:tr w:rsidR="0046593A" w14:paraId="3A8C0FFD" w14:textId="77777777" w:rsidTr="000C4E3C">
        <w:trPr>
          <w:trHeight w:val="210"/>
        </w:trPr>
        <w:tc>
          <w:tcPr>
            <w:tcW w:w="45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E4FB752" w14:textId="77777777" w:rsidR="0046593A" w:rsidRDefault="0046593A" w:rsidP="00BF469E">
            <w:pPr>
              <w:spacing w:line="276" w:lineRule="auto"/>
              <w:ind w:hanging="2"/>
              <w:rPr>
                <w:rFonts w:eastAsia="Arial"/>
                <w:szCs w:val="24"/>
              </w:rPr>
            </w:pPr>
            <w:r w:rsidRPr="75A80905">
              <w:rPr>
                <w:rFonts w:eastAsia="Arial"/>
                <w:szCs w:val="24"/>
              </w:rPr>
              <w:t>Practical</w:t>
            </w:r>
          </w:p>
        </w:tc>
        <w:tc>
          <w:tcPr>
            <w:tcW w:w="22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387F4F" w14:textId="77777777" w:rsidR="0046593A" w:rsidRDefault="0046593A" w:rsidP="00BF469E">
            <w:pPr>
              <w:spacing w:line="276" w:lineRule="auto"/>
              <w:ind w:hanging="2"/>
              <w:rPr>
                <w:rFonts w:ascii="Times New Roman" w:hAnsi="Times New Roman"/>
                <w:szCs w:val="24"/>
              </w:rPr>
            </w:pPr>
          </w:p>
        </w:tc>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978CE38" w14:textId="77777777" w:rsidR="0046593A" w:rsidRDefault="0046593A" w:rsidP="00BF469E">
            <w:pPr>
              <w:spacing w:line="276" w:lineRule="auto"/>
              <w:ind w:hanging="2"/>
              <w:jc w:val="right"/>
              <w:rPr>
                <w:rFonts w:eastAsia="Arial"/>
                <w:szCs w:val="24"/>
              </w:rPr>
            </w:pPr>
          </w:p>
        </w:tc>
      </w:tr>
      <w:tr w:rsidR="0046593A" w14:paraId="5B009567" w14:textId="77777777" w:rsidTr="000C4E3C">
        <w:trPr>
          <w:trHeight w:val="315"/>
        </w:trPr>
        <w:tc>
          <w:tcPr>
            <w:tcW w:w="45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A4E27FD" w14:textId="77777777" w:rsidR="0046593A" w:rsidRDefault="0046593A" w:rsidP="00BF469E">
            <w:pPr>
              <w:spacing w:line="276" w:lineRule="auto"/>
              <w:ind w:hanging="2"/>
              <w:rPr>
                <w:rFonts w:eastAsia="Arial"/>
                <w:szCs w:val="24"/>
              </w:rPr>
            </w:pPr>
            <w:r w:rsidRPr="75A80905">
              <w:rPr>
                <w:rFonts w:eastAsia="Arial"/>
                <w:szCs w:val="24"/>
              </w:rPr>
              <w:lastRenderedPageBreak/>
              <w:t>Clinical Examination</w:t>
            </w:r>
          </w:p>
        </w:tc>
        <w:tc>
          <w:tcPr>
            <w:tcW w:w="22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60EEE7" w14:textId="77777777" w:rsidR="0046593A" w:rsidRDefault="0046593A" w:rsidP="00BF469E">
            <w:pPr>
              <w:spacing w:line="276" w:lineRule="auto"/>
              <w:ind w:hanging="2"/>
              <w:rPr>
                <w:rFonts w:eastAsia="Arial"/>
                <w:szCs w:val="24"/>
              </w:rPr>
            </w:pPr>
          </w:p>
        </w:tc>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8B9CD2B" w14:textId="77777777" w:rsidR="0046593A" w:rsidRDefault="0046593A" w:rsidP="00BF469E">
            <w:pPr>
              <w:spacing w:line="276" w:lineRule="auto"/>
              <w:ind w:hanging="2"/>
              <w:jc w:val="right"/>
              <w:rPr>
                <w:rFonts w:eastAsia="Arial"/>
                <w:szCs w:val="24"/>
              </w:rPr>
            </w:pPr>
          </w:p>
        </w:tc>
      </w:tr>
      <w:tr w:rsidR="0046593A" w14:paraId="522FD94E" w14:textId="77777777" w:rsidTr="000C4E3C">
        <w:trPr>
          <w:trHeight w:val="120"/>
        </w:trPr>
        <w:tc>
          <w:tcPr>
            <w:tcW w:w="45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07085C2" w14:textId="77777777" w:rsidR="0046593A" w:rsidRDefault="0046593A" w:rsidP="00BF469E">
            <w:pPr>
              <w:spacing w:line="276" w:lineRule="auto"/>
              <w:ind w:hanging="2"/>
              <w:rPr>
                <w:rFonts w:eastAsia="Arial"/>
                <w:szCs w:val="24"/>
              </w:rPr>
            </w:pPr>
            <w:r w:rsidRPr="75A80905">
              <w:rPr>
                <w:rFonts w:eastAsia="Arial"/>
                <w:szCs w:val="24"/>
              </w:rPr>
              <w:t>Generic Assessment</w:t>
            </w:r>
          </w:p>
        </w:tc>
        <w:tc>
          <w:tcPr>
            <w:tcW w:w="22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C82830" w14:textId="77777777" w:rsidR="0046593A" w:rsidRDefault="0046593A" w:rsidP="00BF469E">
            <w:pPr>
              <w:spacing w:line="276" w:lineRule="auto"/>
              <w:ind w:hanging="2"/>
              <w:rPr>
                <w:rFonts w:eastAsia="Arial"/>
                <w:szCs w:val="24"/>
              </w:rPr>
            </w:pPr>
          </w:p>
        </w:tc>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4BA8292" w14:textId="77777777" w:rsidR="0046593A" w:rsidRDefault="0046593A" w:rsidP="00BF469E">
            <w:pPr>
              <w:spacing w:line="276" w:lineRule="auto"/>
              <w:ind w:hanging="2"/>
              <w:jc w:val="right"/>
              <w:rPr>
                <w:rFonts w:eastAsia="Arial"/>
                <w:szCs w:val="24"/>
              </w:rPr>
            </w:pPr>
          </w:p>
        </w:tc>
      </w:tr>
      <w:tr w:rsidR="0046593A" w14:paraId="226C299A" w14:textId="77777777" w:rsidTr="000C4E3C">
        <w:trPr>
          <w:trHeight w:val="60"/>
        </w:trPr>
        <w:tc>
          <w:tcPr>
            <w:tcW w:w="45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0B05D01" w14:textId="77777777" w:rsidR="0046593A" w:rsidRDefault="0046593A" w:rsidP="00BF469E">
            <w:pPr>
              <w:spacing w:line="276" w:lineRule="auto"/>
              <w:ind w:hanging="2"/>
              <w:rPr>
                <w:rFonts w:eastAsia="Arial"/>
                <w:szCs w:val="24"/>
              </w:rPr>
            </w:pPr>
            <w:r w:rsidRPr="75A80905">
              <w:rPr>
                <w:rFonts w:eastAsia="Arial"/>
                <w:szCs w:val="24"/>
              </w:rPr>
              <w:t>Test</w:t>
            </w:r>
          </w:p>
        </w:tc>
        <w:tc>
          <w:tcPr>
            <w:tcW w:w="22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ECB6C5" w14:textId="77777777" w:rsidR="0046593A" w:rsidRDefault="0046593A" w:rsidP="00BF469E">
            <w:pPr>
              <w:spacing w:line="276" w:lineRule="auto"/>
              <w:ind w:hanging="2"/>
              <w:rPr>
                <w:rFonts w:eastAsia="Arial"/>
                <w:szCs w:val="24"/>
              </w:rPr>
            </w:pPr>
          </w:p>
        </w:tc>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C2C8161" w14:textId="77777777" w:rsidR="0046593A" w:rsidRDefault="0046593A" w:rsidP="00BF469E">
            <w:pPr>
              <w:spacing w:line="276" w:lineRule="auto"/>
              <w:ind w:hanging="2"/>
              <w:jc w:val="right"/>
              <w:rPr>
                <w:rFonts w:eastAsia="Arial"/>
                <w:szCs w:val="24"/>
              </w:rPr>
            </w:pPr>
          </w:p>
        </w:tc>
      </w:tr>
    </w:tbl>
    <w:p w14:paraId="2A84B7BD" w14:textId="77777777" w:rsidR="0046593A" w:rsidRPr="000E4697" w:rsidRDefault="0046593A" w:rsidP="00BF469E">
      <w:pPr>
        <w:spacing w:line="276" w:lineRule="auto"/>
        <w:ind w:hanging="2"/>
        <w:rPr>
          <w:rFonts w:eastAsia="Arial"/>
          <w:color w:val="000000" w:themeColor="text1"/>
          <w:szCs w:val="24"/>
        </w:rPr>
      </w:pPr>
    </w:p>
    <w:tbl>
      <w:tblPr>
        <w:tblStyle w:val="TableGrid"/>
        <w:tblW w:w="0" w:type="auto"/>
        <w:tblLayout w:type="fixed"/>
        <w:tblLook w:val="0000" w:firstRow="0" w:lastRow="0" w:firstColumn="0" w:lastColumn="0" w:noHBand="0" w:noVBand="0"/>
      </w:tblPr>
      <w:tblGrid>
        <w:gridCol w:w="5205"/>
        <w:gridCol w:w="5235"/>
      </w:tblGrid>
      <w:tr w:rsidR="0046593A" w14:paraId="77681F28" w14:textId="77777777" w:rsidTr="000C4E3C">
        <w:tc>
          <w:tcPr>
            <w:tcW w:w="1044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898961" w14:textId="77777777" w:rsidR="0046593A" w:rsidRDefault="0046593A" w:rsidP="00BF469E">
            <w:pPr>
              <w:spacing w:line="276" w:lineRule="auto"/>
              <w:ind w:hanging="2"/>
              <w:rPr>
                <w:rFonts w:eastAsia="Arial"/>
                <w:szCs w:val="24"/>
              </w:rPr>
            </w:pPr>
            <w:r w:rsidRPr="75A80905">
              <w:rPr>
                <w:rFonts w:eastAsia="Arial"/>
                <w:b/>
                <w:bCs/>
                <w:szCs w:val="24"/>
              </w:rPr>
              <w:t>To be completed when presented for Minor Change approval and/or annually updated</w:t>
            </w:r>
          </w:p>
        </w:tc>
      </w:tr>
      <w:tr w:rsidR="0046593A" w14:paraId="01D95FE7" w14:textId="77777777" w:rsidTr="000C4E3C">
        <w:tc>
          <w:tcPr>
            <w:tcW w:w="52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804853" w14:textId="77777777" w:rsidR="0046593A" w:rsidRDefault="0046593A" w:rsidP="00BF469E">
            <w:pPr>
              <w:spacing w:line="276" w:lineRule="auto"/>
              <w:ind w:hanging="2"/>
              <w:rPr>
                <w:rFonts w:eastAsia="Arial"/>
                <w:szCs w:val="24"/>
              </w:rPr>
            </w:pPr>
            <w:r w:rsidRPr="75A80905">
              <w:rPr>
                <w:rFonts w:eastAsia="Arial"/>
                <w:b/>
                <w:bCs/>
                <w:szCs w:val="24"/>
              </w:rPr>
              <w:t>Updated by</w:t>
            </w:r>
            <w:r w:rsidRPr="75A80905">
              <w:rPr>
                <w:rFonts w:eastAsia="Arial"/>
                <w:szCs w:val="24"/>
              </w:rPr>
              <w:t xml:space="preserve">: Liz Lewis   </w:t>
            </w:r>
          </w:p>
          <w:p w14:paraId="04638FAB" w14:textId="77777777" w:rsidR="0046593A" w:rsidRDefault="0046593A" w:rsidP="00BF469E">
            <w:pPr>
              <w:spacing w:line="276" w:lineRule="auto"/>
              <w:ind w:hanging="2"/>
              <w:rPr>
                <w:rFonts w:eastAsia="Arial"/>
                <w:szCs w:val="24"/>
              </w:rPr>
            </w:pPr>
            <w:r w:rsidRPr="75A80905">
              <w:rPr>
                <w:rFonts w:eastAsia="Arial"/>
                <w:b/>
                <w:bCs/>
                <w:szCs w:val="24"/>
              </w:rPr>
              <w:t>Date:</w:t>
            </w:r>
            <w:r w:rsidRPr="75A80905">
              <w:rPr>
                <w:rFonts w:eastAsia="Arial"/>
                <w:szCs w:val="24"/>
              </w:rPr>
              <w:t xml:space="preserve"> 17/02/2022</w:t>
            </w:r>
          </w:p>
        </w:tc>
        <w:tc>
          <w:tcPr>
            <w:tcW w:w="52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8B3BCE" w14:textId="77777777" w:rsidR="0046593A" w:rsidRDefault="0046593A" w:rsidP="00BF469E">
            <w:pPr>
              <w:spacing w:line="276" w:lineRule="auto"/>
              <w:ind w:hanging="2"/>
              <w:rPr>
                <w:rFonts w:eastAsia="Arial"/>
                <w:szCs w:val="24"/>
              </w:rPr>
            </w:pPr>
            <w:r w:rsidRPr="75A80905">
              <w:rPr>
                <w:rFonts w:eastAsia="Arial"/>
                <w:b/>
                <w:bCs/>
                <w:szCs w:val="24"/>
              </w:rPr>
              <w:t>Approved by</w:t>
            </w:r>
            <w:r w:rsidRPr="75A80905">
              <w:rPr>
                <w:rFonts w:eastAsia="Arial"/>
                <w:szCs w:val="24"/>
              </w:rPr>
              <w:t xml:space="preserve">: Megan Kavanagh </w:t>
            </w:r>
          </w:p>
          <w:p w14:paraId="4A823FE0" w14:textId="77777777" w:rsidR="0046593A" w:rsidRDefault="0046593A" w:rsidP="00BF469E">
            <w:pPr>
              <w:spacing w:line="276" w:lineRule="auto"/>
              <w:ind w:hanging="2"/>
              <w:rPr>
                <w:rFonts w:eastAsia="Arial"/>
              </w:rPr>
            </w:pPr>
            <w:r w:rsidRPr="75A80905">
              <w:rPr>
                <w:rFonts w:eastAsia="Arial"/>
                <w:b/>
                <w:bCs/>
                <w:szCs w:val="24"/>
              </w:rPr>
              <w:t xml:space="preserve">Date: </w:t>
            </w:r>
            <w:r w:rsidRPr="75A80905">
              <w:rPr>
                <w:rFonts w:eastAsia="Arial"/>
              </w:rPr>
              <w:t>18/02/2022</w:t>
            </w:r>
          </w:p>
        </w:tc>
      </w:tr>
    </w:tbl>
    <w:p w14:paraId="0B40C723" w14:textId="77777777" w:rsidR="0046593A" w:rsidRPr="000E4697" w:rsidRDefault="0046593A" w:rsidP="00BF469E">
      <w:pPr>
        <w:spacing w:line="276" w:lineRule="auto"/>
        <w:jc w:val="center"/>
      </w:pPr>
      <w:r>
        <w:br w:type="page"/>
      </w:r>
    </w:p>
    <w:p w14:paraId="4F242F41" w14:textId="77777777" w:rsidR="0046593A" w:rsidRPr="000E4697" w:rsidRDefault="0046593A" w:rsidP="00BF469E">
      <w:pPr>
        <w:spacing w:line="276" w:lineRule="auto"/>
        <w:rPr>
          <w:rFonts w:eastAsia="Arial"/>
          <w:color w:val="000000" w:themeColor="text1"/>
          <w:szCs w:val="24"/>
        </w:rPr>
      </w:pPr>
    </w:p>
    <w:p w14:paraId="3A35C186" w14:textId="77777777" w:rsidR="0046593A" w:rsidRPr="000E4697" w:rsidRDefault="0046593A" w:rsidP="00BF469E">
      <w:pPr>
        <w:spacing w:line="276" w:lineRule="auto"/>
        <w:jc w:val="center"/>
        <w:rPr>
          <w:rFonts w:eastAsia="Arial"/>
          <w:color w:val="000000" w:themeColor="text1"/>
          <w:szCs w:val="24"/>
        </w:rPr>
      </w:pPr>
      <w:r w:rsidRPr="2E460006">
        <w:rPr>
          <w:rFonts w:eastAsia="Arial"/>
          <w:b/>
          <w:bCs/>
          <w:color w:val="000000" w:themeColor="text1"/>
          <w:szCs w:val="24"/>
        </w:rPr>
        <w:t>UNIVERSITY OF PLYMOUTH MODULE RECORD</w:t>
      </w:r>
    </w:p>
    <w:p w14:paraId="3B4DF1F8" w14:textId="77777777" w:rsidR="0046593A" w:rsidRPr="000E4697" w:rsidRDefault="0046593A" w:rsidP="00BF469E">
      <w:pPr>
        <w:tabs>
          <w:tab w:val="left" w:pos="1985"/>
          <w:tab w:val="left" w:pos="4253"/>
          <w:tab w:val="left" w:pos="7371"/>
          <w:tab w:val="left" w:pos="8364"/>
        </w:tabs>
        <w:spacing w:line="276" w:lineRule="auto"/>
        <w:rPr>
          <w:rFonts w:eastAsia="Arial"/>
          <w:color w:val="000000" w:themeColor="text1"/>
          <w:szCs w:val="24"/>
        </w:rPr>
      </w:pPr>
    </w:p>
    <w:p w14:paraId="38488B17" w14:textId="77777777" w:rsidR="0046593A" w:rsidRPr="000E4697" w:rsidRDefault="0046593A" w:rsidP="00BF469E">
      <w:pPr>
        <w:tabs>
          <w:tab w:val="left" w:pos="1985"/>
          <w:tab w:val="left" w:pos="4253"/>
          <w:tab w:val="left" w:pos="7371"/>
          <w:tab w:val="left" w:pos="8364"/>
        </w:tabs>
        <w:spacing w:line="276" w:lineRule="auto"/>
        <w:rPr>
          <w:rFonts w:eastAsia="Arial"/>
          <w:color w:val="000000" w:themeColor="text1"/>
          <w:szCs w:val="24"/>
        </w:rPr>
      </w:pPr>
      <w:r w:rsidRPr="75A80905">
        <w:rPr>
          <w:rFonts w:eastAsia="Arial"/>
          <w:b/>
          <w:bCs/>
          <w:color w:val="000000" w:themeColor="text1"/>
          <w:szCs w:val="24"/>
          <w:u w:val="single"/>
        </w:rPr>
        <w:t>SECTION A: DEFINITIVE MODULE RECORD</w:t>
      </w:r>
      <w:r w:rsidRPr="75A80905">
        <w:rPr>
          <w:rFonts w:eastAsia="Arial"/>
          <w:b/>
          <w:bCs/>
          <w:i/>
          <w:iCs/>
          <w:color w:val="000000" w:themeColor="text1"/>
          <w:szCs w:val="24"/>
        </w:rPr>
        <w:t>. Proposed changes must be submitted via Faculty/AP Quality Procedures for approval and issue of new module code.</w:t>
      </w:r>
    </w:p>
    <w:p w14:paraId="520CBC95" w14:textId="77777777" w:rsidR="0046593A" w:rsidRPr="000E4697" w:rsidRDefault="0046593A" w:rsidP="00BF469E">
      <w:pPr>
        <w:tabs>
          <w:tab w:val="left" w:pos="1985"/>
          <w:tab w:val="left" w:pos="4253"/>
          <w:tab w:val="left" w:pos="7371"/>
          <w:tab w:val="left" w:pos="8364"/>
        </w:tabs>
        <w:spacing w:line="276" w:lineRule="auto"/>
        <w:rPr>
          <w:rFonts w:eastAsia="Arial"/>
          <w:color w:val="000000" w:themeColor="text1"/>
          <w:szCs w:val="24"/>
        </w:rPr>
      </w:pPr>
    </w:p>
    <w:tbl>
      <w:tblPr>
        <w:tblW w:w="0" w:type="auto"/>
        <w:tblLayout w:type="fixed"/>
        <w:tblLook w:val="04A0" w:firstRow="1" w:lastRow="0" w:firstColumn="1" w:lastColumn="0" w:noHBand="0" w:noVBand="1"/>
      </w:tblPr>
      <w:tblGrid>
        <w:gridCol w:w="2592"/>
        <w:gridCol w:w="1040"/>
        <w:gridCol w:w="512"/>
        <w:gridCol w:w="937"/>
        <w:gridCol w:w="1113"/>
        <w:gridCol w:w="981"/>
        <w:gridCol w:w="381"/>
        <w:gridCol w:w="1625"/>
        <w:gridCol w:w="1274"/>
        <w:gridCol w:w="360"/>
      </w:tblGrid>
      <w:tr w:rsidR="0046593A" w14:paraId="3E412C0A" w14:textId="77777777" w:rsidTr="000C4E3C">
        <w:tc>
          <w:tcPr>
            <w:tcW w:w="4144" w:type="dxa"/>
            <w:gridSpan w:val="3"/>
          </w:tcPr>
          <w:p w14:paraId="4DAB880E" w14:textId="77777777" w:rsidR="0046593A" w:rsidRDefault="0046593A" w:rsidP="00BF469E">
            <w:pPr>
              <w:tabs>
                <w:tab w:val="left" w:pos="1985"/>
                <w:tab w:val="left" w:pos="4253"/>
                <w:tab w:val="left" w:pos="7371"/>
                <w:tab w:val="left" w:pos="8364"/>
              </w:tabs>
              <w:spacing w:line="276" w:lineRule="auto"/>
              <w:rPr>
                <w:rFonts w:eastAsia="Arial"/>
                <w:szCs w:val="24"/>
              </w:rPr>
            </w:pPr>
            <w:r w:rsidRPr="75A80905">
              <w:rPr>
                <w:rFonts w:eastAsia="Arial"/>
                <w:b/>
                <w:bCs/>
                <w:szCs w:val="24"/>
              </w:rPr>
              <w:t xml:space="preserve">MODULE CODE: </w:t>
            </w:r>
            <w:r w:rsidRPr="75A80905">
              <w:rPr>
                <w:rFonts w:eastAsia="Arial"/>
                <w:szCs w:val="24"/>
              </w:rPr>
              <w:t>PETR1172</w:t>
            </w:r>
          </w:p>
        </w:tc>
        <w:tc>
          <w:tcPr>
            <w:tcW w:w="6311" w:type="dxa"/>
            <w:gridSpan w:val="7"/>
          </w:tcPr>
          <w:p w14:paraId="488F5874" w14:textId="77777777" w:rsidR="0046593A" w:rsidRDefault="0046593A" w:rsidP="00BF469E">
            <w:pPr>
              <w:tabs>
                <w:tab w:val="left" w:pos="1985"/>
                <w:tab w:val="left" w:pos="4253"/>
                <w:tab w:val="left" w:pos="7371"/>
                <w:tab w:val="left" w:pos="8364"/>
              </w:tabs>
              <w:spacing w:line="276" w:lineRule="auto"/>
              <w:rPr>
                <w:rFonts w:eastAsia="Arial"/>
                <w:szCs w:val="24"/>
              </w:rPr>
            </w:pPr>
            <w:r w:rsidRPr="75A80905">
              <w:rPr>
                <w:rFonts w:eastAsia="Arial"/>
                <w:b/>
                <w:bCs/>
                <w:szCs w:val="24"/>
              </w:rPr>
              <w:t>MODULE TITLE:</w:t>
            </w:r>
            <w:r w:rsidRPr="75A80905">
              <w:rPr>
                <w:rFonts w:eastAsia="Arial"/>
                <w:szCs w:val="24"/>
              </w:rPr>
              <w:t xml:space="preserve"> Sustainable Coastal Communities</w:t>
            </w:r>
          </w:p>
        </w:tc>
      </w:tr>
      <w:tr w:rsidR="0046593A" w14:paraId="75C08E80" w14:textId="77777777" w:rsidTr="000C4E3C">
        <w:tc>
          <w:tcPr>
            <w:tcW w:w="4144" w:type="dxa"/>
            <w:gridSpan w:val="3"/>
          </w:tcPr>
          <w:p w14:paraId="65434390" w14:textId="77777777" w:rsidR="0046593A" w:rsidRDefault="0046593A" w:rsidP="00BF469E">
            <w:pPr>
              <w:tabs>
                <w:tab w:val="left" w:pos="1985"/>
                <w:tab w:val="left" w:pos="2410"/>
                <w:tab w:val="left" w:pos="3686"/>
                <w:tab w:val="left" w:pos="6096"/>
                <w:tab w:val="left" w:pos="7230"/>
                <w:tab w:val="left" w:pos="8364"/>
              </w:tabs>
              <w:spacing w:line="276" w:lineRule="auto"/>
              <w:rPr>
                <w:rFonts w:eastAsia="Arial"/>
                <w:szCs w:val="24"/>
              </w:rPr>
            </w:pPr>
            <w:r w:rsidRPr="75A80905">
              <w:rPr>
                <w:rFonts w:eastAsia="Arial"/>
                <w:b/>
                <w:bCs/>
                <w:szCs w:val="24"/>
              </w:rPr>
              <w:t>CREDITS:</w:t>
            </w:r>
            <w:r w:rsidRPr="75A80905">
              <w:rPr>
                <w:rFonts w:eastAsia="Arial"/>
                <w:szCs w:val="24"/>
              </w:rPr>
              <w:t xml:space="preserve"> 20</w:t>
            </w:r>
          </w:p>
        </w:tc>
        <w:tc>
          <w:tcPr>
            <w:tcW w:w="3031" w:type="dxa"/>
            <w:gridSpan w:val="3"/>
          </w:tcPr>
          <w:p w14:paraId="6083D389" w14:textId="77777777" w:rsidR="0046593A" w:rsidRDefault="0046593A" w:rsidP="00BF469E">
            <w:pPr>
              <w:tabs>
                <w:tab w:val="left" w:pos="1985"/>
                <w:tab w:val="left" w:pos="2410"/>
                <w:tab w:val="left" w:pos="3686"/>
                <w:tab w:val="left" w:pos="6096"/>
                <w:tab w:val="left" w:pos="7230"/>
                <w:tab w:val="left" w:pos="8364"/>
              </w:tabs>
              <w:spacing w:line="276" w:lineRule="auto"/>
              <w:rPr>
                <w:rFonts w:eastAsia="Arial"/>
                <w:szCs w:val="24"/>
              </w:rPr>
            </w:pPr>
            <w:r w:rsidRPr="75A80905">
              <w:rPr>
                <w:rFonts w:eastAsia="Arial"/>
                <w:b/>
                <w:bCs/>
                <w:szCs w:val="24"/>
              </w:rPr>
              <w:t>FHEQ</w:t>
            </w:r>
            <w:r w:rsidRPr="75A80905">
              <w:rPr>
                <w:rFonts w:eastAsia="Arial"/>
                <w:szCs w:val="24"/>
              </w:rPr>
              <w:t xml:space="preserve"> </w:t>
            </w:r>
            <w:r w:rsidRPr="75A80905">
              <w:rPr>
                <w:rFonts w:eastAsia="Arial"/>
                <w:b/>
                <w:bCs/>
                <w:szCs w:val="24"/>
              </w:rPr>
              <w:t>LEVEL:</w:t>
            </w:r>
            <w:r w:rsidRPr="75A80905">
              <w:rPr>
                <w:rFonts w:eastAsia="Arial"/>
                <w:szCs w:val="24"/>
              </w:rPr>
              <w:t xml:space="preserve"> 46</w:t>
            </w:r>
          </w:p>
        </w:tc>
        <w:tc>
          <w:tcPr>
            <w:tcW w:w="3280" w:type="dxa"/>
            <w:gridSpan w:val="4"/>
          </w:tcPr>
          <w:p w14:paraId="3C572203" w14:textId="77777777" w:rsidR="0046593A" w:rsidRDefault="0046593A" w:rsidP="00BF469E">
            <w:pPr>
              <w:tabs>
                <w:tab w:val="left" w:pos="1985"/>
                <w:tab w:val="left" w:pos="2410"/>
                <w:tab w:val="left" w:pos="3686"/>
                <w:tab w:val="left" w:pos="6096"/>
                <w:tab w:val="left" w:pos="7230"/>
                <w:tab w:val="left" w:pos="8364"/>
              </w:tabs>
              <w:spacing w:line="276" w:lineRule="auto"/>
              <w:rPr>
                <w:rFonts w:eastAsia="Arial"/>
                <w:color w:val="000000" w:themeColor="text1"/>
                <w:szCs w:val="24"/>
              </w:rPr>
            </w:pPr>
            <w:r w:rsidRPr="75A80905">
              <w:rPr>
                <w:rFonts w:eastAsia="Arial"/>
                <w:b/>
                <w:bCs/>
                <w:szCs w:val="24"/>
              </w:rPr>
              <w:t>HECOS CODE:</w:t>
            </w:r>
            <w:r w:rsidRPr="75A80905">
              <w:rPr>
                <w:rFonts w:eastAsia="Arial"/>
                <w:szCs w:val="24"/>
              </w:rPr>
              <w:t xml:space="preserve"> </w:t>
            </w:r>
            <w:r w:rsidRPr="75A80905">
              <w:rPr>
                <w:rFonts w:eastAsia="Arial"/>
                <w:color w:val="000000" w:themeColor="text1"/>
                <w:szCs w:val="24"/>
              </w:rPr>
              <w:t>100100 - Tourism Management</w:t>
            </w:r>
          </w:p>
        </w:tc>
      </w:tr>
      <w:tr w:rsidR="0046593A" w14:paraId="7B1E7DBA" w14:textId="77777777" w:rsidTr="000C4E3C">
        <w:tc>
          <w:tcPr>
            <w:tcW w:w="4144" w:type="dxa"/>
            <w:gridSpan w:val="3"/>
          </w:tcPr>
          <w:p w14:paraId="7727B44A" w14:textId="77777777" w:rsidR="0046593A" w:rsidRDefault="0046593A" w:rsidP="00BF469E">
            <w:pPr>
              <w:tabs>
                <w:tab w:val="left" w:pos="1985"/>
                <w:tab w:val="left" w:pos="2410"/>
                <w:tab w:val="left" w:pos="3686"/>
                <w:tab w:val="left" w:pos="6096"/>
                <w:tab w:val="left" w:pos="7230"/>
                <w:tab w:val="left" w:pos="8364"/>
              </w:tabs>
              <w:spacing w:line="276" w:lineRule="auto"/>
              <w:rPr>
                <w:rFonts w:eastAsia="Arial"/>
                <w:szCs w:val="24"/>
              </w:rPr>
            </w:pPr>
            <w:r w:rsidRPr="75A80905">
              <w:rPr>
                <w:rFonts w:eastAsia="Arial"/>
                <w:b/>
                <w:bCs/>
                <w:szCs w:val="24"/>
                <w:lang w:val="pt-BR"/>
              </w:rPr>
              <w:t>PRE-REQUISITES:</w:t>
            </w:r>
            <w:r w:rsidRPr="75A80905">
              <w:rPr>
                <w:rFonts w:eastAsia="Arial"/>
                <w:szCs w:val="24"/>
                <w:lang w:val="pt-BR"/>
              </w:rPr>
              <w:t xml:space="preserve"> N/A</w:t>
            </w:r>
          </w:p>
        </w:tc>
        <w:tc>
          <w:tcPr>
            <w:tcW w:w="3031" w:type="dxa"/>
            <w:gridSpan w:val="3"/>
          </w:tcPr>
          <w:p w14:paraId="493C7B62" w14:textId="77777777" w:rsidR="0046593A" w:rsidRDefault="0046593A" w:rsidP="00BF469E">
            <w:pPr>
              <w:tabs>
                <w:tab w:val="left" w:pos="1985"/>
                <w:tab w:val="left" w:pos="2410"/>
                <w:tab w:val="left" w:pos="4253"/>
                <w:tab w:val="left" w:pos="6096"/>
                <w:tab w:val="left" w:pos="7371"/>
                <w:tab w:val="left" w:pos="8364"/>
              </w:tabs>
              <w:spacing w:line="276" w:lineRule="auto"/>
              <w:rPr>
                <w:rFonts w:eastAsia="Arial"/>
                <w:szCs w:val="24"/>
              </w:rPr>
            </w:pPr>
            <w:r w:rsidRPr="75A80905">
              <w:rPr>
                <w:rFonts w:eastAsia="Arial"/>
                <w:b/>
                <w:bCs/>
                <w:szCs w:val="24"/>
                <w:lang w:val="pt-BR"/>
              </w:rPr>
              <w:t>CO-REQUISITES:</w:t>
            </w:r>
            <w:r w:rsidRPr="75A80905">
              <w:rPr>
                <w:rFonts w:eastAsia="Arial"/>
                <w:szCs w:val="24"/>
                <w:lang w:val="pt-BR"/>
              </w:rPr>
              <w:t xml:space="preserve"> N/A</w:t>
            </w:r>
          </w:p>
        </w:tc>
        <w:tc>
          <w:tcPr>
            <w:tcW w:w="3280" w:type="dxa"/>
            <w:gridSpan w:val="4"/>
          </w:tcPr>
          <w:p w14:paraId="30564C39" w14:textId="77777777" w:rsidR="0046593A" w:rsidRDefault="0046593A" w:rsidP="00BF469E">
            <w:pPr>
              <w:tabs>
                <w:tab w:val="left" w:pos="1985"/>
                <w:tab w:val="left" w:pos="2410"/>
                <w:tab w:val="left" w:pos="4253"/>
                <w:tab w:val="left" w:pos="6096"/>
                <w:tab w:val="left" w:pos="7371"/>
                <w:tab w:val="left" w:pos="8364"/>
              </w:tabs>
              <w:spacing w:line="276" w:lineRule="auto"/>
              <w:rPr>
                <w:rFonts w:eastAsia="Arial"/>
                <w:szCs w:val="24"/>
              </w:rPr>
            </w:pPr>
            <w:r w:rsidRPr="75A80905">
              <w:rPr>
                <w:rFonts w:eastAsia="Arial"/>
                <w:b/>
                <w:bCs/>
                <w:szCs w:val="24"/>
              </w:rPr>
              <w:t xml:space="preserve">COMPENSATABLE: </w:t>
            </w:r>
            <w:r w:rsidRPr="75A80905">
              <w:rPr>
                <w:rFonts w:eastAsia="Arial"/>
                <w:szCs w:val="24"/>
              </w:rPr>
              <w:t>Y</w:t>
            </w:r>
          </w:p>
          <w:p w14:paraId="79B6F694" w14:textId="77777777" w:rsidR="0046593A" w:rsidRDefault="0046593A" w:rsidP="00BF469E">
            <w:pPr>
              <w:tabs>
                <w:tab w:val="left" w:pos="1985"/>
                <w:tab w:val="left" w:pos="2410"/>
                <w:tab w:val="left" w:pos="4253"/>
                <w:tab w:val="left" w:pos="6096"/>
                <w:tab w:val="left" w:pos="7371"/>
                <w:tab w:val="left" w:pos="8364"/>
              </w:tabs>
              <w:spacing w:line="276" w:lineRule="auto"/>
              <w:rPr>
                <w:rFonts w:eastAsia="Arial"/>
                <w:szCs w:val="24"/>
              </w:rPr>
            </w:pPr>
          </w:p>
        </w:tc>
      </w:tr>
      <w:tr w:rsidR="0046593A" w14:paraId="2FC83E27" w14:textId="77777777" w:rsidTr="000C4E3C">
        <w:tc>
          <w:tcPr>
            <w:tcW w:w="10455" w:type="dxa"/>
            <w:gridSpan w:val="10"/>
          </w:tcPr>
          <w:p w14:paraId="5BCA5369" w14:textId="77777777" w:rsidR="0046593A" w:rsidRDefault="0046593A" w:rsidP="00BF469E">
            <w:pPr>
              <w:tabs>
                <w:tab w:val="left" w:pos="1985"/>
                <w:tab w:val="left" w:pos="2410"/>
                <w:tab w:val="left" w:pos="4253"/>
                <w:tab w:val="left" w:pos="6096"/>
                <w:tab w:val="left" w:pos="7371"/>
                <w:tab w:val="left" w:pos="8364"/>
              </w:tabs>
              <w:spacing w:line="276" w:lineRule="auto"/>
              <w:rPr>
                <w:rFonts w:eastAsia="Arial"/>
                <w:szCs w:val="24"/>
              </w:rPr>
            </w:pPr>
            <w:r w:rsidRPr="75A80905">
              <w:rPr>
                <w:rFonts w:eastAsia="Arial"/>
                <w:b/>
                <w:bCs/>
                <w:szCs w:val="24"/>
              </w:rPr>
              <w:t xml:space="preserve">SHORT MODULE DESCRIPTOR: </w:t>
            </w:r>
            <w:r w:rsidRPr="75A80905">
              <w:rPr>
                <w:rFonts w:eastAsia="Arial"/>
                <w:i/>
                <w:iCs/>
                <w:szCs w:val="24"/>
              </w:rPr>
              <w:t>(max 425 characters)</w:t>
            </w:r>
          </w:p>
          <w:p w14:paraId="7BEED34F" w14:textId="77777777" w:rsidR="0046593A" w:rsidRDefault="0046593A" w:rsidP="00BF469E">
            <w:pPr>
              <w:spacing w:line="276" w:lineRule="auto"/>
              <w:rPr>
                <w:rFonts w:eastAsia="Arial"/>
                <w:color w:val="000000" w:themeColor="text1"/>
                <w:szCs w:val="24"/>
              </w:rPr>
            </w:pPr>
            <w:r w:rsidRPr="75A80905">
              <w:rPr>
                <w:rFonts w:eastAsia="Arial"/>
                <w:color w:val="000000" w:themeColor="text1"/>
                <w:szCs w:val="24"/>
              </w:rPr>
              <w:t xml:space="preserve">With many of the global population living in coastal communities and in many cases the coast driving coastal economies this module will focus on sustainable tourism and the impacts of humans on coastal systems. The module aims to develop students understanding of coastal dynamics and processes. Explore human interaction with coastal zones including tourism, industry and development, and sustainable coastal management. </w:t>
            </w:r>
          </w:p>
          <w:p w14:paraId="142D7AAF" w14:textId="77777777" w:rsidR="0046593A" w:rsidRDefault="0046593A" w:rsidP="00BF469E">
            <w:pPr>
              <w:tabs>
                <w:tab w:val="left" w:pos="1985"/>
                <w:tab w:val="left" w:pos="2410"/>
                <w:tab w:val="left" w:pos="4253"/>
                <w:tab w:val="left" w:pos="6096"/>
                <w:tab w:val="left" w:pos="7371"/>
                <w:tab w:val="left" w:pos="8364"/>
              </w:tabs>
              <w:spacing w:line="276" w:lineRule="auto"/>
              <w:rPr>
                <w:rFonts w:eastAsia="Arial"/>
                <w:szCs w:val="24"/>
              </w:rPr>
            </w:pPr>
          </w:p>
        </w:tc>
      </w:tr>
      <w:tr w:rsidR="0046593A" w14:paraId="5100B064" w14:textId="77777777" w:rsidTr="000C4E3C">
        <w:trPr>
          <w:gridAfter w:val="1"/>
          <w:wAfter w:w="360" w:type="dxa"/>
        </w:trPr>
        <w:tc>
          <w:tcPr>
            <w:tcW w:w="10455" w:type="dxa"/>
            <w:gridSpan w:val="9"/>
            <w:tcBorders>
              <w:top w:val="single" w:sz="6" w:space="0" w:color="auto"/>
              <w:left w:val="single" w:sz="6" w:space="0" w:color="auto"/>
              <w:bottom w:val="single" w:sz="6" w:space="0" w:color="auto"/>
              <w:right w:val="single" w:sz="6" w:space="0" w:color="auto"/>
            </w:tcBorders>
          </w:tcPr>
          <w:p w14:paraId="300528F3" w14:textId="77777777" w:rsidR="0046593A" w:rsidRDefault="0046593A" w:rsidP="00BF469E">
            <w:pPr>
              <w:tabs>
                <w:tab w:val="left" w:pos="1985"/>
                <w:tab w:val="left" w:pos="2410"/>
                <w:tab w:val="left" w:pos="3686"/>
                <w:tab w:val="left" w:pos="6096"/>
                <w:tab w:val="left" w:pos="7230"/>
                <w:tab w:val="left" w:pos="8364"/>
              </w:tabs>
              <w:spacing w:line="276" w:lineRule="auto"/>
              <w:rPr>
                <w:rFonts w:eastAsia="Arial"/>
                <w:szCs w:val="24"/>
              </w:rPr>
            </w:pPr>
            <w:r w:rsidRPr="75A80905">
              <w:rPr>
                <w:rFonts w:eastAsia="Arial"/>
                <w:b/>
                <w:bCs/>
                <w:szCs w:val="24"/>
              </w:rPr>
              <w:t xml:space="preserve">ELEMENTS OF ASSESSMENT </w:t>
            </w:r>
            <w:r w:rsidRPr="75A80905">
              <w:rPr>
                <w:rFonts w:eastAsia="Arial"/>
                <w:i/>
                <w:iCs/>
                <w:szCs w:val="24"/>
              </w:rPr>
              <w:t xml:space="preserve">[Use HESA KIS definitions] – see </w:t>
            </w:r>
            <w:hyperlink r:id="rId36">
              <w:r w:rsidRPr="75A80905">
                <w:rPr>
                  <w:rStyle w:val="Hyperlink"/>
                  <w:rFonts w:eastAsia="Arial"/>
                  <w:i/>
                  <w:iCs/>
                  <w:szCs w:val="24"/>
                </w:rPr>
                <w:t>Definitions of Elements and Components of Assessment</w:t>
              </w:r>
            </w:hyperlink>
          </w:p>
        </w:tc>
      </w:tr>
      <w:tr w:rsidR="0046593A" w14:paraId="713AA24C" w14:textId="77777777" w:rsidTr="000C4E3C">
        <w:trPr>
          <w:gridAfter w:val="1"/>
          <w:wAfter w:w="360" w:type="dxa"/>
          <w:trHeight w:val="405"/>
        </w:trPr>
        <w:tc>
          <w:tcPr>
            <w:tcW w:w="2592" w:type="dxa"/>
            <w:tcBorders>
              <w:top w:val="single" w:sz="6" w:space="0" w:color="auto"/>
              <w:left w:val="single" w:sz="6" w:space="0" w:color="auto"/>
              <w:bottom w:val="single" w:sz="6" w:space="0" w:color="auto"/>
              <w:right w:val="single" w:sz="6" w:space="0" w:color="auto"/>
            </w:tcBorders>
          </w:tcPr>
          <w:p w14:paraId="227BDC6C" w14:textId="77777777" w:rsidR="0046593A" w:rsidRDefault="0046593A" w:rsidP="00BF469E">
            <w:pPr>
              <w:tabs>
                <w:tab w:val="left" w:pos="1985"/>
                <w:tab w:val="left" w:pos="2410"/>
                <w:tab w:val="left" w:pos="3686"/>
                <w:tab w:val="left" w:pos="6096"/>
                <w:tab w:val="left" w:pos="7230"/>
                <w:tab w:val="left" w:pos="8364"/>
              </w:tabs>
              <w:spacing w:line="276" w:lineRule="auto"/>
              <w:rPr>
                <w:rFonts w:eastAsia="Arial"/>
                <w:szCs w:val="24"/>
              </w:rPr>
            </w:pPr>
          </w:p>
        </w:tc>
        <w:tc>
          <w:tcPr>
            <w:tcW w:w="1040" w:type="dxa"/>
            <w:tcBorders>
              <w:top w:val="single" w:sz="6" w:space="0" w:color="auto"/>
              <w:left w:val="single" w:sz="6" w:space="0" w:color="auto"/>
              <w:bottom w:val="single" w:sz="6" w:space="0" w:color="auto"/>
              <w:right w:val="single" w:sz="6" w:space="0" w:color="auto"/>
            </w:tcBorders>
          </w:tcPr>
          <w:p w14:paraId="04C3EAE3" w14:textId="77777777" w:rsidR="0046593A" w:rsidRDefault="0046593A" w:rsidP="00BF469E">
            <w:pPr>
              <w:tabs>
                <w:tab w:val="left" w:pos="1985"/>
                <w:tab w:val="left" w:pos="2410"/>
                <w:tab w:val="left" w:pos="3686"/>
                <w:tab w:val="left" w:pos="6096"/>
                <w:tab w:val="left" w:pos="7230"/>
                <w:tab w:val="left" w:pos="8364"/>
              </w:tabs>
              <w:spacing w:line="276" w:lineRule="auto"/>
              <w:jc w:val="center"/>
              <w:rPr>
                <w:rFonts w:eastAsia="Arial"/>
                <w:szCs w:val="24"/>
              </w:rPr>
            </w:pPr>
          </w:p>
        </w:tc>
        <w:tc>
          <w:tcPr>
            <w:tcW w:w="2562" w:type="dxa"/>
            <w:gridSpan w:val="3"/>
            <w:tcBorders>
              <w:top w:val="single" w:sz="6" w:space="0" w:color="auto"/>
              <w:left w:val="single" w:sz="6" w:space="0" w:color="auto"/>
              <w:bottom w:val="single" w:sz="6" w:space="0" w:color="auto"/>
              <w:right w:val="single" w:sz="6" w:space="0" w:color="auto"/>
            </w:tcBorders>
          </w:tcPr>
          <w:p w14:paraId="6B16BD29" w14:textId="77777777" w:rsidR="0046593A" w:rsidRDefault="0046593A" w:rsidP="00BF469E">
            <w:pPr>
              <w:tabs>
                <w:tab w:val="left" w:pos="1985"/>
                <w:tab w:val="left" w:pos="2410"/>
                <w:tab w:val="left" w:pos="3686"/>
                <w:tab w:val="left" w:pos="6096"/>
                <w:tab w:val="left" w:pos="7230"/>
                <w:tab w:val="left" w:pos="8364"/>
              </w:tabs>
              <w:spacing w:line="276" w:lineRule="auto"/>
              <w:rPr>
                <w:rFonts w:eastAsia="Arial"/>
                <w:szCs w:val="24"/>
              </w:rPr>
            </w:pPr>
            <w:r w:rsidRPr="75A80905">
              <w:rPr>
                <w:rFonts w:eastAsia="Arial"/>
                <w:b/>
                <w:bCs/>
                <w:szCs w:val="24"/>
              </w:rPr>
              <w:t>C1 (</w:t>
            </w:r>
            <w:r w:rsidRPr="75A80905">
              <w:rPr>
                <w:rFonts w:eastAsia="Arial"/>
                <w:szCs w:val="24"/>
              </w:rPr>
              <w:t xml:space="preserve">Coursework) </w:t>
            </w:r>
          </w:p>
        </w:tc>
        <w:tc>
          <w:tcPr>
            <w:tcW w:w="1362" w:type="dxa"/>
            <w:gridSpan w:val="2"/>
            <w:tcBorders>
              <w:top w:val="single" w:sz="6" w:space="0" w:color="auto"/>
              <w:left w:val="single" w:sz="6" w:space="0" w:color="auto"/>
              <w:bottom w:val="single" w:sz="6" w:space="0" w:color="auto"/>
              <w:right w:val="single" w:sz="6" w:space="0" w:color="auto"/>
            </w:tcBorders>
          </w:tcPr>
          <w:p w14:paraId="6263BEA9" w14:textId="77777777" w:rsidR="0046593A" w:rsidRDefault="0046593A" w:rsidP="00BF469E">
            <w:pPr>
              <w:tabs>
                <w:tab w:val="left" w:pos="1985"/>
                <w:tab w:val="left" w:pos="2410"/>
                <w:tab w:val="left" w:pos="3686"/>
                <w:tab w:val="left" w:pos="6096"/>
                <w:tab w:val="left" w:pos="7230"/>
                <w:tab w:val="left" w:pos="8364"/>
              </w:tabs>
              <w:spacing w:line="276" w:lineRule="auto"/>
              <w:jc w:val="center"/>
              <w:rPr>
                <w:rFonts w:eastAsia="Arial"/>
                <w:szCs w:val="24"/>
              </w:rPr>
            </w:pPr>
            <w:r w:rsidRPr="75A80905">
              <w:rPr>
                <w:rFonts w:eastAsia="Arial"/>
                <w:szCs w:val="24"/>
              </w:rPr>
              <w:t xml:space="preserve">50% </w:t>
            </w:r>
          </w:p>
          <w:p w14:paraId="27964179" w14:textId="77777777" w:rsidR="0046593A" w:rsidRDefault="0046593A" w:rsidP="00BF469E">
            <w:pPr>
              <w:tabs>
                <w:tab w:val="left" w:pos="1985"/>
                <w:tab w:val="left" w:pos="2410"/>
                <w:tab w:val="left" w:pos="3686"/>
                <w:tab w:val="left" w:pos="6096"/>
                <w:tab w:val="left" w:pos="7230"/>
                <w:tab w:val="left" w:pos="8364"/>
              </w:tabs>
              <w:spacing w:line="276" w:lineRule="auto"/>
              <w:jc w:val="center"/>
              <w:rPr>
                <w:rFonts w:eastAsia="Arial"/>
                <w:szCs w:val="24"/>
              </w:rPr>
            </w:pPr>
          </w:p>
        </w:tc>
        <w:tc>
          <w:tcPr>
            <w:tcW w:w="1625" w:type="dxa"/>
            <w:tcBorders>
              <w:top w:val="single" w:sz="6" w:space="0" w:color="auto"/>
              <w:left w:val="single" w:sz="6" w:space="0" w:color="auto"/>
              <w:bottom w:val="single" w:sz="6" w:space="0" w:color="auto"/>
              <w:right w:val="single" w:sz="6" w:space="0" w:color="auto"/>
            </w:tcBorders>
          </w:tcPr>
          <w:p w14:paraId="4A5A7DE6" w14:textId="77777777" w:rsidR="0046593A" w:rsidRDefault="0046593A" w:rsidP="00BF469E">
            <w:pPr>
              <w:tabs>
                <w:tab w:val="left" w:pos="1985"/>
                <w:tab w:val="left" w:pos="2410"/>
                <w:tab w:val="left" w:pos="3686"/>
                <w:tab w:val="left" w:pos="6096"/>
                <w:tab w:val="left" w:pos="7230"/>
                <w:tab w:val="left" w:pos="8364"/>
              </w:tabs>
              <w:spacing w:line="276" w:lineRule="auto"/>
              <w:rPr>
                <w:rFonts w:eastAsia="Arial"/>
                <w:szCs w:val="24"/>
              </w:rPr>
            </w:pPr>
            <w:r w:rsidRPr="75A80905">
              <w:rPr>
                <w:rFonts w:eastAsia="Arial"/>
                <w:b/>
                <w:bCs/>
                <w:szCs w:val="24"/>
              </w:rPr>
              <w:t>P1 (</w:t>
            </w:r>
            <w:r w:rsidRPr="75A80905">
              <w:rPr>
                <w:rFonts w:eastAsia="Arial"/>
                <w:szCs w:val="24"/>
              </w:rPr>
              <w:t>Practical</w:t>
            </w:r>
            <w:r w:rsidRPr="75A80905">
              <w:rPr>
                <w:rFonts w:eastAsia="Arial"/>
                <w:b/>
                <w:bCs/>
                <w:szCs w:val="24"/>
              </w:rPr>
              <w:t xml:space="preserve">) </w:t>
            </w:r>
          </w:p>
        </w:tc>
        <w:tc>
          <w:tcPr>
            <w:tcW w:w="1274" w:type="dxa"/>
            <w:tcBorders>
              <w:top w:val="single" w:sz="6" w:space="0" w:color="auto"/>
              <w:left w:val="single" w:sz="6" w:space="0" w:color="auto"/>
              <w:bottom w:val="single" w:sz="6" w:space="0" w:color="auto"/>
              <w:right w:val="single" w:sz="6" w:space="0" w:color="auto"/>
            </w:tcBorders>
          </w:tcPr>
          <w:p w14:paraId="0C9CAA36" w14:textId="77777777" w:rsidR="0046593A" w:rsidRDefault="0046593A" w:rsidP="00BF469E">
            <w:pPr>
              <w:tabs>
                <w:tab w:val="left" w:pos="1985"/>
                <w:tab w:val="left" w:pos="2410"/>
                <w:tab w:val="left" w:pos="3686"/>
                <w:tab w:val="left" w:pos="6096"/>
                <w:tab w:val="left" w:pos="7230"/>
                <w:tab w:val="left" w:pos="8364"/>
              </w:tabs>
              <w:spacing w:line="276" w:lineRule="auto"/>
              <w:rPr>
                <w:rFonts w:eastAsia="Arial"/>
                <w:szCs w:val="24"/>
              </w:rPr>
            </w:pPr>
            <w:r w:rsidRPr="75A80905">
              <w:rPr>
                <w:rFonts w:eastAsia="Arial"/>
                <w:szCs w:val="24"/>
              </w:rPr>
              <w:t xml:space="preserve">50% </w:t>
            </w:r>
          </w:p>
        </w:tc>
      </w:tr>
      <w:tr w:rsidR="0046593A" w14:paraId="50FD867A" w14:textId="77777777" w:rsidTr="000C4E3C">
        <w:tc>
          <w:tcPr>
            <w:tcW w:w="10455" w:type="dxa"/>
            <w:gridSpan w:val="10"/>
          </w:tcPr>
          <w:p w14:paraId="71711ECA" w14:textId="77777777" w:rsidR="0046593A" w:rsidRDefault="0046593A" w:rsidP="00BF469E">
            <w:pPr>
              <w:tabs>
                <w:tab w:val="left" w:pos="1985"/>
                <w:tab w:val="left" w:pos="2410"/>
                <w:tab w:val="left" w:pos="3686"/>
                <w:tab w:val="left" w:pos="6096"/>
                <w:tab w:val="left" w:pos="7230"/>
                <w:tab w:val="left" w:pos="8364"/>
              </w:tabs>
              <w:spacing w:line="276" w:lineRule="auto"/>
              <w:rPr>
                <w:rFonts w:eastAsia="Arial"/>
                <w:szCs w:val="24"/>
              </w:rPr>
            </w:pPr>
          </w:p>
          <w:p w14:paraId="1BB71BDA" w14:textId="77777777" w:rsidR="0046593A" w:rsidRDefault="0046593A" w:rsidP="00BF469E">
            <w:pPr>
              <w:tabs>
                <w:tab w:val="left" w:pos="1985"/>
                <w:tab w:val="left" w:pos="2410"/>
                <w:tab w:val="left" w:pos="3686"/>
                <w:tab w:val="left" w:pos="6096"/>
                <w:tab w:val="left" w:pos="7230"/>
                <w:tab w:val="left" w:pos="8364"/>
              </w:tabs>
              <w:spacing w:line="276" w:lineRule="auto"/>
              <w:rPr>
                <w:rFonts w:eastAsia="Arial"/>
                <w:szCs w:val="24"/>
              </w:rPr>
            </w:pPr>
            <w:r w:rsidRPr="75A80905">
              <w:rPr>
                <w:rFonts w:eastAsia="Arial"/>
                <w:b/>
                <w:bCs/>
                <w:szCs w:val="24"/>
              </w:rPr>
              <w:t>SUBJECT ASSESSMENT PANEL to which module should be linked</w:t>
            </w:r>
            <w:r w:rsidRPr="75A80905">
              <w:rPr>
                <w:rFonts w:eastAsia="Arial"/>
                <w:szCs w:val="24"/>
              </w:rPr>
              <w:t>: Sustainable Management</w:t>
            </w:r>
          </w:p>
          <w:p w14:paraId="5AB44665" w14:textId="77777777" w:rsidR="0046593A" w:rsidRDefault="0046593A" w:rsidP="00BF469E">
            <w:pPr>
              <w:tabs>
                <w:tab w:val="left" w:pos="1985"/>
                <w:tab w:val="left" w:pos="2410"/>
                <w:tab w:val="left" w:pos="3686"/>
                <w:tab w:val="left" w:pos="6096"/>
                <w:tab w:val="left" w:pos="7230"/>
                <w:tab w:val="left" w:pos="8364"/>
              </w:tabs>
              <w:spacing w:line="276" w:lineRule="auto"/>
              <w:rPr>
                <w:rFonts w:eastAsia="Arial"/>
                <w:szCs w:val="24"/>
              </w:rPr>
            </w:pPr>
          </w:p>
        </w:tc>
      </w:tr>
      <w:tr w:rsidR="0046593A" w14:paraId="5483E2DF" w14:textId="77777777" w:rsidTr="000C4E3C">
        <w:tc>
          <w:tcPr>
            <w:tcW w:w="10455" w:type="dxa"/>
            <w:gridSpan w:val="10"/>
          </w:tcPr>
          <w:p w14:paraId="291CE4D7" w14:textId="77777777" w:rsidR="0046593A" w:rsidRDefault="0046593A" w:rsidP="00BF469E">
            <w:pPr>
              <w:tabs>
                <w:tab w:val="left" w:pos="1985"/>
                <w:tab w:val="left" w:pos="2410"/>
                <w:tab w:val="left" w:pos="3686"/>
                <w:tab w:val="left" w:pos="6096"/>
                <w:tab w:val="left" w:pos="7230"/>
                <w:tab w:val="left" w:pos="8364"/>
              </w:tabs>
              <w:spacing w:line="276" w:lineRule="auto"/>
              <w:rPr>
                <w:rFonts w:eastAsia="Arial"/>
                <w:szCs w:val="24"/>
              </w:rPr>
            </w:pPr>
            <w:r w:rsidRPr="75A80905">
              <w:rPr>
                <w:rFonts w:eastAsia="Arial"/>
                <w:b/>
                <w:bCs/>
                <w:szCs w:val="24"/>
              </w:rPr>
              <w:t>Professional body minimum pass mark requirement:</w:t>
            </w:r>
            <w:r w:rsidRPr="75A80905">
              <w:rPr>
                <w:rFonts w:eastAsia="Arial"/>
                <w:szCs w:val="24"/>
              </w:rPr>
              <w:t xml:space="preserve"> N/A</w:t>
            </w:r>
          </w:p>
        </w:tc>
      </w:tr>
      <w:tr w:rsidR="0046593A" w14:paraId="326ECC5E" w14:textId="77777777" w:rsidTr="000C4E3C">
        <w:tc>
          <w:tcPr>
            <w:tcW w:w="10455" w:type="dxa"/>
            <w:gridSpan w:val="10"/>
          </w:tcPr>
          <w:p w14:paraId="62A36BE3" w14:textId="77777777" w:rsidR="0046593A" w:rsidRDefault="0046593A" w:rsidP="00BF469E">
            <w:pPr>
              <w:spacing w:line="276" w:lineRule="auto"/>
              <w:rPr>
                <w:rFonts w:eastAsia="Arial"/>
                <w:szCs w:val="24"/>
              </w:rPr>
            </w:pPr>
          </w:p>
        </w:tc>
      </w:tr>
      <w:tr w:rsidR="0046593A" w14:paraId="17C25EE7" w14:textId="77777777" w:rsidTr="000C4E3C">
        <w:trPr>
          <w:trHeight w:val="2115"/>
        </w:trPr>
        <w:tc>
          <w:tcPr>
            <w:tcW w:w="10455" w:type="dxa"/>
            <w:gridSpan w:val="10"/>
          </w:tcPr>
          <w:p w14:paraId="5FA2F103" w14:textId="77777777" w:rsidR="0046593A" w:rsidRDefault="0046593A" w:rsidP="00BF469E">
            <w:pPr>
              <w:spacing w:line="276" w:lineRule="auto"/>
              <w:rPr>
                <w:rFonts w:eastAsia="Arial"/>
                <w:szCs w:val="24"/>
              </w:rPr>
            </w:pPr>
            <w:r w:rsidRPr="75A80905">
              <w:rPr>
                <w:rFonts w:eastAsia="Arial"/>
                <w:b/>
                <w:bCs/>
                <w:szCs w:val="24"/>
              </w:rPr>
              <w:t>MODULE AIMS:</w:t>
            </w:r>
            <w:r w:rsidRPr="75A80905">
              <w:rPr>
                <w:rFonts w:eastAsia="Arial"/>
                <w:szCs w:val="24"/>
              </w:rPr>
              <w:t xml:space="preserve"> </w:t>
            </w:r>
          </w:p>
          <w:p w14:paraId="0904E925" w14:textId="77777777" w:rsidR="0046593A" w:rsidRDefault="0046593A" w:rsidP="00BF469E">
            <w:pPr>
              <w:pStyle w:val="ListParagraph"/>
              <w:numPr>
                <w:ilvl w:val="0"/>
                <w:numId w:val="21"/>
              </w:numPr>
              <w:spacing w:line="276" w:lineRule="auto"/>
              <w:contextualSpacing w:val="0"/>
              <w:rPr>
                <w:rFonts w:eastAsia="Arial" w:cs="Arial"/>
                <w:color w:val="000000" w:themeColor="text1"/>
              </w:rPr>
            </w:pPr>
            <w:r w:rsidRPr="75A80905">
              <w:rPr>
                <w:rFonts w:eastAsia="Arial" w:cs="Arial"/>
                <w:color w:val="000000" w:themeColor="text1"/>
              </w:rPr>
              <w:t xml:space="preserve">To embed an understanding of the complexities of coastal processes that shape coastlines. </w:t>
            </w:r>
          </w:p>
          <w:p w14:paraId="1C70D6E2" w14:textId="77777777" w:rsidR="0046593A" w:rsidRDefault="0046593A" w:rsidP="00BF469E">
            <w:pPr>
              <w:pStyle w:val="ListParagraph"/>
              <w:numPr>
                <w:ilvl w:val="0"/>
                <w:numId w:val="21"/>
              </w:numPr>
              <w:spacing w:line="276" w:lineRule="auto"/>
              <w:contextualSpacing w:val="0"/>
              <w:rPr>
                <w:rFonts w:eastAsia="Arial" w:cs="Arial"/>
              </w:rPr>
            </w:pPr>
            <w:r w:rsidRPr="75A80905">
              <w:rPr>
                <w:rFonts w:eastAsia="Arial" w:cs="Arial"/>
              </w:rPr>
              <w:t>To explore how human actions have an impact on coastal processes, changing the appearance of coasts both inadvertently and through direct intervention.</w:t>
            </w:r>
          </w:p>
          <w:p w14:paraId="2FF0568C" w14:textId="77777777" w:rsidR="0046593A" w:rsidRDefault="0046593A" w:rsidP="00BF469E">
            <w:pPr>
              <w:pStyle w:val="ListParagraph"/>
              <w:numPr>
                <w:ilvl w:val="0"/>
                <w:numId w:val="21"/>
              </w:numPr>
              <w:spacing w:line="276" w:lineRule="auto"/>
              <w:contextualSpacing w:val="0"/>
              <w:rPr>
                <w:rFonts w:eastAsia="Arial" w:cs="Arial"/>
              </w:rPr>
            </w:pPr>
            <w:r w:rsidRPr="75A80905">
              <w:rPr>
                <w:rFonts w:eastAsia="Arial" w:cs="Arial"/>
              </w:rPr>
              <w:t>To develop an understanding of sustainable Eco-tourism and the integration of environmental, societal, and economic needs.</w:t>
            </w:r>
          </w:p>
          <w:p w14:paraId="32350669" w14:textId="77777777" w:rsidR="0046593A" w:rsidRDefault="0046593A" w:rsidP="00BF469E">
            <w:pPr>
              <w:pStyle w:val="ListParagraph"/>
              <w:numPr>
                <w:ilvl w:val="0"/>
                <w:numId w:val="21"/>
              </w:numPr>
              <w:spacing w:line="276" w:lineRule="auto"/>
              <w:contextualSpacing w:val="0"/>
              <w:rPr>
                <w:rFonts w:eastAsia="Arial" w:cs="Arial"/>
              </w:rPr>
            </w:pPr>
            <w:r w:rsidRPr="75A80905">
              <w:rPr>
                <w:rFonts w:eastAsia="Arial" w:cs="Arial"/>
              </w:rPr>
              <w:t>To identify sustainable coastal management functions and mitigation for coastal communities.</w:t>
            </w:r>
          </w:p>
          <w:p w14:paraId="3743C3E9" w14:textId="77777777" w:rsidR="0046593A" w:rsidRDefault="0046593A" w:rsidP="00BF469E">
            <w:pPr>
              <w:tabs>
                <w:tab w:val="left" w:pos="1985"/>
                <w:tab w:val="left" w:pos="2410"/>
                <w:tab w:val="left" w:pos="3686"/>
                <w:tab w:val="left" w:pos="6096"/>
                <w:tab w:val="left" w:pos="7230"/>
                <w:tab w:val="left" w:pos="8364"/>
              </w:tabs>
              <w:spacing w:line="276" w:lineRule="auto"/>
              <w:rPr>
                <w:rFonts w:eastAsia="Arial"/>
                <w:szCs w:val="24"/>
              </w:rPr>
            </w:pPr>
          </w:p>
          <w:p w14:paraId="3DBF8C59" w14:textId="77777777" w:rsidR="0046593A" w:rsidRDefault="0046593A" w:rsidP="00BF469E">
            <w:pPr>
              <w:tabs>
                <w:tab w:val="left" w:pos="1985"/>
                <w:tab w:val="left" w:pos="2410"/>
                <w:tab w:val="left" w:pos="3686"/>
                <w:tab w:val="left" w:pos="6096"/>
                <w:tab w:val="left" w:pos="7230"/>
                <w:tab w:val="left" w:pos="8364"/>
              </w:tabs>
              <w:spacing w:line="276" w:lineRule="auto"/>
              <w:rPr>
                <w:rFonts w:eastAsia="Arial"/>
                <w:szCs w:val="24"/>
              </w:rPr>
            </w:pPr>
            <w:r w:rsidRPr="75A80905">
              <w:rPr>
                <w:rFonts w:eastAsia="Arial"/>
                <w:b/>
                <w:bCs/>
                <w:szCs w:val="24"/>
              </w:rPr>
              <w:t xml:space="preserve">ASSESSED LEARNING OUTCOMES: </w:t>
            </w:r>
            <w:r w:rsidRPr="75A80905">
              <w:rPr>
                <w:rFonts w:eastAsia="Arial"/>
                <w:szCs w:val="24"/>
              </w:rPr>
              <w:t xml:space="preserve">(additional guidance below; please refer to the Programme Specification for relevant award/ programme Learning Outcomes. </w:t>
            </w:r>
          </w:p>
          <w:p w14:paraId="78780FD7" w14:textId="77777777" w:rsidR="0046593A" w:rsidRDefault="0046593A" w:rsidP="00BF469E">
            <w:pPr>
              <w:tabs>
                <w:tab w:val="left" w:pos="1985"/>
                <w:tab w:val="left" w:pos="2410"/>
                <w:tab w:val="left" w:pos="3686"/>
                <w:tab w:val="left" w:pos="6096"/>
                <w:tab w:val="left" w:pos="7230"/>
                <w:tab w:val="left" w:pos="8364"/>
              </w:tabs>
              <w:spacing w:line="276" w:lineRule="auto"/>
              <w:rPr>
                <w:rFonts w:eastAsia="Arial"/>
                <w:szCs w:val="24"/>
              </w:rPr>
            </w:pPr>
          </w:p>
          <w:p w14:paraId="31049F52" w14:textId="77777777" w:rsidR="0046593A" w:rsidRDefault="0046593A" w:rsidP="00BF469E">
            <w:pPr>
              <w:tabs>
                <w:tab w:val="left" w:pos="1985"/>
                <w:tab w:val="left" w:pos="2410"/>
                <w:tab w:val="left" w:pos="3686"/>
                <w:tab w:val="left" w:pos="6096"/>
                <w:tab w:val="left" w:pos="7230"/>
                <w:tab w:val="left" w:pos="8364"/>
              </w:tabs>
              <w:spacing w:line="276" w:lineRule="auto"/>
              <w:rPr>
                <w:rFonts w:eastAsia="Arial"/>
                <w:szCs w:val="24"/>
              </w:rPr>
            </w:pPr>
            <w:r w:rsidRPr="75A80905">
              <w:rPr>
                <w:rFonts w:eastAsia="Arial"/>
                <w:szCs w:val="24"/>
              </w:rPr>
              <w:t>At the end of the module the learner will be expected to be able to:</w:t>
            </w:r>
            <w:r w:rsidRPr="75A80905">
              <w:rPr>
                <w:rFonts w:eastAsia="Arial"/>
                <w:b/>
                <w:bCs/>
                <w:szCs w:val="24"/>
              </w:rPr>
              <w:t xml:space="preserve"> </w:t>
            </w:r>
          </w:p>
          <w:tbl>
            <w:tblPr>
              <w:tblW w:w="0" w:type="auto"/>
              <w:tblLayout w:type="fixed"/>
              <w:tblLook w:val="04A0" w:firstRow="1" w:lastRow="0" w:firstColumn="1" w:lastColumn="0" w:noHBand="0" w:noVBand="1"/>
            </w:tblPr>
            <w:tblGrid>
              <w:gridCol w:w="4977"/>
              <w:gridCol w:w="2679"/>
              <w:gridCol w:w="2679"/>
            </w:tblGrid>
            <w:tr w:rsidR="0046593A" w14:paraId="5E36A85B" w14:textId="77777777" w:rsidTr="000C4E3C">
              <w:tc>
                <w:tcPr>
                  <w:tcW w:w="497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960DC24" w14:textId="77777777" w:rsidR="0046593A" w:rsidRDefault="0046593A" w:rsidP="00BF469E">
                  <w:pPr>
                    <w:pStyle w:val="Default"/>
                    <w:spacing w:after="34" w:line="276" w:lineRule="auto"/>
                    <w:ind w:hanging="2"/>
                    <w:rPr>
                      <w:rFonts w:eastAsia="Arial"/>
                      <w:color w:val="000000" w:themeColor="text1"/>
                    </w:rPr>
                  </w:pPr>
                  <w:r w:rsidRPr="75A80905">
                    <w:rPr>
                      <w:rFonts w:eastAsia="Arial"/>
                      <w:b/>
                      <w:bCs/>
                      <w:color w:val="000000" w:themeColor="text1"/>
                    </w:rPr>
                    <w:lastRenderedPageBreak/>
                    <w:t>Assessed Module Learning Outcomes</w:t>
                  </w:r>
                </w:p>
              </w:tc>
              <w:tc>
                <w:tcPr>
                  <w:tcW w:w="267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3EA1244" w14:textId="77777777" w:rsidR="0046593A" w:rsidRDefault="0046593A" w:rsidP="00BF469E">
                  <w:pPr>
                    <w:pStyle w:val="Default"/>
                    <w:spacing w:after="34" w:line="276" w:lineRule="auto"/>
                    <w:ind w:hanging="2"/>
                    <w:rPr>
                      <w:rFonts w:eastAsia="Arial"/>
                      <w:color w:val="000000" w:themeColor="text1"/>
                    </w:rPr>
                  </w:pPr>
                  <w:proofErr w:type="spellStart"/>
                  <w:r w:rsidRPr="75A80905">
                    <w:rPr>
                      <w:rFonts w:eastAsia="Arial"/>
                      <w:b/>
                      <w:bCs/>
                      <w:color w:val="000000" w:themeColor="text1"/>
                    </w:rPr>
                    <w:t>FdSc</w:t>
                  </w:r>
                  <w:proofErr w:type="spellEnd"/>
                  <w:r w:rsidRPr="75A80905">
                    <w:rPr>
                      <w:rFonts w:eastAsia="Arial"/>
                      <w:b/>
                      <w:bCs/>
                      <w:color w:val="000000" w:themeColor="text1"/>
                    </w:rPr>
                    <w:t xml:space="preserve"> Sustainable Tourism Management</w:t>
                  </w:r>
                </w:p>
              </w:tc>
              <w:tc>
                <w:tcPr>
                  <w:tcW w:w="267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5CB9598" w14:textId="77777777" w:rsidR="0046593A" w:rsidRDefault="0046593A" w:rsidP="00BF469E">
                  <w:pPr>
                    <w:pStyle w:val="Default"/>
                    <w:spacing w:line="276" w:lineRule="auto"/>
                    <w:ind w:hanging="2"/>
                    <w:rPr>
                      <w:rFonts w:eastAsia="Arial"/>
                      <w:color w:val="000000" w:themeColor="text1"/>
                    </w:rPr>
                  </w:pPr>
                  <w:proofErr w:type="spellStart"/>
                  <w:r w:rsidRPr="75A80905">
                    <w:rPr>
                      <w:rFonts w:eastAsia="Arial"/>
                      <w:b/>
                      <w:bCs/>
                      <w:color w:val="000000" w:themeColor="text1"/>
                    </w:rPr>
                    <w:t>FdSc</w:t>
                  </w:r>
                  <w:proofErr w:type="spellEnd"/>
                  <w:r w:rsidRPr="75A80905">
                    <w:rPr>
                      <w:rFonts w:eastAsia="Arial"/>
                      <w:b/>
                      <w:bCs/>
                      <w:color w:val="000000" w:themeColor="text1"/>
                    </w:rPr>
                    <w:t xml:space="preserve"> Sustainable Environment Management</w:t>
                  </w:r>
                </w:p>
              </w:tc>
            </w:tr>
            <w:tr w:rsidR="0046593A" w14:paraId="7D8838BA" w14:textId="77777777" w:rsidTr="000C4E3C">
              <w:tc>
                <w:tcPr>
                  <w:tcW w:w="4977" w:type="dxa"/>
                  <w:tcBorders>
                    <w:top w:val="single" w:sz="6" w:space="0" w:color="auto"/>
                    <w:left w:val="single" w:sz="6" w:space="0" w:color="auto"/>
                    <w:bottom w:val="single" w:sz="6" w:space="0" w:color="auto"/>
                    <w:right w:val="single" w:sz="6" w:space="0" w:color="auto"/>
                  </w:tcBorders>
                </w:tcPr>
                <w:p w14:paraId="71E5977A" w14:textId="77777777" w:rsidR="0046593A" w:rsidRDefault="0046593A" w:rsidP="00BF469E">
                  <w:pPr>
                    <w:pStyle w:val="Default"/>
                    <w:spacing w:after="34" w:line="276" w:lineRule="auto"/>
                    <w:ind w:hanging="2"/>
                    <w:rPr>
                      <w:rFonts w:eastAsia="Arial"/>
                      <w:color w:val="000000" w:themeColor="text1"/>
                    </w:rPr>
                  </w:pPr>
                  <w:r w:rsidRPr="75A80905">
                    <w:rPr>
                      <w:rFonts w:eastAsia="Arial"/>
                      <w:color w:val="000000" w:themeColor="text1"/>
                    </w:rPr>
                    <w:t>ALO1: Explain how environmental processes impact coastlines.</w:t>
                  </w:r>
                </w:p>
                <w:p w14:paraId="0FF11D28" w14:textId="77777777" w:rsidR="0046593A" w:rsidRDefault="0046593A" w:rsidP="00BF469E">
                  <w:pPr>
                    <w:spacing w:after="34" w:line="276" w:lineRule="auto"/>
                    <w:ind w:hanging="2"/>
                    <w:rPr>
                      <w:rFonts w:eastAsia="Arial"/>
                      <w:color w:val="000000" w:themeColor="text1"/>
                      <w:szCs w:val="24"/>
                    </w:rPr>
                  </w:pPr>
                </w:p>
                <w:p w14:paraId="2FF8487F" w14:textId="77777777" w:rsidR="0046593A" w:rsidRDefault="0046593A" w:rsidP="00BF469E">
                  <w:pPr>
                    <w:spacing w:after="34" w:line="276" w:lineRule="auto"/>
                    <w:ind w:hanging="2"/>
                    <w:rPr>
                      <w:rFonts w:eastAsia="Arial"/>
                      <w:color w:val="000000" w:themeColor="text1"/>
                      <w:szCs w:val="24"/>
                    </w:rPr>
                  </w:pPr>
                </w:p>
                <w:p w14:paraId="6301F61E" w14:textId="77777777" w:rsidR="0046593A" w:rsidRDefault="0046593A" w:rsidP="00BF469E">
                  <w:pPr>
                    <w:spacing w:after="34" w:line="276" w:lineRule="auto"/>
                    <w:ind w:hanging="2"/>
                    <w:rPr>
                      <w:rFonts w:eastAsia="Arial"/>
                      <w:color w:val="000000" w:themeColor="text1"/>
                      <w:szCs w:val="24"/>
                    </w:rPr>
                  </w:pPr>
                </w:p>
                <w:p w14:paraId="5D4BCFC3" w14:textId="77777777" w:rsidR="0046593A" w:rsidRDefault="0046593A" w:rsidP="00BF469E">
                  <w:pPr>
                    <w:spacing w:after="34" w:line="276" w:lineRule="auto"/>
                    <w:ind w:hanging="2"/>
                    <w:rPr>
                      <w:rFonts w:eastAsia="Arial"/>
                      <w:color w:val="000000" w:themeColor="text1"/>
                      <w:szCs w:val="24"/>
                    </w:rPr>
                  </w:pPr>
                </w:p>
              </w:tc>
              <w:tc>
                <w:tcPr>
                  <w:tcW w:w="2679" w:type="dxa"/>
                  <w:tcBorders>
                    <w:top w:val="single" w:sz="6" w:space="0" w:color="auto"/>
                    <w:left w:val="single" w:sz="6" w:space="0" w:color="auto"/>
                    <w:bottom w:val="single" w:sz="6" w:space="0" w:color="auto"/>
                    <w:right w:val="single" w:sz="6" w:space="0" w:color="auto"/>
                  </w:tcBorders>
                </w:tcPr>
                <w:p w14:paraId="406E5723" w14:textId="77777777" w:rsidR="0046593A" w:rsidRDefault="0046593A" w:rsidP="00BF469E">
                  <w:pPr>
                    <w:pStyle w:val="Default"/>
                    <w:spacing w:after="34" w:line="276" w:lineRule="auto"/>
                    <w:ind w:hanging="2"/>
                    <w:rPr>
                      <w:rFonts w:eastAsia="Arial"/>
                      <w:color w:val="000000" w:themeColor="text1"/>
                    </w:rPr>
                  </w:pPr>
                  <w:r w:rsidRPr="75A80905">
                    <w:rPr>
                      <w:rFonts w:eastAsia="Arial"/>
                      <w:color w:val="000000" w:themeColor="text1"/>
                    </w:rPr>
                    <w:t>ALO1: 8.2.2</w:t>
                  </w:r>
                </w:p>
                <w:p w14:paraId="6411B7BF" w14:textId="77777777" w:rsidR="0046593A" w:rsidRDefault="0046593A" w:rsidP="00BF469E">
                  <w:pPr>
                    <w:spacing w:after="34" w:line="276" w:lineRule="auto"/>
                    <w:ind w:hanging="2"/>
                    <w:rPr>
                      <w:rFonts w:eastAsia="Arial"/>
                      <w:color w:val="000000" w:themeColor="text1"/>
                      <w:szCs w:val="24"/>
                    </w:rPr>
                  </w:pPr>
                </w:p>
                <w:p w14:paraId="16C31905" w14:textId="77777777" w:rsidR="0046593A" w:rsidRDefault="0046593A" w:rsidP="00BF469E">
                  <w:pPr>
                    <w:spacing w:after="34" w:line="276" w:lineRule="auto"/>
                    <w:ind w:hanging="2"/>
                    <w:rPr>
                      <w:rFonts w:eastAsia="Arial"/>
                      <w:color w:val="000000" w:themeColor="text1"/>
                      <w:szCs w:val="24"/>
                    </w:rPr>
                  </w:pPr>
                </w:p>
              </w:tc>
              <w:tc>
                <w:tcPr>
                  <w:tcW w:w="2679" w:type="dxa"/>
                  <w:tcBorders>
                    <w:top w:val="single" w:sz="6" w:space="0" w:color="auto"/>
                    <w:left w:val="single" w:sz="6" w:space="0" w:color="auto"/>
                    <w:bottom w:val="single" w:sz="6" w:space="0" w:color="auto"/>
                    <w:right w:val="single" w:sz="6" w:space="0" w:color="auto"/>
                  </w:tcBorders>
                </w:tcPr>
                <w:p w14:paraId="55A3873E" w14:textId="77777777" w:rsidR="0046593A" w:rsidRDefault="0046593A" w:rsidP="00BF469E">
                  <w:pPr>
                    <w:pStyle w:val="Default"/>
                    <w:spacing w:after="34" w:line="276" w:lineRule="auto"/>
                    <w:ind w:hanging="2"/>
                    <w:rPr>
                      <w:rFonts w:eastAsia="Arial"/>
                      <w:color w:val="000000" w:themeColor="text1"/>
                    </w:rPr>
                  </w:pPr>
                  <w:r w:rsidRPr="75A80905">
                    <w:rPr>
                      <w:rFonts w:eastAsia="Arial"/>
                      <w:color w:val="000000" w:themeColor="text1"/>
                    </w:rPr>
                    <w:t>ALO1: 8.1.1, 8.1.3, 8.2.1, 8.3.1, 8.5.3</w:t>
                  </w:r>
                </w:p>
              </w:tc>
            </w:tr>
            <w:tr w:rsidR="0046593A" w14:paraId="5D419D18" w14:textId="77777777" w:rsidTr="000C4E3C">
              <w:tc>
                <w:tcPr>
                  <w:tcW w:w="4977" w:type="dxa"/>
                  <w:tcBorders>
                    <w:top w:val="single" w:sz="6" w:space="0" w:color="auto"/>
                    <w:left w:val="single" w:sz="6" w:space="0" w:color="auto"/>
                    <w:bottom w:val="single" w:sz="6" w:space="0" w:color="auto"/>
                    <w:right w:val="single" w:sz="6" w:space="0" w:color="auto"/>
                  </w:tcBorders>
                </w:tcPr>
                <w:p w14:paraId="6DF5244A" w14:textId="77777777" w:rsidR="0046593A" w:rsidRDefault="0046593A" w:rsidP="00BF469E">
                  <w:pPr>
                    <w:pStyle w:val="Default"/>
                    <w:spacing w:after="34" w:line="276" w:lineRule="auto"/>
                    <w:ind w:hanging="2"/>
                    <w:rPr>
                      <w:rFonts w:eastAsia="Arial"/>
                      <w:color w:val="000000" w:themeColor="text1"/>
                    </w:rPr>
                  </w:pPr>
                  <w:r w:rsidRPr="75A80905">
                    <w:rPr>
                      <w:rFonts w:eastAsia="Arial"/>
                      <w:color w:val="000000" w:themeColor="text1"/>
                    </w:rPr>
                    <w:t>ALO2: Demonstrate knowledge of how human activities have impacted coastlines.</w:t>
                  </w:r>
                </w:p>
                <w:p w14:paraId="707E1A4C" w14:textId="77777777" w:rsidR="0046593A" w:rsidRDefault="0046593A" w:rsidP="00BF469E">
                  <w:pPr>
                    <w:spacing w:line="276" w:lineRule="auto"/>
                    <w:ind w:hanging="2"/>
                    <w:rPr>
                      <w:rFonts w:eastAsia="Arial"/>
                      <w:color w:val="000000" w:themeColor="text1"/>
                      <w:szCs w:val="24"/>
                    </w:rPr>
                  </w:pPr>
                </w:p>
              </w:tc>
              <w:tc>
                <w:tcPr>
                  <w:tcW w:w="2679" w:type="dxa"/>
                  <w:tcBorders>
                    <w:top w:val="single" w:sz="6" w:space="0" w:color="auto"/>
                    <w:left w:val="single" w:sz="6" w:space="0" w:color="auto"/>
                    <w:bottom w:val="single" w:sz="6" w:space="0" w:color="auto"/>
                    <w:right w:val="single" w:sz="6" w:space="0" w:color="auto"/>
                  </w:tcBorders>
                </w:tcPr>
                <w:p w14:paraId="30C3D9B6" w14:textId="77777777" w:rsidR="0046593A" w:rsidRDefault="0046593A" w:rsidP="00BF469E">
                  <w:pPr>
                    <w:pStyle w:val="Default"/>
                    <w:spacing w:after="34" w:line="276" w:lineRule="auto"/>
                    <w:ind w:hanging="2"/>
                    <w:rPr>
                      <w:rFonts w:eastAsia="Arial"/>
                      <w:color w:val="000000" w:themeColor="text1"/>
                    </w:rPr>
                  </w:pPr>
                  <w:r w:rsidRPr="75A80905">
                    <w:rPr>
                      <w:rFonts w:eastAsia="Arial"/>
                      <w:color w:val="000000" w:themeColor="text1"/>
                    </w:rPr>
                    <w:t>ALO2: 8.1.3</w:t>
                  </w:r>
                </w:p>
                <w:p w14:paraId="6483D795" w14:textId="77777777" w:rsidR="0046593A" w:rsidRDefault="0046593A" w:rsidP="00BF469E">
                  <w:pPr>
                    <w:spacing w:line="276" w:lineRule="auto"/>
                    <w:ind w:hanging="2"/>
                    <w:rPr>
                      <w:rFonts w:eastAsia="Arial"/>
                      <w:color w:val="000000" w:themeColor="text1"/>
                      <w:szCs w:val="24"/>
                    </w:rPr>
                  </w:pPr>
                </w:p>
              </w:tc>
              <w:tc>
                <w:tcPr>
                  <w:tcW w:w="2679" w:type="dxa"/>
                  <w:tcBorders>
                    <w:top w:val="single" w:sz="6" w:space="0" w:color="auto"/>
                    <w:left w:val="single" w:sz="6" w:space="0" w:color="auto"/>
                    <w:bottom w:val="single" w:sz="6" w:space="0" w:color="auto"/>
                    <w:right w:val="single" w:sz="6" w:space="0" w:color="auto"/>
                  </w:tcBorders>
                </w:tcPr>
                <w:p w14:paraId="30F25F5F" w14:textId="77777777" w:rsidR="0046593A" w:rsidRDefault="0046593A" w:rsidP="00BF469E">
                  <w:pPr>
                    <w:pStyle w:val="Default"/>
                    <w:spacing w:line="276" w:lineRule="auto"/>
                    <w:ind w:hanging="2"/>
                    <w:rPr>
                      <w:rFonts w:eastAsia="Arial"/>
                      <w:color w:val="000000" w:themeColor="text1"/>
                    </w:rPr>
                  </w:pPr>
                  <w:r w:rsidRPr="75A80905">
                    <w:rPr>
                      <w:rFonts w:eastAsia="Arial"/>
                      <w:color w:val="000000" w:themeColor="text1"/>
                    </w:rPr>
                    <w:t>ALO2: 8.1.2, 8.1.3, 8.2.1, 8.2.2, 8.3.1, 8.5.3</w:t>
                  </w:r>
                </w:p>
              </w:tc>
            </w:tr>
            <w:tr w:rsidR="0046593A" w14:paraId="01A3A9C3" w14:textId="77777777" w:rsidTr="000C4E3C">
              <w:tc>
                <w:tcPr>
                  <w:tcW w:w="4977" w:type="dxa"/>
                  <w:tcBorders>
                    <w:top w:val="single" w:sz="6" w:space="0" w:color="auto"/>
                    <w:left w:val="single" w:sz="6" w:space="0" w:color="auto"/>
                    <w:bottom w:val="single" w:sz="6" w:space="0" w:color="auto"/>
                    <w:right w:val="single" w:sz="6" w:space="0" w:color="auto"/>
                  </w:tcBorders>
                </w:tcPr>
                <w:p w14:paraId="39349CE7" w14:textId="77777777" w:rsidR="0046593A" w:rsidRDefault="0046593A" w:rsidP="00BF469E">
                  <w:pPr>
                    <w:pStyle w:val="Default"/>
                    <w:spacing w:after="34" w:line="276" w:lineRule="auto"/>
                    <w:ind w:hanging="2"/>
                    <w:rPr>
                      <w:rFonts w:eastAsia="Arial"/>
                      <w:color w:val="000000" w:themeColor="text1"/>
                    </w:rPr>
                  </w:pPr>
                  <w:r w:rsidRPr="75A80905">
                    <w:rPr>
                      <w:rFonts w:eastAsia="Arial"/>
                      <w:color w:val="000000" w:themeColor="text1"/>
                    </w:rPr>
                    <w:t>ALO3: Investigate Coastal Eco-tourism and how coastal communities can develop sustainability whilst incorporating eco-tourism.</w:t>
                  </w:r>
                </w:p>
                <w:p w14:paraId="32741512" w14:textId="77777777" w:rsidR="0046593A" w:rsidRDefault="0046593A" w:rsidP="00BF469E">
                  <w:pPr>
                    <w:spacing w:line="276" w:lineRule="auto"/>
                    <w:ind w:hanging="2"/>
                    <w:rPr>
                      <w:rFonts w:eastAsia="Arial"/>
                      <w:color w:val="000000" w:themeColor="text1"/>
                      <w:szCs w:val="24"/>
                    </w:rPr>
                  </w:pPr>
                </w:p>
              </w:tc>
              <w:tc>
                <w:tcPr>
                  <w:tcW w:w="2679" w:type="dxa"/>
                  <w:tcBorders>
                    <w:top w:val="single" w:sz="6" w:space="0" w:color="auto"/>
                    <w:left w:val="single" w:sz="6" w:space="0" w:color="auto"/>
                    <w:bottom w:val="single" w:sz="6" w:space="0" w:color="auto"/>
                    <w:right w:val="single" w:sz="6" w:space="0" w:color="auto"/>
                  </w:tcBorders>
                </w:tcPr>
                <w:p w14:paraId="2A59347F" w14:textId="77777777" w:rsidR="0046593A" w:rsidRDefault="0046593A" w:rsidP="00BF469E">
                  <w:pPr>
                    <w:pStyle w:val="Default"/>
                    <w:spacing w:after="34" w:line="276" w:lineRule="auto"/>
                    <w:ind w:hanging="2"/>
                    <w:rPr>
                      <w:rFonts w:eastAsia="Arial"/>
                      <w:color w:val="000000" w:themeColor="text1"/>
                    </w:rPr>
                  </w:pPr>
                  <w:r w:rsidRPr="75A80905">
                    <w:rPr>
                      <w:rFonts w:eastAsia="Arial"/>
                      <w:color w:val="000000" w:themeColor="text1"/>
                    </w:rPr>
                    <w:t>ALO3: 8.1.3, 8.2.4</w:t>
                  </w:r>
                </w:p>
                <w:p w14:paraId="3B3FC7A0" w14:textId="77777777" w:rsidR="0046593A" w:rsidRDefault="0046593A" w:rsidP="00BF469E">
                  <w:pPr>
                    <w:spacing w:line="276" w:lineRule="auto"/>
                    <w:ind w:hanging="2"/>
                    <w:rPr>
                      <w:rFonts w:eastAsia="Arial"/>
                      <w:color w:val="000000" w:themeColor="text1"/>
                      <w:szCs w:val="24"/>
                    </w:rPr>
                  </w:pPr>
                </w:p>
              </w:tc>
              <w:tc>
                <w:tcPr>
                  <w:tcW w:w="2679" w:type="dxa"/>
                  <w:tcBorders>
                    <w:top w:val="single" w:sz="6" w:space="0" w:color="auto"/>
                    <w:left w:val="single" w:sz="6" w:space="0" w:color="auto"/>
                    <w:bottom w:val="single" w:sz="6" w:space="0" w:color="auto"/>
                    <w:right w:val="single" w:sz="6" w:space="0" w:color="auto"/>
                  </w:tcBorders>
                </w:tcPr>
                <w:p w14:paraId="18DA16A6" w14:textId="77777777" w:rsidR="0046593A" w:rsidRDefault="0046593A" w:rsidP="00BF469E">
                  <w:pPr>
                    <w:pStyle w:val="Default"/>
                    <w:spacing w:line="276" w:lineRule="auto"/>
                    <w:ind w:hanging="2"/>
                    <w:rPr>
                      <w:rFonts w:eastAsia="Arial"/>
                      <w:color w:val="000000" w:themeColor="text1"/>
                    </w:rPr>
                  </w:pPr>
                  <w:r w:rsidRPr="75A80905">
                    <w:rPr>
                      <w:rFonts w:eastAsia="Arial"/>
                      <w:color w:val="000000" w:themeColor="text1"/>
                    </w:rPr>
                    <w:t>ALO3: 8.1.1, 8.1.2, 8.1.3, 8.1.4, 8.2.3, 8.4.3</w:t>
                  </w:r>
                </w:p>
              </w:tc>
            </w:tr>
            <w:tr w:rsidR="0046593A" w14:paraId="314B85B5" w14:textId="77777777" w:rsidTr="000C4E3C">
              <w:tc>
                <w:tcPr>
                  <w:tcW w:w="4977" w:type="dxa"/>
                  <w:tcBorders>
                    <w:top w:val="single" w:sz="6" w:space="0" w:color="auto"/>
                    <w:left w:val="single" w:sz="6" w:space="0" w:color="auto"/>
                    <w:bottom w:val="single" w:sz="6" w:space="0" w:color="auto"/>
                    <w:right w:val="single" w:sz="6" w:space="0" w:color="auto"/>
                  </w:tcBorders>
                </w:tcPr>
                <w:p w14:paraId="7EB44DF1" w14:textId="77777777" w:rsidR="0046593A" w:rsidRDefault="0046593A" w:rsidP="00BF469E">
                  <w:pPr>
                    <w:pStyle w:val="Default"/>
                    <w:spacing w:after="34" w:line="276" w:lineRule="auto"/>
                    <w:ind w:hanging="2"/>
                    <w:rPr>
                      <w:rFonts w:eastAsia="Arial"/>
                      <w:color w:val="000000" w:themeColor="text1"/>
                    </w:rPr>
                  </w:pPr>
                  <w:r w:rsidRPr="75A80905">
                    <w:rPr>
                      <w:rFonts w:eastAsia="Arial"/>
                      <w:color w:val="000000" w:themeColor="text1"/>
                    </w:rPr>
                    <w:t>ALO4: Analyse Coastal Management processes and mitigation techniques.</w:t>
                  </w:r>
                </w:p>
                <w:p w14:paraId="661F07EB" w14:textId="77777777" w:rsidR="0046593A" w:rsidRDefault="0046593A" w:rsidP="00BF469E">
                  <w:pPr>
                    <w:spacing w:line="276" w:lineRule="auto"/>
                    <w:ind w:hanging="2"/>
                    <w:rPr>
                      <w:rFonts w:eastAsia="Arial"/>
                      <w:color w:val="000000" w:themeColor="text1"/>
                      <w:szCs w:val="24"/>
                    </w:rPr>
                  </w:pPr>
                </w:p>
              </w:tc>
              <w:tc>
                <w:tcPr>
                  <w:tcW w:w="2679" w:type="dxa"/>
                  <w:tcBorders>
                    <w:top w:val="single" w:sz="6" w:space="0" w:color="auto"/>
                    <w:left w:val="single" w:sz="6" w:space="0" w:color="auto"/>
                    <w:bottom w:val="single" w:sz="6" w:space="0" w:color="auto"/>
                    <w:right w:val="single" w:sz="6" w:space="0" w:color="auto"/>
                  </w:tcBorders>
                </w:tcPr>
                <w:p w14:paraId="4F7FA101" w14:textId="77777777" w:rsidR="0046593A" w:rsidRDefault="0046593A" w:rsidP="00BF469E">
                  <w:pPr>
                    <w:pStyle w:val="Default"/>
                    <w:spacing w:after="34" w:line="276" w:lineRule="auto"/>
                    <w:ind w:hanging="2"/>
                    <w:rPr>
                      <w:rFonts w:eastAsia="Arial"/>
                      <w:color w:val="000000" w:themeColor="text1"/>
                    </w:rPr>
                  </w:pPr>
                  <w:r w:rsidRPr="75A80905">
                    <w:rPr>
                      <w:rFonts w:eastAsia="Arial"/>
                      <w:color w:val="000000" w:themeColor="text1"/>
                    </w:rPr>
                    <w:t>ALO4: 8.1.3, 8.2.2, 8.2.4, 8.3.1</w:t>
                  </w:r>
                </w:p>
                <w:p w14:paraId="6E508D02" w14:textId="77777777" w:rsidR="0046593A" w:rsidRDefault="0046593A" w:rsidP="00BF469E">
                  <w:pPr>
                    <w:spacing w:line="276" w:lineRule="auto"/>
                    <w:ind w:hanging="2"/>
                    <w:rPr>
                      <w:rFonts w:eastAsia="Arial"/>
                      <w:color w:val="000000" w:themeColor="text1"/>
                      <w:szCs w:val="24"/>
                    </w:rPr>
                  </w:pPr>
                </w:p>
              </w:tc>
              <w:tc>
                <w:tcPr>
                  <w:tcW w:w="2679" w:type="dxa"/>
                  <w:tcBorders>
                    <w:top w:val="single" w:sz="6" w:space="0" w:color="auto"/>
                    <w:left w:val="single" w:sz="6" w:space="0" w:color="auto"/>
                    <w:bottom w:val="single" w:sz="6" w:space="0" w:color="auto"/>
                    <w:right w:val="single" w:sz="6" w:space="0" w:color="auto"/>
                  </w:tcBorders>
                </w:tcPr>
                <w:p w14:paraId="233E8A47" w14:textId="77777777" w:rsidR="0046593A" w:rsidRDefault="0046593A" w:rsidP="00BF469E">
                  <w:pPr>
                    <w:pStyle w:val="Default"/>
                    <w:spacing w:line="276" w:lineRule="auto"/>
                    <w:ind w:hanging="2"/>
                    <w:rPr>
                      <w:rFonts w:eastAsia="Arial"/>
                      <w:color w:val="000000" w:themeColor="text1"/>
                    </w:rPr>
                  </w:pPr>
                  <w:r w:rsidRPr="75A80905">
                    <w:rPr>
                      <w:rFonts w:eastAsia="Arial"/>
                      <w:color w:val="000000" w:themeColor="text1"/>
                    </w:rPr>
                    <w:t>ALO4: 8.1.1, 8.1.2, 8.1.3, 8.1.4, 8.2.3, 8.3.1, 8.4.3, 8.5.1</w:t>
                  </w:r>
                </w:p>
              </w:tc>
            </w:tr>
          </w:tbl>
          <w:p w14:paraId="39554845" w14:textId="77777777" w:rsidR="0046593A" w:rsidRDefault="0046593A" w:rsidP="00BF469E">
            <w:pPr>
              <w:spacing w:after="34" w:line="276" w:lineRule="auto"/>
              <w:ind w:hanging="2"/>
              <w:rPr>
                <w:rFonts w:eastAsia="Arial"/>
                <w:color w:val="000000" w:themeColor="text1"/>
                <w:szCs w:val="24"/>
              </w:rPr>
            </w:pPr>
          </w:p>
        </w:tc>
      </w:tr>
      <w:tr w:rsidR="0046593A" w14:paraId="517F485A" w14:textId="77777777" w:rsidTr="000C4E3C">
        <w:trPr>
          <w:gridAfter w:val="1"/>
          <w:wAfter w:w="360" w:type="dxa"/>
          <w:trHeight w:val="90"/>
        </w:trPr>
        <w:tc>
          <w:tcPr>
            <w:tcW w:w="5081" w:type="dxa"/>
            <w:gridSpan w:val="4"/>
            <w:tcBorders>
              <w:bottom w:val="single" w:sz="6" w:space="0" w:color="auto"/>
            </w:tcBorders>
          </w:tcPr>
          <w:p w14:paraId="16BF839C" w14:textId="77777777" w:rsidR="0046593A" w:rsidRDefault="0046593A" w:rsidP="00BF469E">
            <w:pPr>
              <w:tabs>
                <w:tab w:val="left" w:pos="1985"/>
                <w:tab w:val="left" w:pos="2410"/>
                <w:tab w:val="left" w:pos="3686"/>
                <w:tab w:val="left" w:pos="6096"/>
                <w:tab w:val="left" w:pos="7230"/>
                <w:tab w:val="left" w:pos="8364"/>
              </w:tabs>
              <w:spacing w:line="276" w:lineRule="auto"/>
              <w:rPr>
                <w:rFonts w:eastAsia="Arial"/>
                <w:szCs w:val="24"/>
              </w:rPr>
            </w:pPr>
          </w:p>
        </w:tc>
        <w:tc>
          <w:tcPr>
            <w:tcW w:w="5374" w:type="dxa"/>
            <w:gridSpan w:val="5"/>
            <w:tcBorders>
              <w:bottom w:val="single" w:sz="6" w:space="0" w:color="auto"/>
            </w:tcBorders>
          </w:tcPr>
          <w:p w14:paraId="4C28BA48" w14:textId="77777777" w:rsidR="0046593A" w:rsidRDefault="0046593A" w:rsidP="00BF469E">
            <w:pPr>
              <w:tabs>
                <w:tab w:val="left" w:pos="1985"/>
                <w:tab w:val="left" w:pos="2410"/>
                <w:tab w:val="left" w:pos="3686"/>
                <w:tab w:val="left" w:pos="6096"/>
                <w:tab w:val="left" w:pos="7230"/>
                <w:tab w:val="left" w:pos="8364"/>
              </w:tabs>
              <w:spacing w:line="276" w:lineRule="auto"/>
              <w:rPr>
                <w:rFonts w:eastAsia="Arial"/>
                <w:szCs w:val="24"/>
              </w:rPr>
            </w:pPr>
          </w:p>
        </w:tc>
      </w:tr>
      <w:tr w:rsidR="0046593A" w14:paraId="6D0E4342" w14:textId="77777777" w:rsidTr="000C4E3C">
        <w:trPr>
          <w:gridAfter w:val="1"/>
          <w:wAfter w:w="360" w:type="dxa"/>
        </w:trPr>
        <w:tc>
          <w:tcPr>
            <w:tcW w:w="5081" w:type="dxa"/>
            <w:gridSpan w:val="4"/>
            <w:tcBorders>
              <w:top w:val="single" w:sz="6" w:space="0" w:color="auto"/>
              <w:left w:val="single" w:sz="6" w:space="0" w:color="auto"/>
              <w:bottom w:val="single" w:sz="6" w:space="0" w:color="auto"/>
              <w:right w:val="single" w:sz="6" w:space="0" w:color="auto"/>
            </w:tcBorders>
          </w:tcPr>
          <w:p w14:paraId="1B0789A0" w14:textId="77777777" w:rsidR="0046593A" w:rsidRDefault="0046593A" w:rsidP="00BF469E">
            <w:pPr>
              <w:tabs>
                <w:tab w:val="left" w:pos="1985"/>
                <w:tab w:val="left" w:pos="2410"/>
                <w:tab w:val="left" w:pos="3686"/>
                <w:tab w:val="left" w:pos="6096"/>
                <w:tab w:val="left" w:pos="7230"/>
                <w:tab w:val="left" w:pos="8364"/>
              </w:tabs>
              <w:spacing w:line="276" w:lineRule="auto"/>
              <w:rPr>
                <w:rFonts w:eastAsia="Arial"/>
                <w:szCs w:val="24"/>
              </w:rPr>
            </w:pPr>
            <w:r w:rsidRPr="75A80905">
              <w:rPr>
                <w:rFonts w:eastAsia="Arial"/>
                <w:b/>
                <w:bCs/>
                <w:szCs w:val="24"/>
              </w:rPr>
              <w:t>DATE OF APPROVAL</w:t>
            </w:r>
            <w:r w:rsidRPr="75A80905">
              <w:rPr>
                <w:rFonts w:eastAsia="Arial"/>
                <w:szCs w:val="24"/>
              </w:rPr>
              <w:t xml:space="preserve">: 04/2022       </w:t>
            </w:r>
          </w:p>
        </w:tc>
        <w:tc>
          <w:tcPr>
            <w:tcW w:w="5374" w:type="dxa"/>
            <w:gridSpan w:val="5"/>
            <w:tcBorders>
              <w:top w:val="single" w:sz="6" w:space="0" w:color="auto"/>
              <w:left w:val="single" w:sz="6" w:space="0" w:color="auto"/>
              <w:bottom w:val="single" w:sz="6" w:space="0" w:color="auto"/>
              <w:right w:val="single" w:sz="6" w:space="0" w:color="auto"/>
            </w:tcBorders>
          </w:tcPr>
          <w:p w14:paraId="0B378C4E" w14:textId="77777777" w:rsidR="0046593A" w:rsidRDefault="0046593A" w:rsidP="00BF469E">
            <w:pPr>
              <w:tabs>
                <w:tab w:val="left" w:pos="1985"/>
                <w:tab w:val="left" w:pos="2410"/>
                <w:tab w:val="left" w:pos="3686"/>
                <w:tab w:val="left" w:pos="6096"/>
                <w:tab w:val="left" w:pos="7230"/>
                <w:tab w:val="left" w:pos="8364"/>
              </w:tabs>
              <w:spacing w:line="276" w:lineRule="auto"/>
              <w:rPr>
                <w:rFonts w:eastAsia="Arial"/>
                <w:szCs w:val="24"/>
              </w:rPr>
            </w:pPr>
            <w:r w:rsidRPr="75A80905">
              <w:rPr>
                <w:rFonts w:eastAsia="Arial"/>
                <w:b/>
                <w:bCs/>
                <w:szCs w:val="24"/>
              </w:rPr>
              <w:t>FACULTY/OFFICE:</w:t>
            </w:r>
            <w:r w:rsidRPr="75A80905">
              <w:rPr>
                <w:rFonts w:eastAsia="Arial"/>
                <w:szCs w:val="24"/>
              </w:rPr>
              <w:t xml:space="preserve"> Academic Partnerships</w:t>
            </w:r>
          </w:p>
        </w:tc>
      </w:tr>
      <w:tr w:rsidR="0046593A" w14:paraId="097563FE" w14:textId="77777777" w:rsidTr="000C4E3C">
        <w:trPr>
          <w:gridAfter w:val="1"/>
          <w:wAfter w:w="360" w:type="dxa"/>
        </w:trPr>
        <w:tc>
          <w:tcPr>
            <w:tcW w:w="5081" w:type="dxa"/>
            <w:gridSpan w:val="4"/>
            <w:tcBorders>
              <w:top w:val="single" w:sz="6" w:space="0" w:color="auto"/>
              <w:left w:val="single" w:sz="6" w:space="0" w:color="auto"/>
              <w:bottom w:val="single" w:sz="6" w:space="0" w:color="auto"/>
              <w:right w:val="single" w:sz="6" w:space="0" w:color="auto"/>
            </w:tcBorders>
          </w:tcPr>
          <w:p w14:paraId="57371A49" w14:textId="77777777" w:rsidR="0046593A" w:rsidRDefault="0046593A" w:rsidP="00BF469E">
            <w:pPr>
              <w:tabs>
                <w:tab w:val="left" w:pos="1985"/>
                <w:tab w:val="left" w:pos="2410"/>
                <w:tab w:val="left" w:pos="3686"/>
                <w:tab w:val="left" w:pos="6096"/>
                <w:tab w:val="left" w:pos="7230"/>
                <w:tab w:val="left" w:pos="8364"/>
              </w:tabs>
              <w:spacing w:line="276" w:lineRule="auto"/>
              <w:rPr>
                <w:rFonts w:eastAsia="Arial"/>
                <w:szCs w:val="24"/>
              </w:rPr>
            </w:pPr>
            <w:r w:rsidRPr="75A80905">
              <w:rPr>
                <w:rFonts w:eastAsia="Arial"/>
                <w:b/>
                <w:bCs/>
                <w:szCs w:val="24"/>
              </w:rPr>
              <w:t>DATE OF IMPLEMENTATION</w:t>
            </w:r>
            <w:r w:rsidRPr="75A80905">
              <w:rPr>
                <w:rFonts w:eastAsia="Arial"/>
                <w:szCs w:val="24"/>
              </w:rPr>
              <w:t>: 09/2022</w:t>
            </w:r>
          </w:p>
        </w:tc>
        <w:tc>
          <w:tcPr>
            <w:tcW w:w="5374" w:type="dxa"/>
            <w:gridSpan w:val="5"/>
            <w:tcBorders>
              <w:top w:val="single" w:sz="6" w:space="0" w:color="auto"/>
              <w:left w:val="single" w:sz="6" w:space="0" w:color="auto"/>
              <w:bottom w:val="single" w:sz="6" w:space="0" w:color="auto"/>
              <w:right w:val="single" w:sz="6" w:space="0" w:color="auto"/>
            </w:tcBorders>
          </w:tcPr>
          <w:p w14:paraId="77F83E27" w14:textId="77777777" w:rsidR="0046593A" w:rsidRDefault="0046593A" w:rsidP="00BF469E">
            <w:pPr>
              <w:tabs>
                <w:tab w:val="left" w:pos="2977"/>
                <w:tab w:val="left" w:pos="3686"/>
                <w:tab w:val="left" w:pos="5245"/>
                <w:tab w:val="left" w:pos="6096"/>
                <w:tab w:val="left" w:pos="7230"/>
                <w:tab w:val="left" w:pos="8364"/>
              </w:tabs>
              <w:spacing w:line="276" w:lineRule="auto"/>
              <w:rPr>
                <w:rFonts w:eastAsia="Arial"/>
                <w:szCs w:val="24"/>
              </w:rPr>
            </w:pPr>
            <w:r w:rsidRPr="75A80905">
              <w:rPr>
                <w:rFonts w:eastAsia="Arial"/>
                <w:b/>
                <w:bCs/>
                <w:szCs w:val="24"/>
              </w:rPr>
              <w:t xml:space="preserve">SCHOOL/PARTNER: </w:t>
            </w:r>
            <w:r w:rsidRPr="75A80905">
              <w:rPr>
                <w:rFonts w:eastAsia="Arial"/>
                <w:szCs w:val="24"/>
              </w:rPr>
              <w:t>Petroc</w:t>
            </w:r>
          </w:p>
        </w:tc>
      </w:tr>
      <w:tr w:rsidR="0046593A" w14:paraId="47679E98" w14:textId="77777777" w:rsidTr="000C4E3C">
        <w:trPr>
          <w:gridAfter w:val="1"/>
          <w:wAfter w:w="360" w:type="dxa"/>
        </w:trPr>
        <w:tc>
          <w:tcPr>
            <w:tcW w:w="5081" w:type="dxa"/>
            <w:gridSpan w:val="4"/>
            <w:tcBorders>
              <w:top w:val="single" w:sz="6" w:space="0" w:color="auto"/>
              <w:left w:val="single" w:sz="6" w:space="0" w:color="auto"/>
              <w:bottom w:val="single" w:sz="6" w:space="0" w:color="auto"/>
              <w:right w:val="single" w:sz="6" w:space="0" w:color="auto"/>
            </w:tcBorders>
          </w:tcPr>
          <w:p w14:paraId="7789CAA2" w14:textId="77777777" w:rsidR="0046593A" w:rsidRDefault="0046593A" w:rsidP="00BF469E">
            <w:pPr>
              <w:tabs>
                <w:tab w:val="left" w:pos="1985"/>
                <w:tab w:val="left" w:pos="2410"/>
                <w:tab w:val="left" w:pos="3686"/>
                <w:tab w:val="left" w:pos="6096"/>
                <w:tab w:val="left" w:pos="7230"/>
                <w:tab w:val="left" w:pos="8364"/>
              </w:tabs>
              <w:spacing w:line="276" w:lineRule="auto"/>
              <w:rPr>
                <w:rFonts w:eastAsia="Arial"/>
                <w:szCs w:val="24"/>
              </w:rPr>
            </w:pPr>
            <w:r w:rsidRPr="75A80905">
              <w:rPr>
                <w:rFonts w:eastAsia="Arial"/>
                <w:b/>
                <w:bCs/>
                <w:szCs w:val="24"/>
              </w:rPr>
              <w:t>DATE(S) OF APPROVED CHANGE:</w:t>
            </w:r>
            <w:r w:rsidRPr="75A80905">
              <w:rPr>
                <w:rFonts w:eastAsia="Arial"/>
                <w:szCs w:val="24"/>
              </w:rPr>
              <w:t xml:space="preserve">  XX/XX/XXXX</w:t>
            </w:r>
          </w:p>
        </w:tc>
        <w:tc>
          <w:tcPr>
            <w:tcW w:w="5374" w:type="dxa"/>
            <w:gridSpan w:val="5"/>
            <w:tcBorders>
              <w:top w:val="single" w:sz="6" w:space="0" w:color="auto"/>
              <w:left w:val="single" w:sz="6" w:space="0" w:color="auto"/>
              <w:bottom w:val="single" w:sz="6" w:space="0" w:color="auto"/>
              <w:right w:val="single" w:sz="6" w:space="0" w:color="auto"/>
            </w:tcBorders>
          </w:tcPr>
          <w:p w14:paraId="7C2F8E00" w14:textId="77777777" w:rsidR="0046593A" w:rsidRDefault="0046593A" w:rsidP="00BF469E">
            <w:pPr>
              <w:tabs>
                <w:tab w:val="left" w:pos="2977"/>
                <w:tab w:val="left" w:pos="3686"/>
                <w:tab w:val="left" w:pos="5245"/>
                <w:tab w:val="left" w:pos="6096"/>
                <w:tab w:val="left" w:pos="7230"/>
                <w:tab w:val="left" w:pos="8364"/>
              </w:tabs>
              <w:spacing w:line="276" w:lineRule="auto"/>
              <w:rPr>
                <w:rFonts w:eastAsia="Arial"/>
                <w:szCs w:val="24"/>
              </w:rPr>
            </w:pPr>
            <w:r w:rsidRPr="75A80905">
              <w:rPr>
                <w:rFonts w:eastAsia="Arial"/>
                <w:b/>
                <w:bCs/>
                <w:szCs w:val="24"/>
              </w:rPr>
              <w:t xml:space="preserve">SEMESTER: </w:t>
            </w:r>
            <w:r w:rsidRPr="75A80905">
              <w:rPr>
                <w:rFonts w:eastAsia="Arial"/>
                <w:szCs w:val="24"/>
              </w:rPr>
              <w:t>Semester 2</w:t>
            </w:r>
            <w:r w:rsidRPr="75A80905">
              <w:rPr>
                <w:rFonts w:eastAsia="Arial"/>
                <w:b/>
                <w:bCs/>
                <w:szCs w:val="24"/>
              </w:rPr>
              <w:t xml:space="preserve"> </w:t>
            </w:r>
          </w:p>
        </w:tc>
      </w:tr>
      <w:tr w:rsidR="0046593A" w14:paraId="45114B5E" w14:textId="77777777" w:rsidTr="000C4E3C">
        <w:tc>
          <w:tcPr>
            <w:tcW w:w="10455" w:type="dxa"/>
            <w:gridSpan w:val="10"/>
            <w:tcBorders>
              <w:top w:val="single" w:sz="6" w:space="0" w:color="auto"/>
              <w:left w:val="single" w:sz="6" w:space="0" w:color="auto"/>
              <w:bottom w:val="single" w:sz="6" w:space="0" w:color="auto"/>
              <w:right w:val="single" w:sz="6" w:space="0" w:color="auto"/>
            </w:tcBorders>
          </w:tcPr>
          <w:p w14:paraId="6D3C0C27" w14:textId="77777777" w:rsidR="0046593A" w:rsidRDefault="0046593A" w:rsidP="00BF469E">
            <w:pPr>
              <w:tabs>
                <w:tab w:val="left" w:pos="2977"/>
                <w:tab w:val="left" w:pos="3686"/>
                <w:tab w:val="left" w:pos="5245"/>
                <w:tab w:val="left" w:pos="6096"/>
                <w:tab w:val="left" w:pos="7230"/>
                <w:tab w:val="left" w:pos="8364"/>
              </w:tabs>
              <w:spacing w:line="276" w:lineRule="auto"/>
              <w:rPr>
                <w:rFonts w:eastAsia="Arial"/>
                <w:szCs w:val="24"/>
              </w:rPr>
            </w:pPr>
            <w:r w:rsidRPr="75A80905">
              <w:rPr>
                <w:rFonts w:eastAsia="Arial"/>
                <w:szCs w:val="24"/>
              </w:rPr>
              <w:t>Notes:</w:t>
            </w:r>
          </w:p>
          <w:p w14:paraId="33AB1354" w14:textId="77777777" w:rsidR="0046593A" w:rsidRDefault="0046593A" w:rsidP="00BF469E">
            <w:pPr>
              <w:tabs>
                <w:tab w:val="left" w:pos="2977"/>
                <w:tab w:val="left" w:pos="3686"/>
                <w:tab w:val="left" w:pos="5245"/>
                <w:tab w:val="left" w:pos="6096"/>
                <w:tab w:val="left" w:pos="7230"/>
                <w:tab w:val="left" w:pos="8364"/>
              </w:tabs>
              <w:spacing w:line="276" w:lineRule="auto"/>
              <w:rPr>
                <w:rFonts w:eastAsia="Arial"/>
                <w:szCs w:val="24"/>
              </w:rPr>
            </w:pPr>
          </w:p>
        </w:tc>
      </w:tr>
    </w:tbl>
    <w:p w14:paraId="4385246C" w14:textId="77777777" w:rsidR="0046593A" w:rsidRPr="000E4697" w:rsidRDefault="0046593A" w:rsidP="00BF469E">
      <w:pPr>
        <w:pStyle w:val="Default"/>
        <w:spacing w:after="34" w:line="276" w:lineRule="auto"/>
        <w:ind w:hanging="2"/>
        <w:rPr>
          <w:rFonts w:eastAsia="Arial"/>
          <w:color w:val="000000" w:themeColor="text1"/>
        </w:rPr>
      </w:pPr>
      <w:r w:rsidRPr="75A80905">
        <w:rPr>
          <w:rFonts w:eastAsia="Arial"/>
          <w:b/>
          <w:bCs/>
          <w:color w:val="000000" w:themeColor="text1"/>
          <w:u w:val="single"/>
        </w:rPr>
        <w:t>Additional Guidance for Learning Outcomes:</w:t>
      </w:r>
    </w:p>
    <w:p w14:paraId="65D323D1" w14:textId="77777777" w:rsidR="0046593A" w:rsidRPr="000E4697" w:rsidRDefault="0046593A" w:rsidP="00BF469E">
      <w:pPr>
        <w:spacing w:line="276" w:lineRule="auto"/>
        <w:rPr>
          <w:rFonts w:eastAsia="Arial"/>
          <w:color w:val="000000" w:themeColor="text1"/>
          <w:szCs w:val="24"/>
        </w:rPr>
      </w:pPr>
      <w:r w:rsidRPr="75A80905">
        <w:rPr>
          <w:rFonts w:eastAsia="Arial"/>
          <w:b/>
          <w:bCs/>
          <w:color w:val="000000" w:themeColor="text1"/>
          <w:szCs w:val="24"/>
        </w:rPr>
        <w:t xml:space="preserve">To ensure that the module is pitched at the right level check your intended learning outcomes against the following nationally agreed standards </w:t>
      </w:r>
    </w:p>
    <w:p w14:paraId="7011E7EF" w14:textId="77777777" w:rsidR="0046593A" w:rsidRPr="000E4697" w:rsidRDefault="0046593A" w:rsidP="00BF469E">
      <w:pPr>
        <w:pStyle w:val="ListParagraph"/>
        <w:numPr>
          <w:ilvl w:val="0"/>
          <w:numId w:val="20"/>
        </w:numPr>
        <w:spacing w:line="276" w:lineRule="auto"/>
        <w:contextualSpacing w:val="0"/>
        <w:rPr>
          <w:rFonts w:eastAsia="Arial" w:cs="Arial"/>
          <w:color w:val="000000" w:themeColor="text1"/>
        </w:rPr>
      </w:pPr>
      <w:r w:rsidRPr="75A80905">
        <w:rPr>
          <w:rFonts w:eastAsia="Arial" w:cs="Arial"/>
          <w:color w:val="000000" w:themeColor="text1"/>
        </w:rPr>
        <w:t xml:space="preserve">Framework for Higher Education Qualifications </w:t>
      </w:r>
    </w:p>
    <w:p w14:paraId="79FBA1F3" w14:textId="77777777" w:rsidR="0046593A" w:rsidRPr="000E4697" w:rsidRDefault="00000000" w:rsidP="00BF469E">
      <w:pPr>
        <w:spacing w:line="276" w:lineRule="auto"/>
        <w:ind w:left="720"/>
        <w:rPr>
          <w:rFonts w:eastAsia="Arial"/>
          <w:color w:val="000000" w:themeColor="text1"/>
          <w:szCs w:val="24"/>
        </w:rPr>
      </w:pPr>
      <w:hyperlink r:id="rId37">
        <w:r w:rsidR="0046593A" w:rsidRPr="75A80905">
          <w:rPr>
            <w:rStyle w:val="Hyperlink"/>
            <w:rFonts w:eastAsia="Arial"/>
            <w:szCs w:val="24"/>
          </w:rPr>
          <w:t>http://www.qaa.ac.uk/docs/qaa/quality-code/qualifications-frameworks.pdf</w:t>
        </w:r>
      </w:hyperlink>
      <w:r w:rsidR="0046593A" w:rsidRPr="75A80905">
        <w:rPr>
          <w:rFonts w:eastAsia="Arial"/>
          <w:color w:val="000000" w:themeColor="text1"/>
          <w:szCs w:val="24"/>
        </w:rPr>
        <w:t xml:space="preserve"> </w:t>
      </w:r>
    </w:p>
    <w:p w14:paraId="4580D74C" w14:textId="77777777" w:rsidR="0046593A" w:rsidRPr="000E4697" w:rsidRDefault="0046593A" w:rsidP="00BF469E">
      <w:pPr>
        <w:pStyle w:val="ListParagraph"/>
        <w:numPr>
          <w:ilvl w:val="0"/>
          <w:numId w:val="20"/>
        </w:numPr>
        <w:spacing w:line="276" w:lineRule="auto"/>
        <w:contextualSpacing w:val="0"/>
        <w:rPr>
          <w:rFonts w:eastAsia="Arial" w:cs="Arial"/>
          <w:color w:val="000000" w:themeColor="text1"/>
        </w:rPr>
      </w:pPr>
      <w:r w:rsidRPr="75A80905">
        <w:rPr>
          <w:rFonts w:eastAsia="Arial" w:cs="Arial"/>
          <w:color w:val="000000" w:themeColor="text1"/>
        </w:rPr>
        <w:t xml:space="preserve">Subject benchmark statements </w:t>
      </w:r>
      <w:hyperlink r:id="rId38">
        <w:r w:rsidRPr="75A80905">
          <w:rPr>
            <w:rStyle w:val="Hyperlink"/>
            <w:rFonts w:eastAsia="Arial" w:cs="Arial"/>
          </w:rPr>
          <w:t>https://www.qaa.ac.uk/quality-code/subject-benchmark-statements</w:t>
        </w:r>
      </w:hyperlink>
      <w:r w:rsidRPr="75A80905">
        <w:rPr>
          <w:rFonts w:eastAsia="Arial" w:cs="Arial"/>
          <w:color w:val="000000" w:themeColor="text1"/>
        </w:rPr>
        <w:t xml:space="preserve"> </w:t>
      </w:r>
    </w:p>
    <w:p w14:paraId="7AD0475D" w14:textId="77777777" w:rsidR="0046593A" w:rsidRPr="000E4697" w:rsidRDefault="0046593A" w:rsidP="00BF469E">
      <w:pPr>
        <w:pStyle w:val="ListParagraph"/>
        <w:numPr>
          <w:ilvl w:val="0"/>
          <w:numId w:val="20"/>
        </w:numPr>
        <w:spacing w:line="276" w:lineRule="auto"/>
        <w:contextualSpacing w:val="0"/>
        <w:rPr>
          <w:rFonts w:eastAsia="Arial" w:cs="Arial"/>
          <w:color w:val="000000" w:themeColor="text1"/>
        </w:rPr>
      </w:pPr>
      <w:r w:rsidRPr="75A80905">
        <w:rPr>
          <w:rFonts w:eastAsia="Arial" w:cs="Arial"/>
          <w:color w:val="000000" w:themeColor="text1"/>
        </w:rPr>
        <w:t>Professional, regulatory, and statutory (PSRB) accreditation requirements (where necessary e.g., health and social care, medicine, engineering, psychology, architecture, teaching, law)</w:t>
      </w:r>
    </w:p>
    <w:p w14:paraId="234EA2F0" w14:textId="77777777" w:rsidR="0046593A" w:rsidRPr="000E4697" w:rsidRDefault="0046593A" w:rsidP="00BF469E">
      <w:pPr>
        <w:pStyle w:val="Default"/>
        <w:spacing w:line="276" w:lineRule="auto"/>
        <w:rPr>
          <w:rFonts w:eastAsia="Arial"/>
          <w:color w:val="000000" w:themeColor="text1"/>
        </w:rPr>
      </w:pPr>
      <w:r w:rsidRPr="75A80905">
        <w:rPr>
          <w:rFonts w:eastAsia="Arial"/>
          <w:color w:val="000000" w:themeColor="text1"/>
        </w:rPr>
        <w:t xml:space="preserve">QAA Quality Code </w:t>
      </w:r>
      <w:hyperlink r:id="rId39">
        <w:r w:rsidRPr="75A80905">
          <w:rPr>
            <w:rStyle w:val="Hyperlink"/>
            <w:rFonts w:eastAsia="Arial"/>
          </w:rPr>
          <w:t>https://www.qaa.ac.uk/quality-code</w:t>
        </w:r>
      </w:hyperlink>
      <w:r w:rsidRPr="75A80905">
        <w:rPr>
          <w:rFonts w:eastAsia="Arial"/>
          <w:color w:val="000000" w:themeColor="text1"/>
        </w:rPr>
        <w:t xml:space="preserve"> </w:t>
      </w:r>
    </w:p>
    <w:p w14:paraId="1ACD9740" w14:textId="77777777" w:rsidR="0046593A" w:rsidRPr="000E4697" w:rsidRDefault="0046593A" w:rsidP="00BF469E">
      <w:pPr>
        <w:spacing w:line="276" w:lineRule="auto"/>
        <w:jc w:val="center"/>
        <w:rPr>
          <w:rFonts w:eastAsia="Arial"/>
          <w:color w:val="000000" w:themeColor="text1"/>
          <w:szCs w:val="24"/>
        </w:rPr>
      </w:pPr>
    </w:p>
    <w:p w14:paraId="5C301F5B" w14:textId="77777777" w:rsidR="0046593A" w:rsidRPr="000E4697" w:rsidRDefault="0046593A" w:rsidP="00BF469E">
      <w:pPr>
        <w:spacing w:after="34" w:line="276" w:lineRule="auto"/>
        <w:ind w:hanging="2"/>
        <w:rPr>
          <w:rFonts w:eastAsia="Arial"/>
          <w:color w:val="000000" w:themeColor="text1"/>
          <w:szCs w:val="24"/>
        </w:rPr>
      </w:pPr>
    </w:p>
    <w:p w14:paraId="3D2FCD3C" w14:textId="77777777" w:rsidR="0046593A" w:rsidRPr="00D26055" w:rsidRDefault="0046593A" w:rsidP="00BF469E">
      <w:pPr>
        <w:spacing w:after="34" w:line="276" w:lineRule="auto"/>
        <w:ind w:hanging="2"/>
        <w:rPr>
          <w:rFonts w:eastAsia="Arial"/>
          <w:b/>
          <w:bCs/>
          <w:color w:val="000000" w:themeColor="text1"/>
          <w:szCs w:val="24"/>
        </w:rPr>
      </w:pPr>
      <w:r>
        <w:br w:type="page"/>
      </w:r>
      <w:r w:rsidRPr="00D26055">
        <w:rPr>
          <w:b/>
          <w:bCs/>
        </w:rPr>
        <w:lastRenderedPageBreak/>
        <w:t>SECTION B: DETAILS OF TEACHING, LEARNING AND ASSESSMENT</w:t>
      </w:r>
      <w:r w:rsidRPr="00D26055">
        <w:rPr>
          <w:rFonts w:eastAsia="Arial"/>
          <w:b/>
          <w:bCs/>
          <w:color w:val="000000" w:themeColor="text1"/>
          <w:szCs w:val="24"/>
        </w:rPr>
        <w:t xml:space="preserve"> </w:t>
      </w:r>
    </w:p>
    <w:p w14:paraId="6DE15534" w14:textId="77777777" w:rsidR="0046593A" w:rsidRPr="000E4697" w:rsidRDefault="0046593A" w:rsidP="00BF469E">
      <w:pPr>
        <w:pStyle w:val="PlainText"/>
        <w:spacing w:line="276" w:lineRule="auto"/>
        <w:ind w:hanging="2"/>
        <w:rPr>
          <w:rFonts w:eastAsia="Arial" w:cs="Arial"/>
          <w:color w:val="000000" w:themeColor="text1"/>
          <w:szCs w:val="24"/>
        </w:rPr>
      </w:pPr>
      <w:r w:rsidRPr="75A80905">
        <w:rPr>
          <w:rFonts w:eastAsia="Arial" w:cs="Arial"/>
          <w:color w:val="000000" w:themeColor="text1"/>
          <w:szCs w:val="24"/>
        </w:rPr>
        <w:t xml:space="preserve">Items in this section must be considered annually and amended as appropriate, in conjunction with the Module Review Process. </w:t>
      </w:r>
      <w:r w:rsidRPr="75A80905">
        <w:rPr>
          <w:rFonts w:eastAsia="Arial" w:cs="Arial"/>
          <w:color w:val="000000" w:themeColor="text1"/>
          <w:szCs w:val="24"/>
          <w:u w:val="single"/>
        </w:rPr>
        <w:t>Some parts of this page may be used in the KIS return and published on the extranet as a guide for prospective students.</w:t>
      </w:r>
      <w:r w:rsidRPr="75A80905">
        <w:rPr>
          <w:rFonts w:eastAsia="Arial" w:cs="Arial"/>
          <w:color w:val="000000" w:themeColor="text1"/>
          <w:szCs w:val="24"/>
        </w:rPr>
        <w:t xml:space="preserve"> Further details for current students should be provided in module guidance notes.</w:t>
      </w:r>
    </w:p>
    <w:p w14:paraId="788EA6FF" w14:textId="77777777" w:rsidR="0046593A" w:rsidRPr="000E4697" w:rsidRDefault="0046593A" w:rsidP="00BF469E">
      <w:pPr>
        <w:spacing w:line="276" w:lineRule="auto"/>
        <w:ind w:hanging="2"/>
        <w:rPr>
          <w:rFonts w:eastAsia="Arial"/>
          <w:color w:val="000000" w:themeColor="text1"/>
          <w:szCs w:val="24"/>
        </w:rPr>
      </w:pPr>
    </w:p>
    <w:tbl>
      <w:tblPr>
        <w:tblW w:w="0" w:type="auto"/>
        <w:tblLayout w:type="fixed"/>
        <w:tblLook w:val="04A0" w:firstRow="1" w:lastRow="0" w:firstColumn="1" w:lastColumn="0" w:noHBand="0" w:noVBand="1"/>
      </w:tblPr>
      <w:tblGrid>
        <w:gridCol w:w="4682"/>
        <w:gridCol w:w="5773"/>
      </w:tblGrid>
      <w:tr w:rsidR="0046593A" w14:paraId="2D35540B" w14:textId="77777777" w:rsidTr="000C4E3C">
        <w:trPr>
          <w:trHeight w:val="105"/>
        </w:trPr>
        <w:tc>
          <w:tcPr>
            <w:tcW w:w="4682" w:type="dxa"/>
          </w:tcPr>
          <w:p w14:paraId="13A96F43" w14:textId="5F7C6598" w:rsidR="0046593A" w:rsidRDefault="0046593A" w:rsidP="00BF469E">
            <w:pPr>
              <w:pStyle w:val="PlainText"/>
              <w:spacing w:line="276" w:lineRule="auto"/>
              <w:ind w:hanging="2"/>
              <w:rPr>
                <w:rFonts w:eastAsia="Arial" w:cs="Arial"/>
                <w:color w:val="000000" w:themeColor="text1"/>
                <w:szCs w:val="24"/>
              </w:rPr>
            </w:pPr>
            <w:r w:rsidRPr="75A80905">
              <w:rPr>
                <w:rFonts w:eastAsia="Arial" w:cs="Arial"/>
                <w:b/>
                <w:bCs/>
                <w:color w:val="000000" w:themeColor="text1"/>
                <w:szCs w:val="24"/>
              </w:rPr>
              <w:t>ACADEMIC YEAR:</w:t>
            </w:r>
            <w:r w:rsidRPr="75A80905">
              <w:rPr>
                <w:rFonts w:eastAsia="Arial" w:cs="Arial"/>
                <w:color w:val="000000" w:themeColor="text1"/>
                <w:szCs w:val="24"/>
              </w:rPr>
              <w:t xml:space="preserve"> 202</w:t>
            </w:r>
            <w:r w:rsidR="00D26055">
              <w:rPr>
                <w:rFonts w:eastAsia="Arial" w:cs="Arial"/>
                <w:color w:val="000000" w:themeColor="text1"/>
                <w:szCs w:val="24"/>
              </w:rPr>
              <w:t>3/24</w:t>
            </w:r>
          </w:p>
        </w:tc>
        <w:tc>
          <w:tcPr>
            <w:tcW w:w="5773" w:type="dxa"/>
          </w:tcPr>
          <w:p w14:paraId="661E2319" w14:textId="77777777" w:rsidR="0046593A" w:rsidRDefault="0046593A" w:rsidP="00BF469E">
            <w:pPr>
              <w:pStyle w:val="PlainText"/>
              <w:spacing w:line="276" w:lineRule="auto"/>
              <w:ind w:hanging="2"/>
              <w:rPr>
                <w:rFonts w:eastAsia="Arial" w:cs="Arial"/>
                <w:color w:val="000000" w:themeColor="text1"/>
                <w:szCs w:val="24"/>
              </w:rPr>
            </w:pPr>
            <w:r w:rsidRPr="75A80905">
              <w:rPr>
                <w:rFonts w:eastAsia="Arial" w:cs="Arial"/>
                <w:b/>
                <w:bCs/>
                <w:color w:val="000000" w:themeColor="text1"/>
                <w:szCs w:val="24"/>
              </w:rPr>
              <w:t>NATIONAL COST CENTRE:</w:t>
            </w:r>
            <w:r w:rsidRPr="75A80905">
              <w:rPr>
                <w:rFonts w:eastAsia="Arial" w:cs="Arial"/>
                <w:color w:val="000000" w:themeColor="text1"/>
                <w:szCs w:val="24"/>
              </w:rPr>
              <w:t xml:space="preserve"> 124</w:t>
            </w:r>
          </w:p>
        </w:tc>
      </w:tr>
      <w:tr w:rsidR="0046593A" w14:paraId="7C10C7A9" w14:textId="77777777" w:rsidTr="000C4E3C">
        <w:trPr>
          <w:trHeight w:val="210"/>
        </w:trPr>
        <w:tc>
          <w:tcPr>
            <w:tcW w:w="4682" w:type="dxa"/>
          </w:tcPr>
          <w:p w14:paraId="71E5FB4A" w14:textId="1CCD4CE8" w:rsidR="0046593A" w:rsidRDefault="0046593A" w:rsidP="00BF469E">
            <w:pPr>
              <w:pStyle w:val="PlainText"/>
              <w:spacing w:line="276" w:lineRule="auto"/>
              <w:ind w:hanging="2"/>
              <w:rPr>
                <w:rFonts w:eastAsia="Arial" w:cs="Arial"/>
                <w:color w:val="000000" w:themeColor="text1"/>
                <w:szCs w:val="24"/>
              </w:rPr>
            </w:pPr>
            <w:r w:rsidRPr="75A80905">
              <w:rPr>
                <w:rFonts w:eastAsia="Arial" w:cs="Arial"/>
                <w:b/>
                <w:bCs/>
                <w:color w:val="000000" w:themeColor="text1"/>
                <w:szCs w:val="24"/>
              </w:rPr>
              <w:t>MODULE LEADER:</w:t>
            </w:r>
            <w:r w:rsidRPr="75A80905">
              <w:rPr>
                <w:rFonts w:eastAsia="Arial" w:cs="Arial"/>
                <w:color w:val="000000" w:themeColor="text1"/>
                <w:szCs w:val="24"/>
              </w:rPr>
              <w:t xml:space="preserve"> </w:t>
            </w:r>
            <w:r w:rsidR="00D26055">
              <w:rPr>
                <w:rFonts w:eastAsia="Arial" w:cs="Arial"/>
                <w:color w:val="000000" w:themeColor="text1"/>
                <w:szCs w:val="24"/>
              </w:rPr>
              <w:t>TBC</w:t>
            </w:r>
          </w:p>
        </w:tc>
        <w:tc>
          <w:tcPr>
            <w:tcW w:w="5773" w:type="dxa"/>
          </w:tcPr>
          <w:p w14:paraId="79DC81F4" w14:textId="77777777" w:rsidR="0046593A" w:rsidRDefault="0046593A" w:rsidP="00D26055">
            <w:pPr>
              <w:pStyle w:val="PlainText"/>
              <w:spacing w:line="276" w:lineRule="auto"/>
              <w:ind w:hanging="2"/>
              <w:rPr>
                <w:rFonts w:eastAsia="Arial" w:cs="Arial"/>
                <w:color w:val="000000" w:themeColor="text1"/>
                <w:szCs w:val="24"/>
              </w:rPr>
            </w:pPr>
            <w:r w:rsidRPr="75A80905">
              <w:rPr>
                <w:rFonts w:eastAsia="Arial" w:cs="Arial"/>
                <w:b/>
                <w:bCs/>
                <w:color w:val="000000" w:themeColor="text1"/>
                <w:szCs w:val="24"/>
              </w:rPr>
              <w:t>OTHER MODULE STAFF:</w:t>
            </w:r>
            <w:r w:rsidRPr="75A80905">
              <w:rPr>
                <w:rFonts w:eastAsia="Arial" w:cs="Arial"/>
                <w:color w:val="000000" w:themeColor="text1"/>
                <w:szCs w:val="24"/>
              </w:rPr>
              <w:t xml:space="preserve"> </w:t>
            </w:r>
          </w:p>
          <w:p w14:paraId="0391665E" w14:textId="6D809B8E" w:rsidR="00D26055" w:rsidRDefault="00D26055" w:rsidP="00D26055">
            <w:pPr>
              <w:pStyle w:val="PlainText"/>
              <w:spacing w:line="276" w:lineRule="auto"/>
              <w:ind w:hanging="2"/>
              <w:rPr>
                <w:rFonts w:eastAsia="Arial"/>
                <w:color w:val="000000" w:themeColor="text1"/>
                <w:szCs w:val="24"/>
              </w:rPr>
            </w:pPr>
          </w:p>
        </w:tc>
      </w:tr>
      <w:tr w:rsidR="0046593A" w14:paraId="1B792B44" w14:textId="77777777" w:rsidTr="000C4E3C">
        <w:trPr>
          <w:trHeight w:val="930"/>
        </w:trPr>
        <w:tc>
          <w:tcPr>
            <w:tcW w:w="10455" w:type="dxa"/>
            <w:gridSpan w:val="2"/>
          </w:tcPr>
          <w:p w14:paraId="2AC8A258" w14:textId="77777777" w:rsidR="0046593A" w:rsidRDefault="0046593A" w:rsidP="00BF469E">
            <w:pPr>
              <w:pStyle w:val="Default"/>
              <w:spacing w:line="276" w:lineRule="auto"/>
              <w:ind w:hanging="2"/>
              <w:rPr>
                <w:rFonts w:eastAsia="Arial"/>
                <w:color w:val="000000" w:themeColor="text1"/>
              </w:rPr>
            </w:pPr>
            <w:r w:rsidRPr="75A80905">
              <w:rPr>
                <w:rFonts w:eastAsia="Arial"/>
                <w:b/>
                <w:bCs/>
                <w:color w:val="000000" w:themeColor="text1"/>
              </w:rPr>
              <w:t>Summary of Module Content:</w:t>
            </w:r>
          </w:p>
          <w:p w14:paraId="6E08DEDC" w14:textId="77777777" w:rsidR="0046593A" w:rsidRDefault="0046593A" w:rsidP="00BF469E">
            <w:pPr>
              <w:spacing w:line="276" w:lineRule="auto"/>
              <w:ind w:hanging="2"/>
              <w:rPr>
                <w:rFonts w:eastAsia="Arial"/>
                <w:color w:val="000000" w:themeColor="text1"/>
                <w:szCs w:val="24"/>
              </w:rPr>
            </w:pPr>
          </w:p>
          <w:p w14:paraId="655A9668" w14:textId="77777777" w:rsidR="0046593A" w:rsidRDefault="0046593A" w:rsidP="00D26055">
            <w:pPr>
              <w:pStyle w:val="Default"/>
              <w:numPr>
                <w:ilvl w:val="0"/>
                <w:numId w:val="40"/>
              </w:numPr>
              <w:spacing w:line="276" w:lineRule="auto"/>
              <w:rPr>
                <w:rFonts w:eastAsia="Arial"/>
                <w:color w:val="000000" w:themeColor="text1"/>
              </w:rPr>
            </w:pPr>
            <w:r w:rsidRPr="75A80905">
              <w:rPr>
                <w:rFonts w:eastAsia="Arial"/>
                <w:color w:val="000000" w:themeColor="text1"/>
              </w:rPr>
              <w:t>Natural coastal processes</w:t>
            </w:r>
          </w:p>
          <w:p w14:paraId="5F48F09E" w14:textId="77777777" w:rsidR="0046593A" w:rsidRDefault="0046593A" w:rsidP="00D26055">
            <w:pPr>
              <w:pStyle w:val="Default"/>
              <w:numPr>
                <w:ilvl w:val="0"/>
                <w:numId w:val="40"/>
              </w:numPr>
              <w:spacing w:line="276" w:lineRule="auto"/>
              <w:rPr>
                <w:rFonts w:eastAsia="Arial"/>
                <w:color w:val="000000" w:themeColor="text1"/>
              </w:rPr>
            </w:pPr>
            <w:r w:rsidRPr="75A80905">
              <w:rPr>
                <w:rFonts w:eastAsia="Arial"/>
                <w:color w:val="000000" w:themeColor="text1"/>
              </w:rPr>
              <w:t>Coastal zones for differentiation</w:t>
            </w:r>
          </w:p>
          <w:p w14:paraId="0C43B944" w14:textId="77777777" w:rsidR="0046593A" w:rsidRDefault="0046593A" w:rsidP="00D26055">
            <w:pPr>
              <w:pStyle w:val="Default"/>
              <w:numPr>
                <w:ilvl w:val="0"/>
                <w:numId w:val="40"/>
              </w:numPr>
              <w:spacing w:line="276" w:lineRule="auto"/>
              <w:rPr>
                <w:rFonts w:eastAsia="Arial"/>
                <w:color w:val="000000" w:themeColor="text1"/>
              </w:rPr>
            </w:pPr>
            <w:r w:rsidRPr="75A80905">
              <w:rPr>
                <w:rFonts w:eastAsia="Arial"/>
                <w:color w:val="000000" w:themeColor="text1"/>
              </w:rPr>
              <w:t>The effects of human induced climate change on coastal systems</w:t>
            </w:r>
          </w:p>
          <w:p w14:paraId="1D270D58" w14:textId="77777777" w:rsidR="0046593A" w:rsidRDefault="0046593A" w:rsidP="00D26055">
            <w:pPr>
              <w:pStyle w:val="Default"/>
              <w:numPr>
                <w:ilvl w:val="0"/>
                <w:numId w:val="40"/>
              </w:numPr>
              <w:spacing w:line="276" w:lineRule="auto"/>
              <w:rPr>
                <w:rFonts w:eastAsia="Arial"/>
                <w:color w:val="000000" w:themeColor="text1"/>
              </w:rPr>
            </w:pPr>
            <w:r w:rsidRPr="75A80905">
              <w:rPr>
                <w:rFonts w:eastAsia="Arial"/>
                <w:color w:val="000000" w:themeColor="text1"/>
              </w:rPr>
              <w:t>Coastal development and coastal tourism</w:t>
            </w:r>
          </w:p>
          <w:p w14:paraId="36FAED44" w14:textId="7E3E8D97" w:rsidR="0046593A" w:rsidRPr="00D26055" w:rsidRDefault="0046593A" w:rsidP="00D26055">
            <w:pPr>
              <w:pStyle w:val="Default"/>
              <w:numPr>
                <w:ilvl w:val="0"/>
                <w:numId w:val="40"/>
              </w:numPr>
              <w:spacing w:line="276" w:lineRule="auto"/>
              <w:rPr>
                <w:rFonts w:eastAsia="Arial"/>
                <w:color w:val="000000" w:themeColor="text1"/>
              </w:rPr>
            </w:pPr>
            <w:r w:rsidRPr="75A80905">
              <w:rPr>
                <w:rFonts w:eastAsia="Arial"/>
                <w:color w:val="000000" w:themeColor="text1"/>
              </w:rPr>
              <w:t xml:space="preserve">Sustainable coastal eco-tourism protecting natural resources and systems whilst </w:t>
            </w:r>
            <w:r w:rsidRPr="00D26055">
              <w:rPr>
                <w:rFonts w:eastAsia="Arial"/>
                <w:color w:val="000000" w:themeColor="text1"/>
              </w:rPr>
              <w:t>establishing economic stability in coastal communities</w:t>
            </w:r>
          </w:p>
          <w:p w14:paraId="536D2989" w14:textId="77777777" w:rsidR="0046593A" w:rsidRDefault="0046593A" w:rsidP="00D26055">
            <w:pPr>
              <w:pStyle w:val="Default"/>
              <w:numPr>
                <w:ilvl w:val="0"/>
                <w:numId w:val="40"/>
              </w:numPr>
              <w:spacing w:line="276" w:lineRule="auto"/>
              <w:rPr>
                <w:rFonts w:eastAsia="Arial"/>
                <w:color w:val="000000" w:themeColor="text1"/>
              </w:rPr>
            </w:pPr>
            <w:r w:rsidRPr="75A80905">
              <w:rPr>
                <w:rFonts w:eastAsia="Arial"/>
                <w:color w:val="000000" w:themeColor="text1"/>
              </w:rPr>
              <w:t xml:space="preserve">Managing coastal development sustainably </w:t>
            </w:r>
          </w:p>
          <w:p w14:paraId="1DDF52D3" w14:textId="77777777" w:rsidR="0046593A" w:rsidRDefault="0046593A" w:rsidP="00D26055">
            <w:pPr>
              <w:pStyle w:val="Default"/>
              <w:numPr>
                <w:ilvl w:val="0"/>
                <w:numId w:val="40"/>
              </w:numPr>
              <w:spacing w:line="276" w:lineRule="auto"/>
              <w:rPr>
                <w:rFonts w:eastAsia="Arial"/>
                <w:color w:val="000000" w:themeColor="text1"/>
              </w:rPr>
            </w:pPr>
            <w:r w:rsidRPr="75A80905">
              <w:rPr>
                <w:rFonts w:eastAsia="Arial"/>
                <w:color w:val="000000" w:themeColor="text1"/>
              </w:rPr>
              <w:t>Mitigation against dynamic coastal processes and land retreat.</w:t>
            </w:r>
          </w:p>
        </w:tc>
      </w:tr>
    </w:tbl>
    <w:p w14:paraId="76DE8DB2" w14:textId="77777777" w:rsidR="0046593A" w:rsidRPr="000E4697" w:rsidRDefault="0046593A" w:rsidP="00D26055">
      <w:pPr>
        <w:spacing w:line="276" w:lineRule="auto"/>
        <w:ind w:left="0"/>
        <w:rPr>
          <w:rFonts w:eastAsia="Arial"/>
          <w:color w:val="C0504D"/>
          <w:szCs w:val="24"/>
        </w:rPr>
      </w:pPr>
    </w:p>
    <w:tbl>
      <w:tblPr>
        <w:tblW w:w="0" w:type="auto"/>
        <w:tblLayout w:type="fixed"/>
        <w:tblLook w:val="04A0" w:firstRow="1" w:lastRow="0" w:firstColumn="1" w:lastColumn="0" w:noHBand="0" w:noVBand="1"/>
      </w:tblPr>
      <w:tblGrid>
        <w:gridCol w:w="2933"/>
        <w:gridCol w:w="1085"/>
        <w:gridCol w:w="6437"/>
      </w:tblGrid>
      <w:tr w:rsidR="0046593A" w14:paraId="300F7D54" w14:textId="77777777" w:rsidTr="000C4E3C">
        <w:tc>
          <w:tcPr>
            <w:tcW w:w="10455" w:type="dxa"/>
            <w:gridSpan w:val="3"/>
            <w:tcBorders>
              <w:top w:val="single" w:sz="6" w:space="0" w:color="auto"/>
              <w:left w:val="single" w:sz="6" w:space="0" w:color="auto"/>
              <w:bottom w:val="single" w:sz="6" w:space="0" w:color="auto"/>
              <w:right w:val="single" w:sz="6" w:space="0" w:color="auto"/>
            </w:tcBorders>
          </w:tcPr>
          <w:p w14:paraId="52EED934" w14:textId="77777777" w:rsidR="0046593A" w:rsidRDefault="0046593A" w:rsidP="00BF469E">
            <w:pPr>
              <w:tabs>
                <w:tab w:val="left" w:pos="1985"/>
                <w:tab w:val="left" w:pos="2410"/>
                <w:tab w:val="left" w:pos="4253"/>
                <w:tab w:val="left" w:pos="6096"/>
                <w:tab w:val="left" w:pos="7371"/>
                <w:tab w:val="left" w:pos="8364"/>
              </w:tabs>
              <w:spacing w:line="276" w:lineRule="auto"/>
              <w:rPr>
                <w:rFonts w:eastAsia="Arial"/>
                <w:szCs w:val="24"/>
              </w:rPr>
            </w:pPr>
            <w:r w:rsidRPr="75A80905">
              <w:rPr>
                <w:rFonts w:eastAsia="Arial"/>
                <w:b/>
                <w:bCs/>
                <w:szCs w:val="24"/>
              </w:rPr>
              <w:t xml:space="preserve">SUMMARY OF TEACHING AND LEARNING </w:t>
            </w:r>
            <w:r w:rsidRPr="75A80905">
              <w:rPr>
                <w:rFonts w:eastAsia="Arial"/>
                <w:b/>
                <w:bCs/>
                <w:i/>
                <w:iCs/>
                <w:szCs w:val="24"/>
              </w:rPr>
              <w:t>[Use HESA KIS definitions]</w:t>
            </w:r>
          </w:p>
        </w:tc>
      </w:tr>
      <w:tr w:rsidR="0046593A" w14:paraId="71F94F13" w14:textId="77777777" w:rsidTr="000C4E3C">
        <w:tc>
          <w:tcPr>
            <w:tcW w:w="2933" w:type="dxa"/>
            <w:tcBorders>
              <w:top w:val="single" w:sz="6" w:space="0" w:color="auto"/>
              <w:left w:val="single" w:sz="6" w:space="0" w:color="auto"/>
              <w:bottom w:val="single" w:sz="6" w:space="0" w:color="auto"/>
              <w:right w:val="single" w:sz="6" w:space="0" w:color="auto"/>
            </w:tcBorders>
          </w:tcPr>
          <w:p w14:paraId="5D47C665" w14:textId="77777777" w:rsidR="0046593A" w:rsidRDefault="0046593A" w:rsidP="00BF469E">
            <w:pPr>
              <w:tabs>
                <w:tab w:val="left" w:pos="1985"/>
                <w:tab w:val="left" w:pos="2410"/>
                <w:tab w:val="left" w:pos="4253"/>
                <w:tab w:val="left" w:pos="6096"/>
                <w:tab w:val="left" w:pos="7371"/>
                <w:tab w:val="left" w:pos="8364"/>
              </w:tabs>
              <w:spacing w:line="276" w:lineRule="auto"/>
              <w:rPr>
                <w:rFonts w:eastAsia="Arial"/>
                <w:szCs w:val="24"/>
              </w:rPr>
            </w:pPr>
            <w:r w:rsidRPr="75A80905">
              <w:rPr>
                <w:rFonts w:eastAsia="Arial"/>
                <w:b/>
                <w:bCs/>
                <w:szCs w:val="24"/>
              </w:rPr>
              <w:t xml:space="preserve">Scheduled Activities </w:t>
            </w:r>
          </w:p>
        </w:tc>
        <w:tc>
          <w:tcPr>
            <w:tcW w:w="1085" w:type="dxa"/>
            <w:tcBorders>
              <w:top w:val="single" w:sz="6" w:space="0" w:color="auto"/>
              <w:left w:val="single" w:sz="6" w:space="0" w:color="auto"/>
              <w:bottom w:val="single" w:sz="6" w:space="0" w:color="auto"/>
              <w:right w:val="single" w:sz="6" w:space="0" w:color="auto"/>
            </w:tcBorders>
          </w:tcPr>
          <w:p w14:paraId="25930A74" w14:textId="77777777" w:rsidR="0046593A" w:rsidRDefault="0046593A" w:rsidP="00BF469E">
            <w:pPr>
              <w:tabs>
                <w:tab w:val="left" w:pos="1985"/>
                <w:tab w:val="left" w:pos="2410"/>
                <w:tab w:val="left" w:pos="4253"/>
                <w:tab w:val="left" w:pos="6096"/>
                <w:tab w:val="left" w:pos="7371"/>
                <w:tab w:val="left" w:pos="8364"/>
              </w:tabs>
              <w:spacing w:line="276" w:lineRule="auto"/>
              <w:rPr>
                <w:rFonts w:eastAsia="Arial"/>
                <w:szCs w:val="24"/>
              </w:rPr>
            </w:pPr>
            <w:r w:rsidRPr="75A80905">
              <w:rPr>
                <w:rFonts w:eastAsia="Arial"/>
                <w:b/>
                <w:bCs/>
                <w:szCs w:val="24"/>
              </w:rPr>
              <w:t>Hours</w:t>
            </w:r>
          </w:p>
        </w:tc>
        <w:tc>
          <w:tcPr>
            <w:tcW w:w="6437" w:type="dxa"/>
            <w:tcBorders>
              <w:top w:val="single" w:sz="6" w:space="0" w:color="auto"/>
              <w:left w:val="single" w:sz="6" w:space="0" w:color="auto"/>
              <w:bottom w:val="single" w:sz="6" w:space="0" w:color="auto"/>
              <w:right w:val="single" w:sz="6" w:space="0" w:color="auto"/>
            </w:tcBorders>
          </w:tcPr>
          <w:p w14:paraId="1504BDFD" w14:textId="77777777" w:rsidR="0046593A" w:rsidRDefault="0046593A" w:rsidP="00BF469E">
            <w:pPr>
              <w:tabs>
                <w:tab w:val="left" w:pos="1985"/>
                <w:tab w:val="left" w:pos="2410"/>
                <w:tab w:val="left" w:pos="4253"/>
                <w:tab w:val="left" w:pos="6096"/>
                <w:tab w:val="left" w:pos="7371"/>
                <w:tab w:val="left" w:pos="8364"/>
              </w:tabs>
              <w:spacing w:line="276" w:lineRule="auto"/>
              <w:rPr>
                <w:rFonts w:eastAsia="Arial"/>
                <w:szCs w:val="24"/>
              </w:rPr>
            </w:pPr>
            <w:r w:rsidRPr="75A80905">
              <w:rPr>
                <w:rFonts w:eastAsia="Arial"/>
                <w:b/>
                <w:bCs/>
                <w:szCs w:val="24"/>
              </w:rPr>
              <w:t>Comments/Additional Information (briefly explain activities, including formative assessment opportunities)</w:t>
            </w:r>
          </w:p>
        </w:tc>
      </w:tr>
      <w:tr w:rsidR="0046593A" w14:paraId="1B77051C" w14:textId="77777777" w:rsidTr="000C4E3C">
        <w:tc>
          <w:tcPr>
            <w:tcW w:w="2933" w:type="dxa"/>
            <w:tcBorders>
              <w:top w:val="single" w:sz="6" w:space="0" w:color="auto"/>
              <w:left w:val="single" w:sz="6" w:space="0" w:color="auto"/>
              <w:bottom w:val="single" w:sz="6" w:space="0" w:color="auto"/>
              <w:right w:val="single" w:sz="6" w:space="0" w:color="auto"/>
            </w:tcBorders>
          </w:tcPr>
          <w:p w14:paraId="045B86A4" w14:textId="77777777" w:rsidR="0046593A" w:rsidRDefault="0046593A" w:rsidP="00BF469E">
            <w:pPr>
              <w:tabs>
                <w:tab w:val="left" w:pos="1985"/>
                <w:tab w:val="left" w:pos="2410"/>
                <w:tab w:val="left" w:pos="4253"/>
                <w:tab w:val="left" w:pos="6096"/>
                <w:tab w:val="left" w:pos="7371"/>
                <w:tab w:val="left" w:pos="8364"/>
              </w:tabs>
              <w:spacing w:line="276" w:lineRule="auto"/>
              <w:rPr>
                <w:rFonts w:eastAsia="Arial"/>
                <w:szCs w:val="24"/>
              </w:rPr>
            </w:pPr>
            <w:r w:rsidRPr="75A80905">
              <w:rPr>
                <w:rFonts w:eastAsia="Arial"/>
                <w:szCs w:val="24"/>
              </w:rPr>
              <w:t>Lectures</w:t>
            </w:r>
          </w:p>
        </w:tc>
        <w:tc>
          <w:tcPr>
            <w:tcW w:w="1085" w:type="dxa"/>
            <w:tcBorders>
              <w:top w:val="single" w:sz="6" w:space="0" w:color="auto"/>
              <w:left w:val="single" w:sz="6" w:space="0" w:color="auto"/>
              <w:bottom w:val="single" w:sz="6" w:space="0" w:color="auto"/>
              <w:right w:val="single" w:sz="6" w:space="0" w:color="auto"/>
            </w:tcBorders>
          </w:tcPr>
          <w:p w14:paraId="4648E312" w14:textId="77777777" w:rsidR="0046593A" w:rsidRDefault="0046593A" w:rsidP="00BF469E">
            <w:pPr>
              <w:tabs>
                <w:tab w:val="left" w:pos="1985"/>
                <w:tab w:val="left" w:pos="2410"/>
                <w:tab w:val="left" w:pos="4253"/>
                <w:tab w:val="left" w:pos="6096"/>
                <w:tab w:val="left" w:pos="7371"/>
                <w:tab w:val="left" w:pos="8364"/>
              </w:tabs>
              <w:spacing w:line="276" w:lineRule="auto"/>
              <w:rPr>
                <w:rFonts w:eastAsia="Arial"/>
                <w:szCs w:val="24"/>
              </w:rPr>
            </w:pPr>
            <w:r w:rsidRPr="75A80905">
              <w:rPr>
                <w:rFonts w:eastAsia="Arial"/>
                <w:szCs w:val="24"/>
              </w:rPr>
              <w:t>29</w:t>
            </w:r>
          </w:p>
        </w:tc>
        <w:tc>
          <w:tcPr>
            <w:tcW w:w="6437" w:type="dxa"/>
            <w:tcBorders>
              <w:top w:val="single" w:sz="6" w:space="0" w:color="auto"/>
              <w:left w:val="single" w:sz="6" w:space="0" w:color="auto"/>
              <w:bottom w:val="single" w:sz="6" w:space="0" w:color="auto"/>
              <w:right w:val="single" w:sz="6" w:space="0" w:color="auto"/>
            </w:tcBorders>
          </w:tcPr>
          <w:p w14:paraId="753C0ACB" w14:textId="77777777" w:rsidR="0046593A" w:rsidRDefault="0046593A" w:rsidP="00BF469E">
            <w:pPr>
              <w:tabs>
                <w:tab w:val="left" w:pos="1985"/>
                <w:tab w:val="left" w:pos="2410"/>
                <w:tab w:val="left" w:pos="4253"/>
                <w:tab w:val="left" w:pos="6096"/>
                <w:tab w:val="left" w:pos="7371"/>
                <w:tab w:val="left" w:pos="8364"/>
              </w:tabs>
              <w:spacing w:line="276" w:lineRule="auto"/>
              <w:rPr>
                <w:rFonts w:eastAsia="Arial"/>
                <w:szCs w:val="24"/>
              </w:rPr>
            </w:pPr>
            <w:r w:rsidRPr="75A80905">
              <w:rPr>
                <w:rFonts w:eastAsia="Arial"/>
                <w:szCs w:val="24"/>
              </w:rPr>
              <w:t>Classroom based</w:t>
            </w:r>
          </w:p>
        </w:tc>
      </w:tr>
      <w:tr w:rsidR="0046593A" w14:paraId="682C81BE" w14:textId="77777777" w:rsidTr="000C4E3C">
        <w:tc>
          <w:tcPr>
            <w:tcW w:w="2933" w:type="dxa"/>
            <w:tcBorders>
              <w:top w:val="single" w:sz="6" w:space="0" w:color="auto"/>
              <w:left w:val="single" w:sz="6" w:space="0" w:color="auto"/>
              <w:bottom w:val="single" w:sz="6" w:space="0" w:color="auto"/>
              <w:right w:val="single" w:sz="6" w:space="0" w:color="auto"/>
            </w:tcBorders>
          </w:tcPr>
          <w:p w14:paraId="400BC449" w14:textId="77777777" w:rsidR="0046593A" w:rsidRDefault="0046593A" w:rsidP="00BF469E">
            <w:pPr>
              <w:tabs>
                <w:tab w:val="left" w:pos="1985"/>
                <w:tab w:val="left" w:pos="2410"/>
                <w:tab w:val="left" w:pos="4253"/>
                <w:tab w:val="left" w:pos="6096"/>
                <w:tab w:val="left" w:pos="7371"/>
                <w:tab w:val="left" w:pos="8364"/>
              </w:tabs>
              <w:spacing w:line="276" w:lineRule="auto"/>
              <w:rPr>
                <w:rFonts w:eastAsia="Arial"/>
                <w:szCs w:val="24"/>
              </w:rPr>
            </w:pPr>
            <w:r w:rsidRPr="75A80905">
              <w:rPr>
                <w:rFonts w:eastAsia="Arial"/>
                <w:szCs w:val="24"/>
              </w:rPr>
              <w:t>Seminars</w:t>
            </w:r>
          </w:p>
        </w:tc>
        <w:tc>
          <w:tcPr>
            <w:tcW w:w="1085" w:type="dxa"/>
            <w:tcBorders>
              <w:top w:val="single" w:sz="6" w:space="0" w:color="auto"/>
              <w:left w:val="single" w:sz="6" w:space="0" w:color="auto"/>
              <w:bottom w:val="single" w:sz="6" w:space="0" w:color="auto"/>
              <w:right w:val="single" w:sz="6" w:space="0" w:color="auto"/>
            </w:tcBorders>
          </w:tcPr>
          <w:p w14:paraId="1E75F871" w14:textId="77777777" w:rsidR="0046593A" w:rsidRDefault="0046593A" w:rsidP="00BF469E">
            <w:pPr>
              <w:tabs>
                <w:tab w:val="left" w:pos="1985"/>
                <w:tab w:val="left" w:pos="2410"/>
                <w:tab w:val="left" w:pos="4253"/>
                <w:tab w:val="left" w:pos="6096"/>
                <w:tab w:val="left" w:pos="7371"/>
                <w:tab w:val="left" w:pos="8364"/>
              </w:tabs>
              <w:spacing w:line="276" w:lineRule="auto"/>
              <w:rPr>
                <w:rFonts w:eastAsia="Arial"/>
                <w:szCs w:val="24"/>
              </w:rPr>
            </w:pPr>
            <w:r w:rsidRPr="75A80905">
              <w:rPr>
                <w:rFonts w:eastAsia="Arial"/>
                <w:szCs w:val="24"/>
              </w:rPr>
              <w:t>5</w:t>
            </w:r>
          </w:p>
        </w:tc>
        <w:tc>
          <w:tcPr>
            <w:tcW w:w="6437" w:type="dxa"/>
            <w:tcBorders>
              <w:top w:val="single" w:sz="6" w:space="0" w:color="auto"/>
              <w:left w:val="single" w:sz="6" w:space="0" w:color="auto"/>
              <w:bottom w:val="single" w:sz="6" w:space="0" w:color="auto"/>
              <w:right w:val="single" w:sz="6" w:space="0" w:color="auto"/>
            </w:tcBorders>
          </w:tcPr>
          <w:p w14:paraId="2EC8CB50" w14:textId="77777777" w:rsidR="0046593A" w:rsidRDefault="0046593A" w:rsidP="00BF469E">
            <w:pPr>
              <w:tabs>
                <w:tab w:val="left" w:pos="1985"/>
                <w:tab w:val="left" w:pos="2410"/>
                <w:tab w:val="left" w:pos="4253"/>
                <w:tab w:val="left" w:pos="6096"/>
                <w:tab w:val="left" w:pos="7371"/>
                <w:tab w:val="left" w:pos="8364"/>
              </w:tabs>
              <w:spacing w:line="276" w:lineRule="auto"/>
              <w:rPr>
                <w:rFonts w:eastAsia="Arial"/>
                <w:szCs w:val="24"/>
              </w:rPr>
            </w:pPr>
            <w:r w:rsidRPr="75A80905">
              <w:rPr>
                <w:rFonts w:eastAsia="Arial"/>
                <w:szCs w:val="24"/>
              </w:rPr>
              <w:t>Students to research and explore</w:t>
            </w:r>
          </w:p>
        </w:tc>
      </w:tr>
      <w:tr w:rsidR="0046593A" w14:paraId="7E685306" w14:textId="77777777" w:rsidTr="000C4E3C">
        <w:trPr>
          <w:trHeight w:val="300"/>
        </w:trPr>
        <w:tc>
          <w:tcPr>
            <w:tcW w:w="2933" w:type="dxa"/>
            <w:tcBorders>
              <w:top w:val="single" w:sz="6" w:space="0" w:color="auto"/>
              <w:left w:val="single" w:sz="6" w:space="0" w:color="auto"/>
              <w:bottom w:val="single" w:sz="6" w:space="0" w:color="auto"/>
              <w:right w:val="single" w:sz="6" w:space="0" w:color="auto"/>
            </w:tcBorders>
          </w:tcPr>
          <w:p w14:paraId="0E7A5362" w14:textId="77777777" w:rsidR="0046593A" w:rsidRDefault="0046593A" w:rsidP="00BF469E">
            <w:pPr>
              <w:tabs>
                <w:tab w:val="left" w:pos="1985"/>
                <w:tab w:val="left" w:pos="2410"/>
                <w:tab w:val="left" w:pos="4253"/>
                <w:tab w:val="left" w:pos="6096"/>
                <w:tab w:val="left" w:pos="7371"/>
                <w:tab w:val="left" w:pos="8364"/>
              </w:tabs>
              <w:spacing w:line="276" w:lineRule="auto"/>
              <w:rPr>
                <w:rFonts w:eastAsia="Arial"/>
                <w:szCs w:val="24"/>
              </w:rPr>
            </w:pPr>
            <w:r w:rsidRPr="75A80905">
              <w:rPr>
                <w:rFonts w:eastAsia="Arial"/>
                <w:szCs w:val="24"/>
              </w:rPr>
              <w:t>Fieldwork</w:t>
            </w:r>
          </w:p>
        </w:tc>
        <w:tc>
          <w:tcPr>
            <w:tcW w:w="1085" w:type="dxa"/>
            <w:tcBorders>
              <w:top w:val="single" w:sz="6" w:space="0" w:color="auto"/>
              <w:left w:val="single" w:sz="6" w:space="0" w:color="auto"/>
              <w:bottom w:val="single" w:sz="6" w:space="0" w:color="auto"/>
              <w:right w:val="single" w:sz="6" w:space="0" w:color="auto"/>
            </w:tcBorders>
          </w:tcPr>
          <w:p w14:paraId="05DD85A9" w14:textId="77777777" w:rsidR="0046593A" w:rsidRDefault="0046593A" w:rsidP="00BF469E">
            <w:pPr>
              <w:tabs>
                <w:tab w:val="left" w:pos="1985"/>
                <w:tab w:val="left" w:pos="2410"/>
                <w:tab w:val="left" w:pos="4253"/>
                <w:tab w:val="left" w:pos="6096"/>
                <w:tab w:val="left" w:pos="7371"/>
                <w:tab w:val="left" w:pos="8364"/>
              </w:tabs>
              <w:spacing w:line="276" w:lineRule="auto"/>
              <w:rPr>
                <w:rFonts w:eastAsia="Arial"/>
                <w:szCs w:val="24"/>
              </w:rPr>
            </w:pPr>
            <w:r w:rsidRPr="75A80905">
              <w:rPr>
                <w:rFonts w:eastAsia="Arial"/>
                <w:szCs w:val="24"/>
              </w:rPr>
              <w:t>12</w:t>
            </w:r>
          </w:p>
        </w:tc>
        <w:tc>
          <w:tcPr>
            <w:tcW w:w="6437" w:type="dxa"/>
            <w:tcBorders>
              <w:top w:val="single" w:sz="6" w:space="0" w:color="auto"/>
              <w:left w:val="single" w:sz="6" w:space="0" w:color="auto"/>
              <w:bottom w:val="single" w:sz="6" w:space="0" w:color="auto"/>
              <w:right w:val="single" w:sz="6" w:space="0" w:color="auto"/>
            </w:tcBorders>
          </w:tcPr>
          <w:p w14:paraId="1E5D5A92" w14:textId="77777777" w:rsidR="0046593A" w:rsidRDefault="0046593A" w:rsidP="00BF469E">
            <w:pPr>
              <w:tabs>
                <w:tab w:val="left" w:pos="1985"/>
                <w:tab w:val="left" w:pos="2410"/>
                <w:tab w:val="left" w:pos="4253"/>
                <w:tab w:val="left" w:pos="6096"/>
                <w:tab w:val="left" w:pos="7371"/>
                <w:tab w:val="left" w:pos="8364"/>
              </w:tabs>
              <w:spacing w:line="276" w:lineRule="auto"/>
              <w:rPr>
                <w:rFonts w:eastAsia="Arial"/>
                <w:szCs w:val="24"/>
              </w:rPr>
            </w:pPr>
            <w:r w:rsidRPr="75A80905">
              <w:rPr>
                <w:rFonts w:eastAsia="Arial"/>
                <w:szCs w:val="24"/>
              </w:rPr>
              <w:t>To gain better understanding of the effects of tourism, both positive and negative on our local coastal communities / coastline visit related to coastal retreat and management.</w:t>
            </w:r>
          </w:p>
        </w:tc>
      </w:tr>
      <w:tr w:rsidR="0046593A" w14:paraId="2ADA9B16" w14:textId="77777777" w:rsidTr="000C4E3C">
        <w:tc>
          <w:tcPr>
            <w:tcW w:w="2933" w:type="dxa"/>
            <w:tcBorders>
              <w:top w:val="single" w:sz="6" w:space="0" w:color="auto"/>
              <w:left w:val="single" w:sz="6" w:space="0" w:color="auto"/>
              <w:bottom w:val="single" w:sz="6" w:space="0" w:color="auto"/>
              <w:right w:val="single" w:sz="6" w:space="0" w:color="auto"/>
            </w:tcBorders>
          </w:tcPr>
          <w:p w14:paraId="03461208" w14:textId="77777777" w:rsidR="0046593A" w:rsidRDefault="0046593A" w:rsidP="00BF469E">
            <w:pPr>
              <w:tabs>
                <w:tab w:val="left" w:pos="1985"/>
                <w:tab w:val="left" w:pos="2410"/>
                <w:tab w:val="left" w:pos="4253"/>
                <w:tab w:val="left" w:pos="6096"/>
                <w:tab w:val="left" w:pos="7371"/>
                <w:tab w:val="left" w:pos="8364"/>
              </w:tabs>
              <w:spacing w:line="276" w:lineRule="auto"/>
              <w:rPr>
                <w:rFonts w:eastAsia="Arial"/>
                <w:szCs w:val="24"/>
              </w:rPr>
            </w:pPr>
            <w:r w:rsidRPr="75A80905">
              <w:rPr>
                <w:rFonts w:eastAsia="Arial"/>
                <w:szCs w:val="24"/>
              </w:rPr>
              <w:t>Lectures</w:t>
            </w:r>
          </w:p>
          <w:p w14:paraId="322E7255" w14:textId="77777777" w:rsidR="0046593A" w:rsidRDefault="0046593A" w:rsidP="00BF469E">
            <w:pPr>
              <w:tabs>
                <w:tab w:val="left" w:pos="1985"/>
                <w:tab w:val="left" w:pos="2410"/>
                <w:tab w:val="left" w:pos="4253"/>
                <w:tab w:val="left" w:pos="6096"/>
                <w:tab w:val="left" w:pos="7371"/>
                <w:tab w:val="left" w:pos="8364"/>
              </w:tabs>
              <w:spacing w:line="276" w:lineRule="auto"/>
              <w:rPr>
                <w:rFonts w:eastAsia="Arial"/>
                <w:szCs w:val="24"/>
              </w:rPr>
            </w:pPr>
            <w:r w:rsidRPr="75A80905">
              <w:rPr>
                <w:rFonts w:eastAsia="Arial"/>
                <w:szCs w:val="24"/>
              </w:rPr>
              <w:t>(Guest speaker)</w:t>
            </w:r>
          </w:p>
        </w:tc>
        <w:tc>
          <w:tcPr>
            <w:tcW w:w="1085" w:type="dxa"/>
            <w:tcBorders>
              <w:top w:val="single" w:sz="6" w:space="0" w:color="auto"/>
              <w:left w:val="single" w:sz="6" w:space="0" w:color="auto"/>
              <w:bottom w:val="single" w:sz="6" w:space="0" w:color="auto"/>
              <w:right w:val="single" w:sz="6" w:space="0" w:color="auto"/>
            </w:tcBorders>
          </w:tcPr>
          <w:p w14:paraId="3AE4EDEA" w14:textId="77777777" w:rsidR="0046593A" w:rsidRDefault="0046593A" w:rsidP="00BF469E">
            <w:pPr>
              <w:tabs>
                <w:tab w:val="left" w:pos="1985"/>
                <w:tab w:val="left" w:pos="2410"/>
                <w:tab w:val="left" w:pos="4253"/>
                <w:tab w:val="left" w:pos="6096"/>
                <w:tab w:val="left" w:pos="7371"/>
                <w:tab w:val="left" w:pos="8364"/>
              </w:tabs>
              <w:spacing w:line="276" w:lineRule="auto"/>
              <w:rPr>
                <w:rFonts w:eastAsia="Arial"/>
                <w:szCs w:val="24"/>
              </w:rPr>
            </w:pPr>
            <w:r w:rsidRPr="75A80905">
              <w:rPr>
                <w:rFonts w:eastAsia="Arial"/>
                <w:szCs w:val="24"/>
              </w:rPr>
              <w:t>2</w:t>
            </w:r>
          </w:p>
        </w:tc>
        <w:tc>
          <w:tcPr>
            <w:tcW w:w="6437" w:type="dxa"/>
            <w:tcBorders>
              <w:top w:val="single" w:sz="6" w:space="0" w:color="auto"/>
              <w:left w:val="single" w:sz="6" w:space="0" w:color="auto"/>
              <w:bottom w:val="single" w:sz="6" w:space="0" w:color="auto"/>
              <w:right w:val="single" w:sz="6" w:space="0" w:color="auto"/>
            </w:tcBorders>
          </w:tcPr>
          <w:p w14:paraId="7B87FBFA" w14:textId="77777777" w:rsidR="0046593A" w:rsidRDefault="0046593A" w:rsidP="00BF469E">
            <w:pPr>
              <w:tabs>
                <w:tab w:val="left" w:pos="1985"/>
                <w:tab w:val="left" w:pos="2410"/>
                <w:tab w:val="left" w:pos="4253"/>
                <w:tab w:val="left" w:pos="6096"/>
                <w:tab w:val="left" w:pos="7371"/>
                <w:tab w:val="left" w:pos="8364"/>
              </w:tabs>
              <w:spacing w:line="276" w:lineRule="auto"/>
              <w:ind w:right="885"/>
              <w:rPr>
                <w:rFonts w:eastAsia="Arial"/>
                <w:szCs w:val="24"/>
              </w:rPr>
            </w:pPr>
            <w:r w:rsidRPr="75A80905">
              <w:rPr>
                <w:rFonts w:eastAsia="Arial"/>
                <w:szCs w:val="24"/>
              </w:rPr>
              <w:t>Local experts who manage coastal areas in North Devon</w:t>
            </w:r>
          </w:p>
        </w:tc>
      </w:tr>
      <w:tr w:rsidR="0046593A" w14:paraId="24F3BFEE" w14:textId="77777777" w:rsidTr="000C4E3C">
        <w:tc>
          <w:tcPr>
            <w:tcW w:w="2933" w:type="dxa"/>
            <w:tcBorders>
              <w:top w:val="single" w:sz="6" w:space="0" w:color="auto"/>
              <w:left w:val="single" w:sz="6" w:space="0" w:color="auto"/>
              <w:bottom w:val="single" w:sz="6" w:space="0" w:color="auto"/>
              <w:right w:val="single" w:sz="6" w:space="0" w:color="auto"/>
            </w:tcBorders>
          </w:tcPr>
          <w:p w14:paraId="1F7C58CF" w14:textId="77777777" w:rsidR="0046593A" w:rsidRDefault="0046593A" w:rsidP="00BF469E">
            <w:pPr>
              <w:tabs>
                <w:tab w:val="left" w:pos="1985"/>
                <w:tab w:val="left" w:pos="2410"/>
                <w:tab w:val="left" w:pos="4253"/>
                <w:tab w:val="left" w:pos="6096"/>
                <w:tab w:val="left" w:pos="7371"/>
                <w:tab w:val="left" w:pos="8364"/>
              </w:tabs>
              <w:spacing w:line="276" w:lineRule="auto"/>
              <w:rPr>
                <w:rFonts w:eastAsia="Arial"/>
                <w:szCs w:val="24"/>
              </w:rPr>
            </w:pPr>
            <w:r w:rsidRPr="75A80905">
              <w:rPr>
                <w:rFonts w:eastAsia="Arial"/>
                <w:szCs w:val="24"/>
              </w:rPr>
              <w:t>Guided Independent study</w:t>
            </w:r>
          </w:p>
        </w:tc>
        <w:tc>
          <w:tcPr>
            <w:tcW w:w="1085" w:type="dxa"/>
            <w:tcBorders>
              <w:top w:val="single" w:sz="6" w:space="0" w:color="auto"/>
              <w:left w:val="single" w:sz="6" w:space="0" w:color="auto"/>
              <w:bottom w:val="single" w:sz="6" w:space="0" w:color="auto"/>
              <w:right w:val="single" w:sz="6" w:space="0" w:color="auto"/>
            </w:tcBorders>
          </w:tcPr>
          <w:p w14:paraId="0067D16C" w14:textId="77777777" w:rsidR="0046593A" w:rsidRDefault="0046593A" w:rsidP="00BF469E">
            <w:pPr>
              <w:tabs>
                <w:tab w:val="left" w:pos="1985"/>
                <w:tab w:val="left" w:pos="2410"/>
                <w:tab w:val="left" w:pos="4253"/>
                <w:tab w:val="left" w:pos="6096"/>
                <w:tab w:val="left" w:pos="7371"/>
                <w:tab w:val="left" w:pos="8364"/>
              </w:tabs>
              <w:spacing w:line="276" w:lineRule="auto"/>
              <w:rPr>
                <w:rFonts w:eastAsia="Arial"/>
                <w:szCs w:val="24"/>
              </w:rPr>
            </w:pPr>
            <w:r w:rsidRPr="75A80905">
              <w:rPr>
                <w:rFonts w:eastAsia="Arial"/>
                <w:szCs w:val="24"/>
              </w:rPr>
              <w:t>152</w:t>
            </w:r>
          </w:p>
        </w:tc>
        <w:tc>
          <w:tcPr>
            <w:tcW w:w="6437" w:type="dxa"/>
            <w:tcBorders>
              <w:top w:val="single" w:sz="6" w:space="0" w:color="auto"/>
              <w:left w:val="single" w:sz="6" w:space="0" w:color="auto"/>
              <w:bottom w:val="single" w:sz="6" w:space="0" w:color="auto"/>
              <w:right w:val="single" w:sz="6" w:space="0" w:color="auto"/>
            </w:tcBorders>
          </w:tcPr>
          <w:p w14:paraId="29D9D601" w14:textId="77777777" w:rsidR="0046593A" w:rsidRDefault="0046593A" w:rsidP="00BF469E">
            <w:pPr>
              <w:tabs>
                <w:tab w:val="left" w:pos="1985"/>
                <w:tab w:val="left" w:pos="2410"/>
                <w:tab w:val="left" w:pos="4253"/>
                <w:tab w:val="left" w:pos="6096"/>
                <w:tab w:val="left" w:pos="7371"/>
                <w:tab w:val="left" w:pos="8364"/>
              </w:tabs>
              <w:spacing w:line="276" w:lineRule="auto"/>
              <w:ind w:right="885"/>
              <w:rPr>
                <w:rFonts w:eastAsia="Arial"/>
                <w:szCs w:val="24"/>
              </w:rPr>
            </w:pPr>
            <w:r w:rsidRPr="75A80905">
              <w:rPr>
                <w:rFonts w:eastAsia="Arial"/>
                <w:szCs w:val="24"/>
              </w:rPr>
              <w:t>Supported by teaching staff</w:t>
            </w:r>
          </w:p>
        </w:tc>
      </w:tr>
      <w:tr w:rsidR="0046593A" w14:paraId="2F090392" w14:textId="77777777" w:rsidTr="000C4E3C">
        <w:tc>
          <w:tcPr>
            <w:tcW w:w="2933" w:type="dxa"/>
            <w:tcBorders>
              <w:top w:val="single" w:sz="6" w:space="0" w:color="auto"/>
              <w:left w:val="single" w:sz="6" w:space="0" w:color="auto"/>
              <w:bottom w:val="single" w:sz="6" w:space="0" w:color="auto"/>
              <w:right w:val="single" w:sz="6" w:space="0" w:color="auto"/>
            </w:tcBorders>
          </w:tcPr>
          <w:p w14:paraId="3616CDFA" w14:textId="77777777" w:rsidR="0046593A" w:rsidRDefault="0046593A" w:rsidP="00BF469E">
            <w:pPr>
              <w:tabs>
                <w:tab w:val="left" w:pos="1985"/>
                <w:tab w:val="left" w:pos="2410"/>
                <w:tab w:val="left" w:pos="4253"/>
                <w:tab w:val="left" w:pos="6096"/>
                <w:tab w:val="left" w:pos="7371"/>
                <w:tab w:val="left" w:pos="8364"/>
              </w:tabs>
              <w:spacing w:line="276" w:lineRule="auto"/>
              <w:rPr>
                <w:rFonts w:eastAsia="Arial"/>
                <w:szCs w:val="24"/>
              </w:rPr>
            </w:pPr>
            <w:r w:rsidRPr="75A80905">
              <w:rPr>
                <w:rFonts w:eastAsia="Arial"/>
                <w:b/>
                <w:bCs/>
                <w:szCs w:val="24"/>
              </w:rPr>
              <w:t>Total</w:t>
            </w:r>
          </w:p>
        </w:tc>
        <w:tc>
          <w:tcPr>
            <w:tcW w:w="1085" w:type="dxa"/>
            <w:tcBorders>
              <w:top w:val="single" w:sz="6" w:space="0" w:color="auto"/>
              <w:left w:val="single" w:sz="6" w:space="0" w:color="auto"/>
              <w:bottom w:val="single" w:sz="6" w:space="0" w:color="auto"/>
              <w:right w:val="single" w:sz="6" w:space="0" w:color="auto"/>
            </w:tcBorders>
          </w:tcPr>
          <w:p w14:paraId="23E8B25C" w14:textId="77777777" w:rsidR="0046593A" w:rsidRDefault="0046593A" w:rsidP="00BF469E">
            <w:pPr>
              <w:tabs>
                <w:tab w:val="left" w:pos="1985"/>
                <w:tab w:val="left" w:pos="2410"/>
                <w:tab w:val="left" w:pos="4253"/>
                <w:tab w:val="left" w:pos="6096"/>
                <w:tab w:val="left" w:pos="7371"/>
                <w:tab w:val="left" w:pos="8364"/>
              </w:tabs>
              <w:spacing w:line="276" w:lineRule="auto"/>
              <w:rPr>
                <w:rFonts w:eastAsia="Arial"/>
                <w:szCs w:val="24"/>
              </w:rPr>
            </w:pPr>
            <w:r w:rsidRPr="75A80905">
              <w:rPr>
                <w:rFonts w:eastAsia="Arial"/>
                <w:b/>
                <w:bCs/>
                <w:szCs w:val="24"/>
              </w:rPr>
              <w:t>200</w:t>
            </w:r>
          </w:p>
        </w:tc>
        <w:tc>
          <w:tcPr>
            <w:tcW w:w="6437" w:type="dxa"/>
            <w:tcBorders>
              <w:top w:val="single" w:sz="6" w:space="0" w:color="auto"/>
              <w:left w:val="single" w:sz="6" w:space="0" w:color="auto"/>
              <w:bottom w:val="single" w:sz="6" w:space="0" w:color="auto"/>
              <w:right w:val="single" w:sz="6" w:space="0" w:color="auto"/>
            </w:tcBorders>
          </w:tcPr>
          <w:p w14:paraId="310F324A" w14:textId="77777777" w:rsidR="0046593A" w:rsidRDefault="0046593A" w:rsidP="00BF469E">
            <w:pPr>
              <w:tabs>
                <w:tab w:val="left" w:pos="1985"/>
                <w:tab w:val="left" w:pos="2410"/>
                <w:tab w:val="left" w:pos="4253"/>
                <w:tab w:val="left" w:pos="6096"/>
                <w:tab w:val="left" w:pos="7371"/>
                <w:tab w:val="left" w:pos="8364"/>
              </w:tabs>
              <w:spacing w:line="276" w:lineRule="auto"/>
              <w:rPr>
                <w:rFonts w:eastAsia="Arial"/>
                <w:szCs w:val="24"/>
              </w:rPr>
            </w:pPr>
            <w:r w:rsidRPr="75A80905">
              <w:rPr>
                <w:rFonts w:eastAsia="Arial"/>
                <w:b/>
                <w:bCs/>
                <w:szCs w:val="24"/>
              </w:rPr>
              <w:t>(NB: 1 credit = 10 hours of learning; 10 credits = 100 hours, etc.)</w:t>
            </w:r>
          </w:p>
        </w:tc>
      </w:tr>
    </w:tbl>
    <w:p w14:paraId="07DAC4D8" w14:textId="77777777" w:rsidR="0046593A" w:rsidRPr="000E4697" w:rsidRDefault="0046593A" w:rsidP="00BF469E">
      <w:pPr>
        <w:spacing w:line="276" w:lineRule="auto"/>
        <w:ind w:hanging="2"/>
        <w:rPr>
          <w:rFonts w:eastAsia="Arial"/>
          <w:color w:val="000000" w:themeColor="text1"/>
          <w:szCs w:val="24"/>
        </w:rPr>
      </w:pPr>
    </w:p>
    <w:p w14:paraId="6EBE4CE9" w14:textId="77777777" w:rsidR="0046593A" w:rsidRPr="000E4697" w:rsidRDefault="0046593A" w:rsidP="00BF469E">
      <w:pPr>
        <w:pStyle w:val="Default"/>
        <w:spacing w:line="276" w:lineRule="auto"/>
        <w:ind w:hanging="2"/>
        <w:rPr>
          <w:rFonts w:eastAsia="Arial"/>
          <w:color w:val="000000" w:themeColor="text1"/>
        </w:rPr>
      </w:pPr>
      <w:r w:rsidRPr="75A80905">
        <w:rPr>
          <w:rFonts w:eastAsia="Arial"/>
          <w:b/>
          <w:bCs/>
          <w:color w:val="000000" w:themeColor="text1"/>
        </w:rPr>
        <w:t>SUMMATIVE ASSESSMENT</w:t>
      </w:r>
    </w:p>
    <w:p w14:paraId="15997A90" w14:textId="77777777" w:rsidR="0046593A" w:rsidRPr="000E4697" w:rsidRDefault="0046593A" w:rsidP="00BF469E">
      <w:pPr>
        <w:spacing w:line="276" w:lineRule="auto"/>
        <w:ind w:hanging="2"/>
        <w:rPr>
          <w:rFonts w:eastAsia="Arial"/>
          <w:color w:val="000000" w:themeColor="text1"/>
          <w:szCs w:val="24"/>
        </w:rPr>
      </w:pPr>
    </w:p>
    <w:tbl>
      <w:tblPr>
        <w:tblW w:w="0" w:type="auto"/>
        <w:tblLayout w:type="fixed"/>
        <w:tblLook w:val="04A0" w:firstRow="1" w:lastRow="0" w:firstColumn="1" w:lastColumn="0" w:noHBand="0" w:noVBand="1"/>
      </w:tblPr>
      <w:tblGrid>
        <w:gridCol w:w="5220"/>
        <w:gridCol w:w="2370"/>
        <w:gridCol w:w="2850"/>
      </w:tblGrid>
      <w:tr w:rsidR="0046593A" w14:paraId="6BCF0C8B" w14:textId="77777777" w:rsidTr="000C4E3C">
        <w:trPr>
          <w:trHeight w:val="390"/>
        </w:trPr>
        <w:tc>
          <w:tcPr>
            <w:tcW w:w="5220" w:type="dxa"/>
            <w:tcBorders>
              <w:top w:val="single" w:sz="6" w:space="0" w:color="auto"/>
              <w:left w:val="single" w:sz="6" w:space="0" w:color="auto"/>
              <w:bottom w:val="single" w:sz="6" w:space="0" w:color="auto"/>
              <w:right w:val="single" w:sz="6" w:space="0" w:color="auto"/>
            </w:tcBorders>
          </w:tcPr>
          <w:p w14:paraId="3BFF99CA" w14:textId="77777777" w:rsidR="0046593A" w:rsidRDefault="0046593A" w:rsidP="00BF469E">
            <w:pPr>
              <w:spacing w:line="276" w:lineRule="auto"/>
              <w:rPr>
                <w:rFonts w:eastAsia="Arial"/>
                <w:szCs w:val="24"/>
              </w:rPr>
            </w:pPr>
            <w:r w:rsidRPr="75A80905">
              <w:rPr>
                <w:rFonts w:eastAsia="Arial"/>
                <w:b/>
                <w:bCs/>
                <w:szCs w:val="24"/>
              </w:rPr>
              <w:t>Element Category</w:t>
            </w:r>
          </w:p>
        </w:tc>
        <w:tc>
          <w:tcPr>
            <w:tcW w:w="2370" w:type="dxa"/>
            <w:tcBorders>
              <w:top w:val="single" w:sz="6" w:space="0" w:color="auto"/>
              <w:left w:val="single" w:sz="6" w:space="0" w:color="auto"/>
              <w:bottom w:val="single" w:sz="6" w:space="0" w:color="auto"/>
              <w:right w:val="single" w:sz="6" w:space="0" w:color="auto"/>
            </w:tcBorders>
          </w:tcPr>
          <w:p w14:paraId="57BBAC0E" w14:textId="77777777" w:rsidR="0046593A" w:rsidRDefault="0046593A" w:rsidP="00BF469E">
            <w:pPr>
              <w:spacing w:line="276" w:lineRule="auto"/>
              <w:rPr>
                <w:rFonts w:eastAsia="Arial"/>
                <w:szCs w:val="24"/>
              </w:rPr>
            </w:pPr>
            <w:r w:rsidRPr="75A80905">
              <w:rPr>
                <w:rFonts w:eastAsia="Arial"/>
                <w:b/>
                <w:bCs/>
                <w:szCs w:val="24"/>
              </w:rPr>
              <w:t>Component Name</w:t>
            </w:r>
          </w:p>
        </w:tc>
        <w:tc>
          <w:tcPr>
            <w:tcW w:w="2850" w:type="dxa"/>
            <w:tcBorders>
              <w:top w:val="single" w:sz="6" w:space="0" w:color="auto"/>
              <w:left w:val="single" w:sz="6" w:space="0" w:color="auto"/>
              <w:bottom w:val="single" w:sz="6" w:space="0" w:color="auto"/>
              <w:right w:val="single" w:sz="6" w:space="0" w:color="auto"/>
            </w:tcBorders>
          </w:tcPr>
          <w:p w14:paraId="55C46E79" w14:textId="77777777" w:rsidR="0046593A" w:rsidRDefault="0046593A" w:rsidP="00BF469E">
            <w:pPr>
              <w:spacing w:line="276" w:lineRule="auto"/>
              <w:rPr>
                <w:rFonts w:eastAsia="Arial"/>
                <w:szCs w:val="24"/>
              </w:rPr>
            </w:pPr>
            <w:r w:rsidRPr="75A80905">
              <w:rPr>
                <w:rFonts w:eastAsia="Arial"/>
                <w:b/>
                <w:bCs/>
                <w:szCs w:val="24"/>
              </w:rPr>
              <w:t>Component Weighting</w:t>
            </w:r>
          </w:p>
        </w:tc>
      </w:tr>
      <w:tr w:rsidR="0046593A" w14:paraId="53A39668" w14:textId="77777777" w:rsidTr="000C4E3C">
        <w:trPr>
          <w:trHeight w:val="60"/>
        </w:trPr>
        <w:tc>
          <w:tcPr>
            <w:tcW w:w="5220" w:type="dxa"/>
            <w:tcBorders>
              <w:top w:val="single" w:sz="6" w:space="0" w:color="auto"/>
              <w:left w:val="single" w:sz="6" w:space="0" w:color="auto"/>
              <w:bottom w:val="single" w:sz="6" w:space="0" w:color="auto"/>
              <w:right w:val="single" w:sz="6" w:space="0" w:color="auto"/>
            </w:tcBorders>
            <w:vAlign w:val="center"/>
          </w:tcPr>
          <w:p w14:paraId="0121229E" w14:textId="77777777" w:rsidR="0046593A" w:rsidRDefault="0046593A" w:rsidP="00BF469E">
            <w:pPr>
              <w:spacing w:line="276" w:lineRule="auto"/>
              <w:rPr>
                <w:rFonts w:eastAsia="Arial"/>
                <w:szCs w:val="24"/>
              </w:rPr>
            </w:pPr>
            <w:r w:rsidRPr="75A80905">
              <w:rPr>
                <w:rFonts w:eastAsia="Arial"/>
                <w:szCs w:val="24"/>
              </w:rPr>
              <w:t>Written exam</w:t>
            </w:r>
          </w:p>
        </w:tc>
        <w:tc>
          <w:tcPr>
            <w:tcW w:w="2370" w:type="dxa"/>
            <w:tcBorders>
              <w:top w:val="single" w:sz="6" w:space="0" w:color="auto"/>
              <w:left w:val="single" w:sz="6" w:space="0" w:color="auto"/>
              <w:bottom w:val="single" w:sz="6" w:space="0" w:color="auto"/>
              <w:right w:val="single" w:sz="6" w:space="0" w:color="auto"/>
            </w:tcBorders>
          </w:tcPr>
          <w:p w14:paraId="6F39AD16" w14:textId="77777777" w:rsidR="0046593A" w:rsidRDefault="0046593A" w:rsidP="00BF469E">
            <w:pPr>
              <w:spacing w:line="276" w:lineRule="auto"/>
              <w:rPr>
                <w:rFonts w:eastAsia="Arial"/>
                <w:szCs w:val="24"/>
              </w:rPr>
            </w:pPr>
          </w:p>
        </w:tc>
        <w:tc>
          <w:tcPr>
            <w:tcW w:w="2850" w:type="dxa"/>
            <w:tcBorders>
              <w:top w:val="single" w:sz="6" w:space="0" w:color="auto"/>
              <w:left w:val="single" w:sz="6" w:space="0" w:color="auto"/>
              <w:bottom w:val="single" w:sz="6" w:space="0" w:color="auto"/>
              <w:right w:val="single" w:sz="6" w:space="0" w:color="auto"/>
            </w:tcBorders>
            <w:vAlign w:val="center"/>
          </w:tcPr>
          <w:p w14:paraId="12B20CD9" w14:textId="77777777" w:rsidR="0046593A" w:rsidRDefault="0046593A" w:rsidP="00BF469E">
            <w:pPr>
              <w:spacing w:line="276" w:lineRule="auto"/>
              <w:jc w:val="right"/>
              <w:rPr>
                <w:rFonts w:eastAsia="Arial"/>
                <w:szCs w:val="24"/>
              </w:rPr>
            </w:pPr>
          </w:p>
        </w:tc>
      </w:tr>
      <w:tr w:rsidR="0046593A" w14:paraId="0C83BA87" w14:textId="77777777" w:rsidTr="000C4E3C">
        <w:trPr>
          <w:trHeight w:val="60"/>
        </w:trPr>
        <w:tc>
          <w:tcPr>
            <w:tcW w:w="5220" w:type="dxa"/>
            <w:tcBorders>
              <w:top w:val="single" w:sz="6" w:space="0" w:color="auto"/>
              <w:left w:val="single" w:sz="6" w:space="0" w:color="auto"/>
              <w:bottom w:val="single" w:sz="6" w:space="0" w:color="auto"/>
              <w:right w:val="single" w:sz="6" w:space="0" w:color="auto"/>
            </w:tcBorders>
          </w:tcPr>
          <w:p w14:paraId="45CDE8C0" w14:textId="77777777" w:rsidR="0046593A" w:rsidRDefault="0046593A" w:rsidP="00BF469E">
            <w:pPr>
              <w:spacing w:line="276" w:lineRule="auto"/>
              <w:rPr>
                <w:rFonts w:eastAsia="Arial"/>
                <w:szCs w:val="24"/>
              </w:rPr>
            </w:pPr>
            <w:r w:rsidRPr="75A80905">
              <w:rPr>
                <w:rFonts w:eastAsia="Arial"/>
                <w:szCs w:val="24"/>
              </w:rPr>
              <w:t>Test</w:t>
            </w:r>
          </w:p>
        </w:tc>
        <w:tc>
          <w:tcPr>
            <w:tcW w:w="2370" w:type="dxa"/>
            <w:tcBorders>
              <w:top w:val="single" w:sz="6" w:space="0" w:color="auto"/>
              <w:left w:val="single" w:sz="6" w:space="0" w:color="auto"/>
              <w:bottom w:val="single" w:sz="6" w:space="0" w:color="auto"/>
              <w:right w:val="single" w:sz="6" w:space="0" w:color="auto"/>
            </w:tcBorders>
          </w:tcPr>
          <w:p w14:paraId="0766E6D8" w14:textId="77777777" w:rsidR="0046593A" w:rsidRDefault="0046593A" w:rsidP="00BF469E">
            <w:pPr>
              <w:spacing w:line="276" w:lineRule="auto"/>
              <w:rPr>
                <w:rFonts w:eastAsia="Arial"/>
                <w:szCs w:val="24"/>
              </w:rPr>
            </w:pPr>
          </w:p>
        </w:tc>
        <w:tc>
          <w:tcPr>
            <w:tcW w:w="2850" w:type="dxa"/>
            <w:tcBorders>
              <w:top w:val="single" w:sz="6" w:space="0" w:color="auto"/>
              <w:left w:val="single" w:sz="6" w:space="0" w:color="auto"/>
              <w:bottom w:val="single" w:sz="6" w:space="0" w:color="auto"/>
              <w:right w:val="single" w:sz="6" w:space="0" w:color="auto"/>
            </w:tcBorders>
            <w:vAlign w:val="center"/>
          </w:tcPr>
          <w:p w14:paraId="11B29ED3" w14:textId="77777777" w:rsidR="0046593A" w:rsidRDefault="0046593A" w:rsidP="00BF469E">
            <w:pPr>
              <w:spacing w:line="276" w:lineRule="auto"/>
              <w:jc w:val="right"/>
              <w:rPr>
                <w:rFonts w:eastAsia="Arial"/>
                <w:szCs w:val="24"/>
              </w:rPr>
            </w:pPr>
          </w:p>
        </w:tc>
      </w:tr>
      <w:tr w:rsidR="0046593A" w14:paraId="57ADD472" w14:textId="77777777" w:rsidTr="000C4E3C">
        <w:trPr>
          <w:trHeight w:val="60"/>
        </w:trPr>
        <w:tc>
          <w:tcPr>
            <w:tcW w:w="5220" w:type="dxa"/>
            <w:tcBorders>
              <w:top w:val="single" w:sz="6" w:space="0" w:color="auto"/>
              <w:left w:val="single" w:sz="6" w:space="0" w:color="auto"/>
              <w:bottom w:val="single" w:sz="6" w:space="0" w:color="auto"/>
              <w:right w:val="single" w:sz="6" w:space="0" w:color="auto"/>
            </w:tcBorders>
            <w:vAlign w:val="center"/>
          </w:tcPr>
          <w:p w14:paraId="34979786" w14:textId="77777777" w:rsidR="0046593A" w:rsidRDefault="0046593A" w:rsidP="00BF469E">
            <w:pPr>
              <w:spacing w:line="276" w:lineRule="auto"/>
              <w:rPr>
                <w:rFonts w:eastAsia="Arial"/>
                <w:szCs w:val="24"/>
              </w:rPr>
            </w:pPr>
            <w:r w:rsidRPr="75A80905">
              <w:rPr>
                <w:rFonts w:eastAsia="Arial"/>
                <w:szCs w:val="24"/>
              </w:rPr>
              <w:lastRenderedPageBreak/>
              <w:t>Coursework</w:t>
            </w:r>
          </w:p>
        </w:tc>
        <w:tc>
          <w:tcPr>
            <w:tcW w:w="2370" w:type="dxa"/>
            <w:tcBorders>
              <w:top w:val="single" w:sz="6" w:space="0" w:color="auto"/>
              <w:left w:val="single" w:sz="6" w:space="0" w:color="auto"/>
              <w:bottom w:val="single" w:sz="6" w:space="0" w:color="auto"/>
              <w:right w:val="single" w:sz="6" w:space="0" w:color="auto"/>
            </w:tcBorders>
          </w:tcPr>
          <w:p w14:paraId="369CB849" w14:textId="77777777" w:rsidR="0046593A" w:rsidRDefault="0046593A" w:rsidP="00BF469E">
            <w:pPr>
              <w:spacing w:line="276" w:lineRule="auto"/>
              <w:rPr>
                <w:rFonts w:eastAsia="Arial"/>
                <w:color w:val="000000" w:themeColor="text1"/>
                <w:szCs w:val="24"/>
              </w:rPr>
            </w:pPr>
            <w:r w:rsidRPr="75A80905">
              <w:rPr>
                <w:rFonts w:eastAsia="Arial"/>
                <w:szCs w:val="24"/>
              </w:rPr>
              <w:t xml:space="preserve">C1 Case Study </w:t>
            </w:r>
            <w:r w:rsidRPr="75A80905">
              <w:rPr>
                <w:rFonts w:eastAsia="Arial"/>
                <w:color w:val="000000" w:themeColor="text1"/>
                <w:szCs w:val="24"/>
              </w:rPr>
              <w:t>ALO1, ALO2</w:t>
            </w:r>
          </w:p>
        </w:tc>
        <w:tc>
          <w:tcPr>
            <w:tcW w:w="2850" w:type="dxa"/>
            <w:tcBorders>
              <w:top w:val="single" w:sz="6" w:space="0" w:color="auto"/>
              <w:left w:val="single" w:sz="6" w:space="0" w:color="auto"/>
              <w:bottom w:val="single" w:sz="6" w:space="0" w:color="auto"/>
              <w:right w:val="single" w:sz="6" w:space="0" w:color="auto"/>
            </w:tcBorders>
            <w:vAlign w:val="center"/>
          </w:tcPr>
          <w:p w14:paraId="3556A2BC" w14:textId="77777777" w:rsidR="0046593A" w:rsidRDefault="0046593A" w:rsidP="00BF469E">
            <w:pPr>
              <w:spacing w:line="276" w:lineRule="auto"/>
              <w:jc w:val="right"/>
              <w:rPr>
                <w:rFonts w:eastAsia="Arial"/>
                <w:szCs w:val="24"/>
              </w:rPr>
            </w:pPr>
            <w:r w:rsidRPr="75A80905">
              <w:rPr>
                <w:rFonts w:eastAsia="Arial"/>
                <w:szCs w:val="24"/>
              </w:rPr>
              <w:t>100%</w:t>
            </w:r>
          </w:p>
        </w:tc>
      </w:tr>
      <w:tr w:rsidR="0046593A" w14:paraId="7E5322B5" w14:textId="77777777" w:rsidTr="000C4E3C">
        <w:trPr>
          <w:trHeight w:val="60"/>
        </w:trPr>
        <w:tc>
          <w:tcPr>
            <w:tcW w:w="5220" w:type="dxa"/>
            <w:tcBorders>
              <w:top w:val="single" w:sz="6" w:space="0" w:color="auto"/>
              <w:left w:val="single" w:sz="6" w:space="0" w:color="auto"/>
              <w:bottom w:val="single" w:sz="6" w:space="0" w:color="auto"/>
              <w:right w:val="single" w:sz="6" w:space="0" w:color="auto"/>
            </w:tcBorders>
            <w:vAlign w:val="center"/>
          </w:tcPr>
          <w:p w14:paraId="42BC0490" w14:textId="77777777" w:rsidR="0046593A" w:rsidRDefault="0046593A" w:rsidP="00BF469E">
            <w:pPr>
              <w:spacing w:line="276" w:lineRule="auto"/>
              <w:rPr>
                <w:rFonts w:eastAsia="Arial"/>
                <w:szCs w:val="24"/>
              </w:rPr>
            </w:pPr>
            <w:r w:rsidRPr="75A80905">
              <w:rPr>
                <w:rFonts w:eastAsia="Arial"/>
                <w:szCs w:val="24"/>
              </w:rPr>
              <w:t>Practical</w:t>
            </w:r>
          </w:p>
        </w:tc>
        <w:tc>
          <w:tcPr>
            <w:tcW w:w="2370" w:type="dxa"/>
            <w:tcBorders>
              <w:top w:val="single" w:sz="6" w:space="0" w:color="auto"/>
              <w:left w:val="single" w:sz="6" w:space="0" w:color="auto"/>
              <w:bottom w:val="single" w:sz="6" w:space="0" w:color="auto"/>
              <w:right w:val="single" w:sz="6" w:space="0" w:color="auto"/>
            </w:tcBorders>
          </w:tcPr>
          <w:p w14:paraId="4207D869" w14:textId="77777777" w:rsidR="0046593A" w:rsidRDefault="0046593A" w:rsidP="00BF469E">
            <w:pPr>
              <w:spacing w:line="276" w:lineRule="auto"/>
              <w:rPr>
                <w:rFonts w:eastAsia="Arial"/>
                <w:color w:val="000000" w:themeColor="text1"/>
                <w:szCs w:val="24"/>
              </w:rPr>
            </w:pPr>
            <w:r w:rsidRPr="75A80905">
              <w:rPr>
                <w:rFonts w:eastAsia="Arial"/>
                <w:szCs w:val="24"/>
              </w:rPr>
              <w:t xml:space="preserve">P1 </w:t>
            </w:r>
            <w:r w:rsidRPr="75A80905">
              <w:rPr>
                <w:rFonts w:eastAsia="Arial"/>
                <w:color w:val="000000" w:themeColor="text1"/>
                <w:szCs w:val="24"/>
              </w:rPr>
              <w:t>Vlog ALO3, ALO4</w:t>
            </w:r>
          </w:p>
        </w:tc>
        <w:tc>
          <w:tcPr>
            <w:tcW w:w="2850" w:type="dxa"/>
            <w:tcBorders>
              <w:top w:val="single" w:sz="6" w:space="0" w:color="auto"/>
              <w:left w:val="single" w:sz="6" w:space="0" w:color="auto"/>
              <w:bottom w:val="single" w:sz="6" w:space="0" w:color="auto"/>
              <w:right w:val="single" w:sz="6" w:space="0" w:color="auto"/>
            </w:tcBorders>
            <w:vAlign w:val="center"/>
          </w:tcPr>
          <w:p w14:paraId="420614A7" w14:textId="77777777" w:rsidR="0046593A" w:rsidRDefault="0046593A" w:rsidP="00BF469E">
            <w:pPr>
              <w:spacing w:line="276" w:lineRule="auto"/>
              <w:jc w:val="right"/>
              <w:rPr>
                <w:rFonts w:eastAsia="Arial"/>
                <w:szCs w:val="24"/>
              </w:rPr>
            </w:pPr>
            <w:r w:rsidRPr="75A80905">
              <w:rPr>
                <w:rFonts w:eastAsia="Arial"/>
                <w:szCs w:val="24"/>
              </w:rPr>
              <w:t>100%</w:t>
            </w:r>
          </w:p>
        </w:tc>
      </w:tr>
      <w:tr w:rsidR="0046593A" w14:paraId="749E0DC1" w14:textId="77777777" w:rsidTr="000C4E3C">
        <w:trPr>
          <w:trHeight w:val="945"/>
        </w:trPr>
        <w:tc>
          <w:tcPr>
            <w:tcW w:w="5220" w:type="dxa"/>
            <w:tcBorders>
              <w:top w:val="single" w:sz="6" w:space="0" w:color="auto"/>
              <w:left w:val="single" w:sz="6" w:space="0" w:color="auto"/>
              <w:bottom w:val="single" w:sz="6" w:space="0" w:color="auto"/>
              <w:right w:val="single" w:sz="6" w:space="0" w:color="auto"/>
            </w:tcBorders>
            <w:vAlign w:val="center"/>
          </w:tcPr>
          <w:p w14:paraId="56676400" w14:textId="77777777" w:rsidR="0046593A" w:rsidRDefault="0046593A" w:rsidP="00BF469E">
            <w:pPr>
              <w:spacing w:line="276" w:lineRule="auto"/>
              <w:rPr>
                <w:rFonts w:eastAsia="Arial"/>
                <w:szCs w:val="24"/>
              </w:rPr>
            </w:pPr>
            <w:r w:rsidRPr="75A80905">
              <w:rPr>
                <w:rFonts w:eastAsia="Arial"/>
                <w:szCs w:val="24"/>
              </w:rPr>
              <w:t>Clinical Examination</w:t>
            </w:r>
          </w:p>
        </w:tc>
        <w:tc>
          <w:tcPr>
            <w:tcW w:w="2370" w:type="dxa"/>
            <w:tcBorders>
              <w:top w:val="single" w:sz="6" w:space="0" w:color="auto"/>
              <w:left w:val="single" w:sz="6" w:space="0" w:color="auto"/>
              <w:bottom w:val="single" w:sz="6" w:space="0" w:color="auto"/>
              <w:right w:val="single" w:sz="6" w:space="0" w:color="auto"/>
            </w:tcBorders>
          </w:tcPr>
          <w:p w14:paraId="577443B8" w14:textId="77777777" w:rsidR="0046593A" w:rsidRDefault="0046593A" w:rsidP="00BF469E">
            <w:pPr>
              <w:spacing w:line="276" w:lineRule="auto"/>
              <w:rPr>
                <w:rFonts w:eastAsia="Arial"/>
                <w:szCs w:val="24"/>
              </w:rPr>
            </w:pPr>
          </w:p>
        </w:tc>
        <w:tc>
          <w:tcPr>
            <w:tcW w:w="2850" w:type="dxa"/>
            <w:tcBorders>
              <w:top w:val="single" w:sz="6" w:space="0" w:color="auto"/>
              <w:left w:val="single" w:sz="6" w:space="0" w:color="auto"/>
              <w:bottom w:val="single" w:sz="6" w:space="0" w:color="auto"/>
              <w:right w:val="single" w:sz="6" w:space="0" w:color="auto"/>
            </w:tcBorders>
            <w:vAlign w:val="center"/>
          </w:tcPr>
          <w:p w14:paraId="2256BD04" w14:textId="77777777" w:rsidR="0046593A" w:rsidRDefault="0046593A" w:rsidP="00BF469E">
            <w:pPr>
              <w:spacing w:line="276" w:lineRule="auto"/>
              <w:jc w:val="right"/>
              <w:rPr>
                <w:rFonts w:eastAsia="Arial"/>
                <w:szCs w:val="24"/>
              </w:rPr>
            </w:pPr>
          </w:p>
        </w:tc>
      </w:tr>
      <w:tr w:rsidR="0046593A" w14:paraId="23CB3F37" w14:textId="77777777" w:rsidTr="000C4E3C">
        <w:trPr>
          <w:trHeight w:val="60"/>
        </w:trPr>
        <w:tc>
          <w:tcPr>
            <w:tcW w:w="5220" w:type="dxa"/>
            <w:tcBorders>
              <w:top w:val="single" w:sz="6" w:space="0" w:color="auto"/>
              <w:left w:val="single" w:sz="6" w:space="0" w:color="auto"/>
              <w:bottom w:val="single" w:sz="6" w:space="0" w:color="auto"/>
              <w:right w:val="single" w:sz="6" w:space="0" w:color="auto"/>
            </w:tcBorders>
            <w:vAlign w:val="center"/>
          </w:tcPr>
          <w:p w14:paraId="6E829401" w14:textId="77777777" w:rsidR="0046593A" w:rsidRDefault="0046593A" w:rsidP="00BF469E">
            <w:pPr>
              <w:spacing w:line="276" w:lineRule="auto"/>
              <w:rPr>
                <w:rFonts w:eastAsia="Arial"/>
                <w:szCs w:val="24"/>
              </w:rPr>
            </w:pPr>
            <w:r w:rsidRPr="75A80905">
              <w:rPr>
                <w:rFonts w:eastAsia="Arial"/>
                <w:szCs w:val="24"/>
              </w:rPr>
              <w:t>Generic Assessment</w:t>
            </w:r>
          </w:p>
        </w:tc>
        <w:tc>
          <w:tcPr>
            <w:tcW w:w="2370" w:type="dxa"/>
            <w:tcBorders>
              <w:top w:val="single" w:sz="6" w:space="0" w:color="auto"/>
              <w:left w:val="single" w:sz="6" w:space="0" w:color="auto"/>
              <w:bottom w:val="single" w:sz="6" w:space="0" w:color="auto"/>
              <w:right w:val="single" w:sz="6" w:space="0" w:color="auto"/>
            </w:tcBorders>
          </w:tcPr>
          <w:p w14:paraId="2274E3F9" w14:textId="77777777" w:rsidR="0046593A" w:rsidRDefault="0046593A" w:rsidP="00BF469E">
            <w:pPr>
              <w:spacing w:line="276" w:lineRule="auto"/>
              <w:rPr>
                <w:rFonts w:eastAsia="Arial"/>
                <w:szCs w:val="24"/>
              </w:rPr>
            </w:pPr>
          </w:p>
        </w:tc>
        <w:tc>
          <w:tcPr>
            <w:tcW w:w="2850" w:type="dxa"/>
            <w:tcBorders>
              <w:top w:val="single" w:sz="6" w:space="0" w:color="auto"/>
              <w:left w:val="single" w:sz="6" w:space="0" w:color="auto"/>
              <w:bottom w:val="single" w:sz="6" w:space="0" w:color="auto"/>
              <w:right w:val="single" w:sz="6" w:space="0" w:color="auto"/>
            </w:tcBorders>
            <w:vAlign w:val="center"/>
          </w:tcPr>
          <w:p w14:paraId="795A99CD" w14:textId="77777777" w:rsidR="0046593A" w:rsidRDefault="0046593A" w:rsidP="00BF469E">
            <w:pPr>
              <w:spacing w:line="276" w:lineRule="auto"/>
              <w:jc w:val="right"/>
              <w:rPr>
                <w:rFonts w:eastAsia="Arial"/>
                <w:szCs w:val="24"/>
              </w:rPr>
            </w:pPr>
          </w:p>
        </w:tc>
      </w:tr>
    </w:tbl>
    <w:p w14:paraId="4744F0A1" w14:textId="77777777" w:rsidR="0046593A" w:rsidRPr="000E4697" w:rsidRDefault="0046593A" w:rsidP="00BF469E">
      <w:pPr>
        <w:spacing w:line="276" w:lineRule="auto"/>
        <w:ind w:hanging="2"/>
        <w:rPr>
          <w:rFonts w:eastAsia="Arial"/>
          <w:color w:val="000000" w:themeColor="text1"/>
          <w:szCs w:val="24"/>
        </w:rPr>
      </w:pPr>
    </w:p>
    <w:p w14:paraId="3AD02D8D" w14:textId="77777777" w:rsidR="0046593A" w:rsidRPr="000E4697" w:rsidRDefault="0046593A" w:rsidP="00BF469E">
      <w:pPr>
        <w:pStyle w:val="Default"/>
        <w:spacing w:line="276" w:lineRule="auto"/>
        <w:ind w:hanging="2"/>
        <w:rPr>
          <w:rFonts w:eastAsia="Arial"/>
          <w:color w:val="000000" w:themeColor="text1"/>
        </w:rPr>
      </w:pPr>
      <w:r w:rsidRPr="75A80905">
        <w:rPr>
          <w:rFonts w:eastAsia="Arial"/>
          <w:b/>
          <w:bCs/>
          <w:color w:val="000000" w:themeColor="text1"/>
        </w:rPr>
        <w:t>REFERRAL ASSESSMENT</w:t>
      </w:r>
    </w:p>
    <w:p w14:paraId="5F7044A0" w14:textId="77777777" w:rsidR="0046593A" w:rsidRPr="000E4697" w:rsidRDefault="0046593A" w:rsidP="00BF469E">
      <w:pPr>
        <w:spacing w:line="276" w:lineRule="auto"/>
        <w:ind w:hanging="2"/>
        <w:rPr>
          <w:rFonts w:eastAsia="Arial"/>
          <w:color w:val="000000" w:themeColor="text1"/>
          <w:szCs w:val="24"/>
        </w:rPr>
      </w:pPr>
    </w:p>
    <w:tbl>
      <w:tblPr>
        <w:tblW w:w="0" w:type="auto"/>
        <w:tblLayout w:type="fixed"/>
        <w:tblLook w:val="04A0" w:firstRow="1" w:lastRow="0" w:firstColumn="1" w:lastColumn="0" w:noHBand="0" w:noVBand="1"/>
      </w:tblPr>
      <w:tblGrid>
        <w:gridCol w:w="5242"/>
        <w:gridCol w:w="2363"/>
        <w:gridCol w:w="2850"/>
      </w:tblGrid>
      <w:tr w:rsidR="0046593A" w14:paraId="7170F1B1" w14:textId="77777777" w:rsidTr="000C4E3C">
        <w:trPr>
          <w:trHeight w:val="240"/>
        </w:trPr>
        <w:tc>
          <w:tcPr>
            <w:tcW w:w="5242" w:type="dxa"/>
            <w:tcBorders>
              <w:top w:val="single" w:sz="6" w:space="0" w:color="auto"/>
              <w:left w:val="single" w:sz="6" w:space="0" w:color="auto"/>
              <w:bottom w:val="single" w:sz="6" w:space="0" w:color="auto"/>
              <w:right w:val="single" w:sz="6" w:space="0" w:color="auto"/>
            </w:tcBorders>
          </w:tcPr>
          <w:p w14:paraId="7105961F" w14:textId="77777777" w:rsidR="0046593A" w:rsidRDefault="0046593A" w:rsidP="00BF469E">
            <w:pPr>
              <w:spacing w:line="276" w:lineRule="auto"/>
              <w:rPr>
                <w:rFonts w:eastAsia="Arial"/>
                <w:szCs w:val="24"/>
              </w:rPr>
            </w:pPr>
            <w:r w:rsidRPr="75A80905">
              <w:rPr>
                <w:rFonts w:eastAsia="Arial"/>
                <w:b/>
                <w:bCs/>
                <w:szCs w:val="24"/>
              </w:rPr>
              <w:t>Element Category</w:t>
            </w:r>
          </w:p>
        </w:tc>
        <w:tc>
          <w:tcPr>
            <w:tcW w:w="2363" w:type="dxa"/>
            <w:tcBorders>
              <w:top w:val="single" w:sz="6" w:space="0" w:color="auto"/>
              <w:left w:val="single" w:sz="6" w:space="0" w:color="auto"/>
              <w:bottom w:val="single" w:sz="6" w:space="0" w:color="auto"/>
              <w:right w:val="single" w:sz="6" w:space="0" w:color="auto"/>
            </w:tcBorders>
          </w:tcPr>
          <w:p w14:paraId="7E5D27F5" w14:textId="77777777" w:rsidR="0046593A" w:rsidRDefault="0046593A" w:rsidP="00BF469E">
            <w:pPr>
              <w:spacing w:line="276" w:lineRule="auto"/>
              <w:rPr>
                <w:rFonts w:eastAsia="Arial"/>
                <w:szCs w:val="24"/>
              </w:rPr>
            </w:pPr>
            <w:r w:rsidRPr="75A80905">
              <w:rPr>
                <w:rFonts w:eastAsia="Arial"/>
                <w:b/>
                <w:bCs/>
                <w:szCs w:val="24"/>
              </w:rPr>
              <w:t>Component Name</w:t>
            </w:r>
          </w:p>
        </w:tc>
        <w:tc>
          <w:tcPr>
            <w:tcW w:w="2850" w:type="dxa"/>
            <w:tcBorders>
              <w:top w:val="single" w:sz="6" w:space="0" w:color="auto"/>
              <w:left w:val="single" w:sz="6" w:space="0" w:color="auto"/>
              <w:bottom w:val="single" w:sz="6" w:space="0" w:color="auto"/>
              <w:right w:val="single" w:sz="6" w:space="0" w:color="auto"/>
            </w:tcBorders>
          </w:tcPr>
          <w:p w14:paraId="56D2D637" w14:textId="77777777" w:rsidR="0046593A" w:rsidRDefault="0046593A" w:rsidP="00BF469E">
            <w:pPr>
              <w:spacing w:line="276" w:lineRule="auto"/>
              <w:rPr>
                <w:rFonts w:eastAsia="Arial"/>
                <w:szCs w:val="24"/>
              </w:rPr>
            </w:pPr>
            <w:r w:rsidRPr="75A80905">
              <w:rPr>
                <w:rFonts w:eastAsia="Arial"/>
                <w:b/>
                <w:bCs/>
                <w:szCs w:val="24"/>
              </w:rPr>
              <w:t>Component Weighting</w:t>
            </w:r>
          </w:p>
        </w:tc>
      </w:tr>
      <w:tr w:rsidR="0046593A" w14:paraId="21C5FA06" w14:textId="77777777" w:rsidTr="000C4E3C">
        <w:trPr>
          <w:trHeight w:val="330"/>
        </w:trPr>
        <w:tc>
          <w:tcPr>
            <w:tcW w:w="5242" w:type="dxa"/>
            <w:tcBorders>
              <w:top w:val="single" w:sz="6" w:space="0" w:color="auto"/>
              <w:left w:val="single" w:sz="6" w:space="0" w:color="auto"/>
              <w:bottom w:val="single" w:sz="6" w:space="0" w:color="auto"/>
              <w:right w:val="single" w:sz="6" w:space="0" w:color="auto"/>
            </w:tcBorders>
            <w:vAlign w:val="center"/>
          </w:tcPr>
          <w:p w14:paraId="14F4FADB" w14:textId="77777777" w:rsidR="0046593A" w:rsidRDefault="0046593A" w:rsidP="00BF469E">
            <w:pPr>
              <w:spacing w:line="276" w:lineRule="auto"/>
              <w:rPr>
                <w:rFonts w:eastAsia="Arial"/>
                <w:szCs w:val="24"/>
              </w:rPr>
            </w:pPr>
            <w:r w:rsidRPr="75A80905">
              <w:rPr>
                <w:rFonts w:eastAsia="Arial"/>
                <w:szCs w:val="24"/>
              </w:rPr>
              <w:t>Written exam</w:t>
            </w:r>
          </w:p>
          <w:p w14:paraId="1548583C" w14:textId="77777777" w:rsidR="0046593A" w:rsidRDefault="0046593A" w:rsidP="00BF469E">
            <w:pPr>
              <w:spacing w:line="276" w:lineRule="auto"/>
              <w:rPr>
                <w:rFonts w:eastAsia="Arial"/>
                <w:szCs w:val="24"/>
              </w:rPr>
            </w:pPr>
          </w:p>
        </w:tc>
        <w:tc>
          <w:tcPr>
            <w:tcW w:w="2363" w:type="dxa"/>
            <w:tcBorders>
              <w:top w:val="single" w:sz="6" w:space="0" w:color="auto"/>
              <w:left w:val="single" w:sz="6" w:space="0" w:color="auto"/>
              <w:bottom w:val="single" w:sz="6" w:space="0" w:color="auto"/>
              <w:right w:val="single" w:sz="6" w:space="0" w:color="auto"/>
            </w:tcBorders>
          </w:tcPr>
          <w:p w14:paraId="136DC3E0" w14:textId="77777777" w:rsidR="0046593A" w:rsidRDefault="0046593A" w:rsidP="00BF469E">
            <w:pPr>
              <w:spacing w:line="276" w:lineRule="auto"/>
              <w:rPr>
                <w:rFonts w:eastAsia="Arial"/>
                <w:szCs w:val="24"/>
              </w:rPr>
            </w:pPr>
          </w:p>
        </w:tc>
        <w:tc>
          <w:tcPr>
            <w:tcW w:w="2850" w:type="dxa"/>
            <w:tcBorders>
              <w:top w:val="single" w:sz="6" w:space="0" w:color="auto"/>
              <w:left w:val="single" w:sz="6" w:space="0" w:color="auto"/>
              <w:bottom w:val="single" w:sz="6" w:space="0" w:color="auto"/>
              <w:right w:val="single" w:sz="6" w:space="0" w:color="auto"/>
            </w:tcBorders>
            <w:vAlign w:val="center"/>
          </w:tcPr>
          <w:p w14:paraId="75002630" w14:textId="77777777" w:rsidR="0046593A" w:rsidRDefault="0046593A" w:rsidP="00BF469E">
            <w:pPr>
              <w:spacing w:line="276" w:lineRule="auto"/>
              <w:jc w:val="right"/>
              <w:rPr>
                <w:rFonts w:eastAsia="Arial"/>
                <w:szCs w:val="24"/>
              </w:rPr>
            </w:pPr>
          </w:p>
        </w:tc>
      </w:tr>
      <w:tr w:rsidR="0046593A" w14:paraId="1235E6EB" w14:textId="77777777" w:rsidTr="000C4E3C">
        <w:trPr>
          <w:trHeight w:val="135"/>
        </w:trPr>
        <w:tc>
          <w:tcPr>
            <w:tcW w:w="5242" w:type="dxa"/>
            <w:tcBorders>
              <w:top w:val="single" w:sz="6" w:space="0" w:color="auto"/>
              <w:left w:val="single" w:sz="6" w:space="0" w:color="auto"/>
              <w:bottom w:val="single" w:sz="6" w:space="0" w:color="auto"/>
              <w:right w:val="single" w:sz="6" w:space="0" w:color="auto"/>
            </w:tcBorders>
            <w:vAlign w:val="center"/>
          </w:tcPr>
          <w:p w14:paraId="431571F3" w14:textId="77777777" w:rsidR="0046593A" w:rsidRDefault="0046593A" w:rsidP="00BF469E">
            <w:pPr>
              <w:spacing w:line="276" w:lineRule="auto"/>
              <w:rPr>
                <w:rFonts w:eastAsia="Arial"/>
                <w:szCs w:val="24"/>
              </w:rPr>
            </w:pPr>
            <w:r w:rsidRPr="75A80905">
              <w:rPr>
                <w:rFonts w:eastAsia="Arial"/>
                <w:szCs w:val="24"/>
              </w:rPr>
              <w:t>Coursework (in lieu of the original assessment)</w:t>
            </w:r>
          </w:p>
        </w:tc>
        <w:tc>
          <w:tcPr>
            <w:tcW w:w="2363" w:type="dxa"/>
            <w:tcBorders>
              <w:top w:val="single" w:sz="6" w:space="0" w:color="auto"/>
              <w:left w:val="single" w:sz="6" w:space="0" w:color="auto"/>
              <w:bottom w:val="single" w:sz="6" w:space="0" w:color="auto"/>
              <w:right w:val="single" w:sz="6" w:space="0" w:color="auto"/>
            </w:tcBorders>
          </w:tcPr>
          <w:p w14:paraId="28C152D7" w14:textId="77777777" w:rsidR="0046593A" w:rsidRDefault="0046593A" w:rsidP="00BF469E">
            <w:pPr>
              <w:spacing w:line="276" w:lineRule="auto"/>
              <w:rPr>
                <w:rFonts w:eastAsia="Arial"/>
                <w:color w:val="000000" w:themeColor="text1"/>
                <w:szCs w:val="24"/>
              </w:rPr>
            </w:pPr>
            <w:r w:rsidRPr="75A80905">
              <w:rPr>
                <w:rFonts w:eastAsia="Arial"/>
                <w:color w:val="000000" w:themeColor="text1"/>
                <w:szCs w:val="24"/>
              </w:rPr>
              <w:t>C2 Referral Essay ALO3, ALO4</w:t>
            </w:r>
          </w:p>
        </w:tc>
        <w:tc>
          <w:tcPr>
            <w:tcW w:w="2850" w:type="dxa"/>
            <w:tcBorders>
              <w:top w:val="single" w:sz="6" w:space="0" w:color="auto"/>
              <w:left w:val="single" w:sz="6" w:space="0" w:color="auto"/>
              <w:bottom w:val="single" w:sz="6" w:space="0" w:color="auto"/>
              <w:right w:val="single" w:sz="6" w:space="0" w:color="auto"/>
            </w:tcBorders>
            <w:vAlign w:val="center"/>
          </w:tcPr>
          <w:p w14:paraId="1B93DA99" w14:textId="77777777" w:rsidR="0046593A" w:rsidRDefault="0046593A" w:rsidP="00BF469E">
            <w:pPr>
              <w:spacing w:line="276" w:lineRule="auto"/>
              <w:jc w:val="right"/>
              <w:rPr>
                <w:rFonts w:eastAsia="Arial"/>
                <w:szCs w:val="24"/>
              </w:rPr>
            </w:pPr>
            <w:r w:rsidRPr="75A80905">
              <w:rPr>
                <w:rFonts w:eastAsia="Arial"/>
                <w:szCs w:val="24"/>
              </w:rPr>
              <w:t>100%</w:t>
            </w:r>
          </w:p>
        </w:tc>
      </w:tr>
      <w:tr w:rsidR="0046593A" w14:paraId="540F97BA" w14:textId="77777777" w:rsidTr="000C4E3C">
        <w:trPr>
          <w:trHeight w:val="240"/>
        </w:trPr>
        <w:tc>
          <w:tcPr>
            <w:tcW w:w="5242" w:type="dxa"/>
            <w:tcBorders>
              <w:top w:val="single" w:sz="6" w:space="0" w:color="auto"/>
              <w:left w:val="single" w:sz="6" w:space="0" w:color="auto"/>
              <w:bottom w:val="single" w:sz="6" w:space="0" w:color="auto"/>
              <w:right w:val="single" w:sz="6" w:space="0" w:color="auto"/>
            </w:tcBorders>
            <w:vAlign w:val="center"/>
          </w:tcPr>
          <w:p w14:paraId="38E875DA" w14:textId="77777777" w:rsidR="0046593A" w:rsidRDefault="0046593A" w:rsidP="00BF469E">
            <w:pPr>
              <w:spacing w:line="276" w:lineRule="auto"/>
              <w:rPr>
                <w:rFonts w:eastAsia="Arial"/>
                <w:szCs w:val="24"/>
              </w:rPr>
            </w:pPr>
            <w:r w:rsidRPr="75A80905">
              <w:rPr>
                <w:rFonts w:eastAsia="Arial"/>
                <w:szCs w:val="24"/>
              </w:rPr>
              <w:t>Coursework</w:t>
            </w:r>
          </w:p>
        </w:tc>
        <w:tc>
          <w:tcPr>
            <w:tcW w:w="2363" w:type="dxa"/>
            <w:tcBorders>
              <w:top w:val="single" w:sz="6" w:space="0" w:color="auto"/>
              <w:left w:val="single" w:sz="6" w:space="0" w:color="auto"/>
              <w:bottom w:val="single" w:sz="6" w:space="0" w:color="auto"/>
              <w:right w:val="single" w:sz="6" w:space="0" w:color="auto"/>
            </w:tcBorders>
          </w:tcPr>
          <w:p w14:paraId="48FDF3AD" w14:textId="77777777" w:rsidR="0046593A" w:rsidRDefault="0046593A" w:rsidP="00BF469E">
            <w:pPr>
              <w:spacing w:line="276" w:lineRule="auto"/>
              <w:rPr>
                <w:rFonts w:eastAsia="Arial"/>
                <w:color w:val="000000" w:themeColor="text1"/>
                <w:szCs w:val="24"/>
              </w:rPr>
            </w:pPr>
            <w:r w:rsidRPr="75A80905">
              <w:rPr>
                <w:rFonts w:eastAsia="Arial"/>
                <w:szCs w:val="24"/>
              </w:rPr>
              <w:t xml:space="preserve">C1 Referral Case Study </w:t>
            </w:r>
            <w:r w:rsidRPr="75A80905">
              <w:rPr>
                <w:rFonts w:eastAsia="Arial"/>
                <w:color w:val="000000" w:themeColor="text1"/>
                <w:szCs w:val="24"/>
              </w:rPr>
              <w:t>ALO1, ALO2</w:t>
            </w:r>
          </w:p>
        </w:tc>
        <w:tc>
          <w:tcPr>
            <w:tcW w:w="2850" w:type="dxa"/>
            <w:tcBorders>
              <w:top w:val="single" w:sz="6" w:space="0" w:color="auto"/>
              <w:left w:val="single" w:sz="6" w:space="0" w:color="auto"/>
              <w:bottom w:val="single" w:sz="6" w:space="0" w:color="auto"/>
              <w:right w:val="single" w:sz="6" w:space="0" w:color="auto"/>
            </w:tcBorders>
            <w:vAlign w:val="center"/>
          </w:tcPr>
          <w:p w14:paraId="517A18A0" w14:textId="77777777" w:rsidR="0046593A" w:rsidRDefault="0046593A" w:rsidP="00BF469E">
            <w:pPr>
              <w:spacing w:line="276" w:lineRule="auto"/>
              <w:jc w:val="right"/>
              <w:rPr>
                <w:rFonts w:eastAsia="Arial"/>
                <w:szCs w:val="24"/>
              </w:rPr>
            </w:pPr>
            <w:r w:rsidRPr="75A80905">
              <w:rPr>
                <w:rFonts w:eastAsia="Arial"/>
                <w:szCs w:val="24"/>
              </w:rPr>
              <w:t>100%</w:t>
            </w:r>
          </w:p>
        </w:tc>
      </w:tr>
      <w:tr w:rsidR="0046593A" w14:paraId="355FC906" w14:textId="77777777" w:rsidTr="000C4E3C">
        <w:trPr>
          <w:trHeight w:val="210"/>
        </w:trPr>
        <w:tc>
          <w:tcPr>
            <w:tcW w:w="5242" w:type="dxa"/>
            <w:tcBorders>
              <w:top w:val="single" w:sz="6" w:space="0" w:color="auto"/>
              <w:left w:val="single" w:sz="6" w:space="0" w:color="auto"/>
              <w:bottom w:val="single" w:sz="6" w:space="0" w:color="auto"/>
              <w:right w:val="single" w:sz="6" w:space="0" w:color="auto"/>
            </w:tcBorders>
            <w:vAlign w:val="center"/>
          </w:tcPr>
          <w:p w14:paraId="753CA018" w14:textId="77777777" w:rsidR="0046593A" w:rsidRDefault="0046593A" w:rsidP="00BF469E">
            <w:pPr>
              <w:spacing w:line="276" w:lineRule="auto"/>
              <w:rPr>
                <w:rFonts w:eastAsia="Arial"/>
                <w:szCs w:val="24"/>
              </w:rPr>
            </w:pPr>
            <w:r w:rsidRPr="75A80905">
              <w:rPr>
                <w:rFonts w:eastAsia="Arial"/>
                <w:szCs w:val="24"/>
              </w:rPr>
              <w:t>Practical</w:t>
            </w:r>
          </w:p>
        </w:tc>
        <w:tc>
          <w:tcPr>
            <w:tcW w:w="2363" w:type="dxa"/>
            <w:tcBorders>
              <w:top w:val="single" w:sz="6" w:space="0" w:color="auto"/>
              <w:left w:val="single" w:sz="6" w:space="0" w:color="auto"/>
              <w:bottom w:val="single" w:sz="6" w:space="0" w:color="auto"/>
              <w:right w:val="single" w:sz="6" w:space="0" w:color="auto"/>
            </w:tcBorders>
          </w:tcPr>
          <w:p w14:paraId="31D6BDA5" w14:textId="77777777" w:rsidR="0046593A" w:rsidRDefault="0046593A" w:rsidP="00BF469E">
            <w:pPr>
              <w:spacing w:line="276" w:lineRule="auto"/>
              <w:rPr>
                <w:rFonts w:eastAsia="Arial"/>
                <w:szCs w:val="24"/>
              </w:rPr>
            </w:pPr>
          </w:p>
        </w:tc>
        <w:tc>
          <w:tcPr>
            <w:tcW w:w="2850" w:type="dxa"/>
            <w:tcBorders>
              <w:top w:val="single" w:sz="6" w:space="0" w:color="auto"/>
              <w:left w:val="single" w:sz="6" w:space="0" w:color="auto"/>
              <w:bottom w:val="single" w:sz="6" w:space="0" w:color="auto"/>
              <w:right w:val="single" w:sz="6" w:space="0" w:color="auto"/>
            </w:tcBorders>
            <w:vAlign w:val="center"/>
          </w:tcPr>
          <w:p w14:paraId="16361F69" w14:textId="77777777" w:rsidR="0046593A" w:rsidRDefault="0046593A" w:rsidP="00BF469E">
            <w:pPr>
              <w:spacing w:line="276" w:lineRule="auto"/>
              <w:jc w:val="right"/>
              <w:rPr>
                <w:rFonts w:eastAsia="Arial"/>
                <w:szCs w:val="24"/>
              </w:rPr>
            </w:pPr>
          </w:p>
        </w:tc>
      </w:tr>
      <w:tr w:rsidR="0046593A" w14:paraId="7D8EA6D5" w14:textId="77777777" w:rsidTr="000C4E3C">
        <w:trPr>
          <w:trHeight w:val="315"/>
        </w:trPr>
        <w:tc>
          <w:tcPr>
            <w:tcW w:w="5242" w:type="dxa"/>
            <w:tcBorders>
              <w:top w:val="single" w:sz="6" w:space="0" w:color="auto"/>
              <w:left w:val="single" w:sz="6" w:space="0" w:color="auto"/>
              <w:bottom w:val="single" w:sz="6" w:space="0" w:color="auto"/>
              <w:right w:val="single" w:sz="6" w:space="0" w:color="auto"/>
            </w:tcBorders>
            <w:vAlign w:val="center"/>
          </w:tcPr>
          <w:p w14:paraId="36AFC8C4" w14:textId="77777777" w:rsidR="0046593A" w:rsidRDefault="0046593A" w:rsidP="00BF469E">
            <w:pPr>
              <w:spacing w:line="276" w:lineRule="auto"/>
              <w:rPr>
                <w:rFonts w:eastAsia="Arial"/>
                <w:szCs w:val="24"/>
              </w:rPr>
            </w:pPr>
            <w:r w:rsidRPr="75A80905">
              <w:rPr>
                <w:rFonts w:eastAsia="Arial"/>
                <w:szCs w:val="24"/>
              </w:rPr>
              <w:t>Clinical Examination</w:t>
            </w:r>
          </w:p>
        </w:tc>
        <w:tc>
          <w:tcPr>
            <w:tcW w:w="2363" w:type="dxa"/>
            <w:tcBorders>
              <w:top w:val="single" w:sz="6" w:space="0" w:color="auto"/>
              <w:left w:val="single" w:sz="6" w:space="0" w:color="auto"/>
              <w:bottom w:val="single" w:sz="6" w:space="0" w:color="auto"/>
              <w:right w:val="single" w:sz="6" w:space="0" w:color="auto"/>
            </w:tcBorders>
          </w:tcPr>
          <w:p w14:paraId="10B5DC06" w14:textId="77777777" w:rsidR="0046593A" w:rsidRDefault="0046593A" w:rsidP="00BF469E">
            <w:pPr>
              <w:spacing w:line="276" w:lineRule="auto"/>
              <w:rPr>
                <w:rFonts w:eastAsia="Arial"/>
                <w:szCs w:val="24"/>
              </w:rPr>
            </w:pPr>
          </w:p>
        </w:tc>
        <w:tc>
          <w:tcPr>
            <w:tcW w:w="2850" w:type="dxa"/>
            <w:tcBorders>
              <w:top w:val="single" w:sz="6" w:space="0" w:color="auto"/>
              <w:left w:val="single" w:sz="6" w:space="0" w:color="auto"/>
              <w:bottom w:val="single" w:sz="6" w:space="0" w:color="auto"/>
              <w:right w:val="single" w:sz="6" w:space="0" w:color="auto"/>
            </w:tcBorders>
            <w:vAlign w:val="center"/>
          </w:tcPr>
          <w:p w14:paraId="2BC69D56" w14:textId="77777777" w:rsidR="0046593A" w:rsidRDefault="0046593A" w:rsidP="00BF469E">
            <w:pPr>
              <w:spacing w:line="276" w:lineRule="auto"/>
              <w:jc w:val="right"/>
              <w:rPr>
                <w:rFonts w:eastAsia="Arial"/>
                <w:szCs w:val="24"/>
              </w:rPr>
            </w:pPr>
          </w:p>
        </w:tc>
      </w:tr>
      <w:tr w:rsidR="0046593A" w14:paraId="7AFE11DC" w14:textId="77777777" w:rsidTr="000C4E3C">
        <w:trPr>
          <w:trHeight w:val="120"/>
        </w:trPr>
        <w:tc>
          <w:tcPr>
            <w:tcW w:w="5242" w:type="dxa"/>
            <w:tcBorders>
              <w:top w:val="single" w:sz="6" w:space="0" w:color="auto"/>
              <w:left w:val="single" w:sz="6" w:space="0" w:color="auto"/>
              <w:bottom w:val="single" w:sz="6" w:space="0" w:color="auto"/>
              <w:right w:val="single" w:sz="6" w:space="0" w:color="auto"/>
            </w:tcBorders>
            <w:vAlign w:val="center"/>
          </w:tcPr>
          <w:p w14:paraId="64A33B3A" w14:textId="77777777" w:rsidR="0046593A" w:rsidRDefault="0046593A" w:rsidP="00BF469E">
            <w:pPr>
              <w:spacing w:line="276" w:lineRule="auto"/>
              <w:rPr>
                <w:rFonts w:eastAsia="Arial"/>
                <w:szCs w:val="24"/>
              </w:rPr>
            </w:pPr>
            <w:r w:rsidRPr="75A80905">
              <w:rPr>
                <w:rFonts w:eastAsia="Arial"/>
                <w:szCs w:val="24"/>
              </w:rPr>
              <w:t>Generic Assessment</w:t>
            </w:r>
          </w:p>
        </w:tc>
        <w:tc>
          <w:tcPr>
            <w:tcW w:w="2363" w:type="dxa"/>
            <w:tcBorders>
              <w:top w:val="single" w:sz="6" w:space="0" w:color="auto"/>
              <w:left w:val="single" w:sz="6" w:space="0" w:color="auto"/>
              <w:bottom w:val="single" w:sz="6" w:space="0" w:color="auto"/>
              <w:right w:val="single" w:sz="6" w:space="0" w:color="auto"/>
            </w:tcBorders>
          </w:tcPr>
          <w:p w14:paraId="65241807" w14:textId="77777777" w:rsidR="0046593A" w:rsidRDefault="0046593A" w:rsidP="00BF469E">
            <w:pPr>
              <w:spacing w:line="276" w:lineRule="auto"/>
              <w:rPr>
                <w:rFonts w:eastAsia="Arial"/>
                <w:szCs w:val="24"/>
              </w:rPr>
            </w:pPr>
          </w:p>
        </w:tc>
        <w:tc>
          <w:tcPr>
            <w:tcW w:w="2850" w:type="dxa"/>
            <w:tcBorders>
              <w:top w:val="single" w:sz="6" w:space="0" w:color="auto"/>
              <w:left w:val="single" w:sz="6" w:space="0" w:color="auto"/>
              <w:bottom w:val="single" w:sz="6" w:space="0" w:color="auto"/>
              <w:right w:val="single" w:sz="6" w:space="0" w:color="auto"/>
            </w:tcBorders>
            <w:vAlign w:val="center"/>
          </w:tcPr>
          <w:p w14:paraId="34BABD54" w14:textId="77777777" w:rsidR="0046593A" w:rsidRDefault="0046593A" w:rsidP="00BF469E">
            <w:pPr>
              <w:spacing w:line="276" w:lineRule="auto"/>
              <w:jc w:val="right"/>
              <w:rPr>
                <w:rFonts w:eastAsia="Arial"/>
                <w:szCs w:val="24"/>
              </w:rPr>
            </w:pPr>
          </w:p>
        </w:tc>
      </w:tr>
      <w:tr w:rsidR="0046593A" w14:paraId="6C935FA8" w14:textId="77777777" w:rsidTr="000C4E3C">
        <w:trPr>
          <w:trHeight w:val="60"/>
        </w:trPr>
        <w:tc>
          <w:tcPr>
            <w:tcW w:w="5242" w:type="dxa"/>
            <w:tcBorders>
              <w:top w:val="single" w:sz="6" w:space="0" w:color="auto"/>
              <w:left w:val="single" w:sz="6" w:space="0" w:color="auto"/>
              <w:bottom w:val="single" w:sz="6" w:space="0" w:color="auto"/>
              <w:right w:val="single" w:sz="6" w:space="0" w:color="auto"/>
            </w:tcBorders>
            <w:vAlign w:val="center"/>
          </w:tcPr>
          <w:p w14:paraId="000016AB" w14:textId="77777777" w:rsidR="0046593A" w:rsidRDefault="0046593A" w:rsidP="00BF469E">
            <w:pPr>
              <w:spacing w:line="276" w:lineRule="auto"/>
              <w:rPr>
                <w:rFonts w:eastAsia="Arial"/>
                <w:szCs w:val="24"/>
              </w:rPr>
            </w:pPr>
            <w:r w:rsidRPr="75A80905">
              <w:rPr>
                <w:rFonts w:eastAsia="Arial"/>
                <w:szCs w:val="24"/>
              </w:rPr>
              <w:t>Test</w:t>
            </w:r>
          </w:p>
        </w:tc>
        <w:tc>
          <w:tcPr>
            <w:tcW w:w="2363" w:type="dxa"/>
            <w:tcBorders>
              <w:top w:val="single" w:sz="6" w:space="0" w:color="auto"/>
              <w:left w:val="single" w:sz="6" w:space="0" w:color="auto"/>
              <w:bottom w:val="single" w:sz="6" w:space="0" w:color="auto"/>
              <w:right w:val="single" w:sz="6" w:space="0" w:color="auto"/>
            </w:tcBorders>
          </w:tcPr>
          <w:p w14:paraId="1E724769" w14:textId="77777777" w:rsidR="0046593A" w:rsidRDefault="0046593A" w:rsidP="00BF469E">
            <w:pPr>
              <w:spacing w:line="276" w:lineRule="auto"/>
              <w:rPr>
                <w:rFonts w:eastAsia="Arial"/>
                <w:szCs w:val="24"/>
              </w:rPr>
            </w:pPr>
          </w:p>
        </w:tc>
        <w:tc>
          <w:tcPr>
            <w:tcW w:w="2850" w:type="dxa"/>
            <w:tcBorders>
              <w:top w:val="single" w:sz="6" w:space="0" w:color="auto"/>
              <w:left w:val="single" w:sz="6" w:space="0" w:color="auto"/>
              <w:bottom w:val="single" w:sz="6" w:space="0" w:color="auto"/>
              <w:right w:val="single" w:sz="6" w:space="0" w:color="auto"/>
            </w:tcBorders>
            <w:vAlign w:val="center"/>
          </w:tcPr>
          <w:p w14:paraId="212A3DD9" w14:textId="77777777" w:rsidR="0046593A" w:rsidRDefault="0046593A" w:rsidP="00BF469E">
            <w:pPr>
              <w:spacing w:line="276" w:lineRule="auto"/>
              <w:jc w:val="right"/>
              <w:rPr>
                <w:rFonts w:eastAsia="Arial"/>
                <w:szCs w:val="24"/>
              </w:rPr>
            </w:pPr>
          </w:p>
        </w:tc>
      </w:tr>
    </w:tbl>
    <w:p w14:paraId="6CC9A837" w14:textId="77777777" w:rsidR="0046593A" w:rsidRPr="000E4697" w:rsidRDefault="0046593A" w:rsidP="00BF469E">
      <w:pPr>
        <w:spacing w:line="276" w:lineRule="auto"/>
        <w:ind w:hanging="2"/>
        <w:rPr>
          <w:rFonts w:eastAsia="Arial"/>
          <w:color w:val="000000" w:themeColor="text1"/>
          <w:szCs w:val="24"/>
        </w:rPr>
      </w:pPr>
    </w:p>
    <w:tbl>
      <w:tblPr>
        <w:tblW w:w="0" w:type="auto"/>
        <w:tblLayout w:type="fixed"/>
        <w:tblLook w:val="04A0" w:firstRow="1" w:lastRow="0" w:firstColumn="1" w:lastColumn="0" w:noHBand="0" w:noVBand="1"/>
      </w:tblPr>
      <w:tblGrid>
        <w:gridCol w:w="5206"/>
        <w:gridCol w:w="5249"/>
      </w:tblGrid>
      <w:tr w:rsidR="0046593A" w14:paraId="38A1F5C2" w14:textId="77777777" w:rsidTr="000C4E3C">
        <w:tc>
          <w:tcPr>
            <w:tcW w:w="10455" w:type="dxa"/>
            <w:gridSpan w:val="2"/>
            <w:tcBorders>
              <w:top w:val="single" w:sz="6" w:space="0" w:color="auto"/>
              <w:left w:val="single" w:sz="6" w:space="0" w:color="auto"/>
              <w:bottom w:val="single" w:sz="6" w:space="0" w:color="auto"/>
              <w:right w:val="single" w:sz="6" w:space="0" w:color="auto"/>
            </w:tcBorders>
          </w:tcPr>
          <w:p w14:paraId="0F472D4F" w14:textId="77777777" w:rsidR="0046593A" w:rsidRDefault="0046593A" w:rsidP="00BF469E">
            <w:pPr>
              <w:pStyle w:val="Default"/>
              <w:spacing w:line="276" w:lineRule="auto"/>
              <w:ind w:hanging="2"/>
              <w:rPr>
                <w:rFonts w:eastAsia="Arial"/>
                <w:color w:val="000000" w:themeColor="text1"/>
              </w:rPr>
            </w:pPr>
            <w:r w:rsidRPr="75A80905">
              <w:rPr>
                <w:rFonts w:eastAsia="Arial"/>
                <w:b/>
                <w:bCs/>
                <w:color w:val="000000" w:themeColor="text1"/>
              </w:rPr>
              <w:t>To be completed when presented for Minor Change approval and/or annually updated</w:t>
            </w:r>
          </w:p>
        </w:tc>
      </w:tr>
      <w:tr w:rsidR="0046593A" w14:paraId="26B7228A" w14:textId="77777777" w:rsidTr="000C4E3C">
        <w:tc>
          <w:tcPr>
            <w:tcW w:w="5206" w:type="dxa"/>
            <w:tcBorders>
              <w:top w:val="single" w:sz="6" w:space="0" w:color="auto"/>
              <w:left w:val="single" w:sz="6" w:space="0" w:color="auto"/>
              <w:bottom w:val="single" w:sz="6" w:space="0" w:color="auto"/>
              <w:right w:val="single" w:sz="6" w:space="0" w:color="auto"/>
            </w:tcBorders>
          </w:tcPr>
          <w:p w14:paraId="385DE6F3" w14:textId="77777777" w:rsidR="0046593A" w:rsidRDefault="0046593A" w:rsidP="00BF469E">
            <w:pPr>
              <w:pStyle w:val="Default"/>
              <w:spacing w:line="276" w:lineRule="auto"/>
              <w:ind w:hanging="2"/>
              <w:rPr>
                <w:rFonts w:eastAsia="Arial"/>
                <w:color w:val="000000" w:themeColor="text1"/>
              </w:rPr>
            </w:pPr>
            <w:r w:rsidRPr="75A80905">
              <w:rPr>
                <w:rFonts w:eastAsia="Arial"/>
                <w:b/>
                <w:bCs/>
                <w:color w:val="000000" w:themeColor="text1"/>
              </w:rPr>
              <w:t>Updated by</w:t>
            </w:r>
            <w:r w:rsidRPr="75A80905">
              <w:rPr>
                <w:rFonts w:eastAsia="Arial"/>
                <w:color w:val="000000" w:themeColor="text1"/>
              </w:rPr>
              <w:t>: Jenny Challenger</w:t>
            </w:r>
          </w:p>
          <w:p w14:paraId="0571B918" w14:textId="77777777" w:rsidR="0046593A" w:rsidRDefault="0046593A" w:rsidP="00BF469E">
            <w:pPr>
              <w:pStyle w:val="Default"/>
              <w:spacing w:line="276" w:lineRule="auto"/>
              <w:ind w:hanging="2"/>
              <w:rPr>
                <w:rFonts w:eastAsia="Arial"/>
                <w:color w:val="000000" w:themeColor="text1"/>
              </w:rPr>
            </w:pPr>
            <w:r w:rsidRPr="341E2D11">
              <w:rPr>
                <w:rFonts w:eastAsia="Arial"/>
                <w:b/>
                <w:bCs/>
                <w:color w:val="000000" w:themeColor="text1"/>
              </w:rPr>
              <w:t>Date:</w:t>
            </w:r>
            <w:r w:rsidRPr="341E2D11">
              <w:rPr>
                <w:rFonts w:eastAsia="Arial"/>
                <w:color w:val="000000" w:themeColor="text1"/>
              </w:rPr>
              <w:t xml:space="preserve"> 15/06/2022</w:t>
            </w:r>
          </w:p>
        </w:tc>
        <w:tc>
          <w:tcPr>
            <w:tcW w:w="5249" w:type="dxa"/>
            <w:tcBorders>
              <w:top w:val="single" w:sz="6" w:space="0" w:color="auto"/>
              <w:left w:val="single" w:sz="6" w:space="0" w:color="auto"/>
              <w:bottom w:val="single" w:sz="6" w:space="0" w:color="auto"/>
              <w:right w:val="single" w:sz="6" w:space="0" w:color="auto"/>
            </w:tcBorders>
          </w:tcPr>
          <w:p w14:paraId="76D685C3" w14:textId="77777777" w:rsidR="0046593A" w:rsidRDefault="0046593A" w:rsidP="00BF469E">
            <w:pPr>
              <w:pStyle w:val="Default"/>
              <w:spacing w:line="276" w:lineRule="auto"/>
              <w:ind w:hanging="2"/>
              <w:rPr>
                <w:rFonts w:eastAsia="Arial"/>
                <w:color w:val="000000" w:themeColor="text1"/>
              </w:rPr>
            </w:pPr>
            <w:r w:rsidRPr="75A80905">
              <w:rPr>
                <w:rFonts w:eastAsia="Arial"/>
                <w:b/>
                <w:bCs/>
                <w:color w:val="000000" w:themeColor="text1"/>
              </w:rPr>
              <w:t>Approved by</w:t>
            </w:r>
            <w:r w:rsidRPr="75A80905">
              <w:rPr>
                <w:rFonts w:eastAsia="Arial"/>
                <w:color w:val="000000" w:themeColor="text1"/>
              </w:rPr>
              <w:t>: Lesley Morris</w:t>
            </w:r>
          </w:p>
          <w:p w14:paraId="1ED684F3" w14:textId="77777777" w:rsidR="0046593A" w:rsidRDefault="0046593A" w:rsidP="00BF469E">
            <w:pPr>
              <w:pStyle w:val="Default"/>
              <w:spacing w:line="276" w:lineRule="auto"/>
              <w:ind w:hanging="2"/>
              <w:rPr>
                <w:rFonts w:eastAsia="Arial"/>
                <w:color w:val="000000" w:themeColor="text1"/>
              </w:rPr>
            </w:pPr>
            <w:r w:rsidRPr="341E2D11">
              <w:rPr>
                <w:rFonts w:eastAsia="Arial"/>
                <w:b/>
                <w:bCs/>
                <w:color w:val="000000" w:themeColor="text1"/>
              </w:rPr>
              <w:t>Date:</w:t>
            </w:r>
            <w:r w:rsidRPr="341E2D11">
              <w:rPr>
                <w:rFonts w:eastAsia="Arial"/>
                <w:color w:val="000000" w:themeColor="text1"/>
              </w:rPr>
              <w:t xml:space="preserve"> 15/06/2022</w:t>
            </w:r>
          </w:p>
        </w:tc>
      </w:tr>
    </w:tbl>
    <w:p w14:paraId="5AB4CDD1" w14:textId="77777777" w:rsidR="0046593A" w:rsidRPr="000E4697" w:rsidRDefault="0046593A" w:rsidP="00BF469E">
      <w:pPr>
        <w:spacing w:line="276" w:lineRule="auto"/>
        <w:rPr>
          <w:b/>
          <w:bCs/>
        </w:rPr>
      </w:pPr>
    </w:p>
    <w:p w14:paraId="6548A1EA" w14:textId="77777777" w:rsidR="0046593A" w:rsidRPr="000E4697" w:rsidRDefault="0046593A" w:rsidP="00BF469E">
      <w:pPr>
        <w:spacing w:line="276" w:lineRule="auto"/>
        <w:jc w:val="center"/>
        <w:rPr>
          <w:rFonts w:eastAsia="Arial"/>
          <w:color w:val="000000" w:themeColor="text1"/>
          <w:szCs w:val="24"/>
        </w:rPr>
      </w:pPr>
      <w:r w:rsidRPr="75A80905">
        <w:rPr>
          <w:b/>
          <w:bCs/>
          <w:szCs w:val="24"/>
        </w:rPr>
        <w:br w:type="page"/>
      </w:r>
      <w:r w:rsidRPr="75A80905">
        <w:rPr>
          <w:rFonts w:eastAsia="Arial"/>
          <w:b/>
          <w:bCs/>
          <w:color w:val="000000" w:themeColor="text1"/>
          <w:szCs w:val="24"/>
        </w:rPr>
        <w:lastRenderedPageBreak/>
        <w:t>UNIVERSITY OF PLYMOUTH MODULE RECORD</w:t>
      </w:r>
      <w:r w:rsidRPr="75A80905">
        <w:rPr>
          <w:rFonts w:eastAsia="Arial"/>
          <w:color w:val="000000" w:themeColor="text1"/>
          <w:szCs w:val="24"/>
        </w:rPr>
        <w:t> </w:t>
      </w:r>
    </w:p>
    <w:p w14:paraId="1189ABBA" w14:textId="77777777" w:rsidR="0046593A" w:rsidRPr="000E4697" w:rsidRDefault="0046593A" w:rsidP="00BF469E">
      <w:pPr>
        <w:spacing w:line="276" w:lineRule="auto"/>
        <w:jc w:val="center"/>
        <w:rPr>
          <w:rFonts w:eastAsia="Arial"/>
          <w:color w:val="000000" w:themeColor="text1"/>
          <w:szCs w:val="24"/>
        </w:rPr>
      </w:pPr>
      <w:r w:rsidRPr="75A80905">
        <w:rPr>
          <w:rFonts w:eastAsia="Arial"/>
          <w:color w:val="000000" w:themeColor="text1"/>
          <w:szCs w:val="24"/>
        </w:rPr>
        <w:t>  </w:t>
      </w:r>
    </w:p>
    <w:p w14:paraId="698DB6B0" w14:textId="77777777" w:rsidR="0046593A" w:rsidRPr="000E4697" w:rsidRDefault="0046593A" w:rsidP="00BF469E">
      <w:pPr>
        <w:spacing w:line="276" w:lineRule="auto"/>
        <w:rPr>
          <w:rFonts w:eastAsia="Arial"/>
          <w:color w:val="000000" w:themeColor="text1"/>
          <w:szCs w:val="24"/>
        </w:rPr>
      </w:pPr>
      <w:r w:rsidRPr="75A80905">
        <w:rPr>
          <w:rFonts w:eastAsia="Arial"/>
          <w:b/>
          <w:bCs/>
          <w:color w:val="000000" w:themeColor="text1"/>
          <w:szCs w:val="24"/>
          <w:u w:val="single"/>
        </w:rPr>
        <w:t>SECTION A: DEFINITIVE MODULE RECORD</w:t>
      </w:r>
      <w:r w:rsidRPr="75A80905">
        <w:rPr>
          <w:rFonts w:eastAsia="Arial"/>
          <w:b/>
          <w:bCs/>
          <w:i/>
          <w:iCs/>
          <w:color w:val="000000" w:themeColor="text1"/>
          <w:szCs w:val="24"/>
        </w:rPr>
        <w:t>. Proposed changes must be submitted via Faculty/AP Quality Procedures for approval and issue of new module code.</w:t>
      </w:r>
      <w:r w:rsidRPr="75A80905">
        <w:rPr>
          <w:rFonts w:eastAsia="Arial"/>
          <w:color w:val="000000" w:themeColor="text1"/>
          <w:szCs w:val="24"/>
        </w:rPr>
        <w:t> </w:t>
      </w:r>
    </w:p>
    <w:p w14:paraId="7CA68002" w14:textId="77777777" w:rsidR="0046593A" w:rsidRPr="000E4697" w:rsidRDefault="0046593A" w:rsidP="00BF469E">
      <w:pPr>
        <w:spacing w:line="276" w:lineRule="auto"/>
        <w:rPr>
          <w:rFonts w:eastAsia="Arial"/>
          <w:color w:val="000000" w:themeColor="text1"/>
          <w:szCs w:val="24"/>
        </w:rPr>
      </w:pPr>
      <w:r w:rsidRPr="75A80905">
        <w:rPr>
          <w:rFonts w:eastAsia="Arial"/>
          <w:color w:val="000000" w:themeColor="text1"/>
          <w:szCs w:val="24"/>
        </w:rPr>
        <w:t> </w:t>
      </w:r>
    </w:p>
    <w:tbl>
      <w:tblPr>
        <w:tblW w:w="0" w:type="auto"/>
        <w:tblLayout w:type="fixed"/>
        <w:tblLook w:val="04A0" w:firstRow="1" w:lastRow="0" w:firstColumn="1" w:lastColumn="0" w:noHBand="0" w:noVBand="1"/>
      </w:tblPr>
      <w:tblGrid>
        <w:gridCol w:w="2565"/>
        <w:gridCol w:w="900"/>
        <w:gridCol w:w="150"/>
        <w:gridCol w:w="1500"/>
        <w:gridCol w:w="885"/>
        <w:gridCol w:w="804"/>
        <w:gridCol w:w="486"/>
        <w:gridCol w:w="1620"/>
        <w:gridCol w:w="1275"/>
        <w:gridCol w:w="236"/>
      </w:tblGrid>
      <w:tr w:rsidR="0046593A" w14:paraId="521C873E" w14:textId="77777777" w:rsidTr="00D26055">
        <w:trPr>
          <w:trHeight w:val="315"/>
        </w:trPr>
        <w:tc>
          <w:tcPr>
            <w:tcW w:w="3615" w:type="dxa"/>
            <w:gridSpan w:val="3"/>
            <w:tcBorders>
              <w:top w:val="nil"/>
              <w:left w:val="nil"/>
              <w:bottom w:val="nil"/>
              <w:right w:val="nil"/>
            </w:tcBorders>
          </w:tcPr>
          <w:p w14:paraId="1A89D985" w14:textId="77777777" w:rsidR="0046593A" w:rsidRDefault="0046593A" w:rsidP="00BF469E">
            <w:pPr>
              <w:spacing w:line="276" w:lineRule="auto"/>
              <w:rPr>
                <w:rFonts w:eastAsia="Arial"/>
                <w:szCs w:val="24"/>
              </w:rPr>
            </w:pPr>
            <w:r w:rsidRPr="75A80905">
              <w:rPr>
                <w:rFonts w:eastAsia="Arial"/>
                <w:b/>
                <w:bCs/>
                <w:szCs w:val="24"/>
              </w:rPr>
              <w:t>MODULE CODE: </w:t>
            </w:r>
            <w:r w:rsidRPr="75A80905">
              <w:rPr>
                <w:rFonts w:eastAsia="Arial"/>
                <w:szCs w:val="24"/>
              </w:rPr>
              <w:t>PETR1170 </w:t>
            </w:r>
          </w:p>
        </w:tc>
        <w:tc>
          <w:tcPr>
            <w:tcW w:w="6806" w:type="dxa"/>
            <w:gridSpan w:val="7"/>
            <w:tcBorders>
              <w:top w:val="nil"/>
              <w:left w:val="nil"/>
              <w:bottom w:val="nil"/>
              <w:right w:val="nil"/>
            </w:tcBorders>
          </w:tcPr>
          <w:p w14:paraId="356A827B" w14:textId="77777777" w:rsidR="0046593A" w:rsidRDefault="0046593A" w:rsidP="00BF469E">
            <w:pPr>
              <w:spacing w:line="276" w:lineRule="auto"/>
              <w:rPr>
                <w:rFonts w:eastAsia="Arial"/>
                <w:szCs w:val="24"/>
              </w:rPr>
            </w:pPr>
            <w:r w:rsidRPr="75A80905">
              <w:rPr>
                <w:rFonts w:eastAsia="Arial"/>
                <w:b/>
                <w:bCs/>
                <w:szCs w:val="24"/>
              </w:rPr>
              <w:t>MODULE TITLE:</w:t>
            </w:r>
            <w:r w:rsidRPr="75A80905">
              <w:rPr>
                <w:rFonts w:eastAsia="Arial"/>
                <w:szCs w:val="24"/>
              </w:rPr>
              <w:t> Understanding Sustainability </w:t>
            </w:r>
          </w:p>
        </w:tc>
      </w:tr>
      <w:tr w:rsidR="0046593A" w14:paraId="5FDC8A09" w14:textId="77777777" w:rsidTr="00D26055">
        <w:tc>
          <w:tcPr>
            <w:tcW w:w="3615" w:type="dxa"/>
            <w:gridSpan w:val="3"/>
            <w:tcBorders>
              <w:top w:val="nil"/>
              <w:left w:val="nil"/>
              <w:bottom w:val="nil"/>
              <w:right w:val="nil"/>
            </w:tcBorders>
          </w:tcPr>
          <w:p w14:paraId="2B7D3835" w14:textId="77777777" w:rsidR="0046593A" w:rsidRDefault="0046593A" w:rsidP="00BF469E">
            <w:pPr>
              <w:spacing w:line="276" w:lineRule="auto"/>
              <w:rPr>
                <w:rFonts w:eastAsia="Arial"/>
                <w:szCs w:val="24"/>
              </w:rPr>
            </w:pPr>
            <w:r w:rsidRPr="75A80905">
              <w:rPr>
                <w:rFonts w:eastAsia="Arial"/>
                <w:b/>
                <w:bCs/>
                <w:szCs w:val="24"/>
              </w:rPr>
              <w:t>CREDITS:</w:t>
            </w:r>
            <w:r w:rsidRPr="75A80905">
              <w:rPr>
                <w:rFonts w:eastAsia="Arial"/>
                <w:szCs w:val="24"/>
              </w:rPr>
              <w:t> 20 </w:t>
            </w:r>
          </w:p>
        </w:tc>
        <w:tc>
          <w:tcPr>
            <w:tcW w:w="3189" w:type="dxa"/>
            <w:gridSpan w:val="3"/>
            <w:tcBorders>
              <w:top w:val="nil"/>
              <w:left w:val="nil"/>
              <w:bottom w:val="nil"/>
              <w:right w:val="nil"/>
            </w:tcBorders>
          </w:tcPr>
          <w:p w14:paraId="7DE20531" w14:textId="77777777" w:rsidR="0046593A" w:rsidRDefault="0046593A" w:rsidP="00BF469E">
            <w:pPr>
              <w:spacing w:line="276" w:lineRule="auto"/>
              <w:rPr>
                <w:rFonts w:ascii="Arial Nova" w:eastAsia="Arial Nova" w:hAnsi="Arial Nova" w:cs="Arial Nova"/>
                <w:szCs w:val="24"/>
              </w:rPr>
            </w:pPr>
            <w:r w:rsidRPr="75A80905">
              <w:rPr>
                <w:rFonts w:ascii="Arial Nova" w:eastAsia="Arial Nova" w:hAnsi="Arial Nova" w:cs="Arial Nova"/>
                <w:b/>
                <w:bCs/>
                <w:szCs w:val="24"/>
              </w:rPr>
              <w:t>FHEQ</w:t>
            </w:r>
            <w:r w:rsidRPr="75A80905">
              <w:rPr>
                <w:rFonts w:ascii="Arial Nova" w:eastAsia="Arial Nova" w:hAnsi="Arial Nova" w:cs="Arial Nova"/>
                <w:szCs w:val="24"/>
              </w:rPr>
              <w:t> </w:t>
            </w:r>
            <w:r w:rsidRPr="75A80905">
              <w:rPr>
                <w:rFonts w:ascii="Arial Nova" w:eastAsia="Arial Nova" w:hAnsi="Arial Nova" w:cs="Arial Nova"/>
                <w:b/>
                <w:bCs/>
                <w:szCs w:val="24"/>
              </w:rPr>
              <w:t>LEVEL:</w:t>
            </w:r>
            <w:r w:rsidRPr="75A80905">
              <w:rPr>
                <w:rFonts w:ascii="Arial Nova" w:eastAsia="Arial Nova" w:hAnsi="Arial Nova" w:cs="Arial Nova"/>
                <w:szCs w:val="24"/>
              </w:rPr>
              <w:t> 4  </w:t>
            </w:r>
          </w:p>
        </w:tc>
        <w:tc>
          <w:tcPr>
            <w:tcW w:w="3617" w:type="dxa"/>
            <w:gridSpan w:val="4"/>
            <w:tcBorders>
              <w:top w:val="nil"/>
              <w:left w:val="nil"/>
              <w:bottom w:val="nil"/>
              <w:right w:val="nil"/>
            </w:tcBorders>
          </w:tcPr>
          <w:p w14:paraId="62EE34FD" w14:textId="77777777" w:rsidR="0046593A" w:rsidRDefault="0046593A" w:rsidP="00BF469E">
            <w:pPr>
              <w:spacing w:line="276" w:lineRule="auto"/>
              <w:rPr>
                <w:rFonts w:eastAsia="Arial"/>
                <w:color w:val="000000" w:themeColor="text1"/>
                <w:szCs w:val="24"/>
              </w:rPr>
            </w:pPr>
            <w:r w:rsidRPr="75A80905">
              <w:rPr>
                <w:rFonts w:eastAsia="Arial"/>
                <w:b/>
                <w:bCs/>
                <w:color w:val="000000" w:themeColor="text1"/>
                <w:szCs w:val="24"/>
              </w:rPr>
              <w:t>HECOS CODE:</w:t>
            </w:r>
            <w:r w:rsidRPr="75A80905">
              <w:rPr>
                <w:rFonts w:eastAsia="Arial"/>
                <w:color w:val="000000" w:themeColor="text1"/>
                <w:szCs w:val="24"/>
              </w:rPr>
              <w:t> 100469 - Environment Management</w:t>
            </w:r>
          </w:p>
          <w:p w14:paraId="6773C86A" w14:textId="77777777" w:rsidR="0046593A" w:rsidRDefault="0046593A" w:rsidP="00BF469E">
            <w:pPr>
              <w:spacing w:line="276" w:lineRule="auto"/>
              <w:rPr>
                <w:rFonts w:ascii="Arial Nova" w:eastAsia="Arial Nova" w:hAnsi="Arial Nova" w:cs="Arial Nova"/>
                <w:szCs w:val="24"/>
              </w:rPr>
            </w:pPr>
          </w:p>
        </w:tc>
      </w:tr>
      <w:tr w:rsidR="0046593A" w14:paraId="0481AD58" w14:textId="77777777" w:rsidTr="00D26055">
        <w:tc>
          <w:tcPr>
            <w:tcW w:w="3615" w:type="dxa"/>
            <w:gridSpan w:val="3"/>
            <w:tcBorders>
              <w:top w:val="nil"/>
              <w:left w:val="nil"/>
              <w:bottom w:val="nil"/>
              <w:right w:val="nil"/>
            </w:tcBorders>
          </w:tcPr>
          <w:p w14:paraId="2AA85AF4" w14:textId="77777777" w:rsidR="0046593A" w:rsidRDefault="0046593A" w:rsidP="00BF469E">
            <w:pPr>
              <w:spacing w:line="276" w:lineRule="auto"/>
              <w:rPr>
                <w:rFonts w:eastAsia="Arial"/>
                <w:szCs w:val="24"/>
              </w:rPr>
            </w:pPr>
            <w:r w:rsidRPr="75A80905">
              <w:rPr>
                <w:rFonts w:eastAsia="Arial"/>
                <w:b/>
                <w:bCs/>
                <w:szCs w:val="24"/>
                <w:lang w:val="pt-BR"/>
              </w:rPr>
              <w:t>PRE-REQUISITES:</w:t>
            </w:r>
            <w:r w:rsidRPr="75A80905">
              <w:rPr>
                <w:rFonts w:eastAsia="Arial"/>
                <w:szCs w:val="24"/>
                <w:lang w:val="pt-BR"/>
              </w:rPr>
              <w:t> </w:t>
            </w:r>
            <w:r w:rsidRPr="75A80905">
              <w:rPr>
                <w:rFonts w:eastAsia="Arial"/>
                <w:szCs w:val="24"/>
              </w:rPr>
              <w:t> N/A</w:t>
            </w:r>
          </w:p>
        </w:tc>
        <w:tc>
          <w:tcPr>
            <w:tcW w:w="3189" w:type="dxa"/>
            <w:gridSpan w:val="3"/>
            <w:tcBorders>
              <w:top w:val="nil"/>
              <w:left w:val="nil"/>
              <w:bottom w:val="nil"/>
              <w:right w:val="nil"/>
            </w:tcBorders>
          </w:tcPr>
          <w:p w14:paraId="17B61AC2" w14:textId="77777777" w:rsidR="0046593A" w:rsidRDefault="0046593A" w:rsidP="00BF469E">
            <w:pPr>
              <w:spacing w:line="276" w:lineRule="auto"/>
              <w:rPr>
                <w:rFonts w:eastAsia="Arial"/>
                <w:szCs w:val="24"/>
              </w:rPr>
            </w:pPr>
            <w:r w:rsidRPr="75A80905">
              <w:rPr>
                <w:rFonts w:eastAsia="Arial"/>
                <w:b/>
                <w:bCs/>
                <w:szCs w:val="24"/>
                <w:lang w:val="pt-BR"/>
              </w:rPr>
              <w:t>CO-REQUISITES:</w:t>
            </w:r>
            <w:r w:rsidRPr="75A80905">
              <w:rPr>
                <w:rFonts w:eastAsia="Arial"/>
                <w:szCs w:val="24"/>
                <w:lang w:val="pt-BR"/>
              </w:rPr>
              <w:t> </w:t>
            </w:r>
            <w:r w:rsidRPr="75A80905">
              <w:rPr>
                <w:rFonts w:eastAsia="Arial"/>
                <w:szCs w:val="24"/>
              </w:rPr>
              <w:t>  N/A</w:t>
            </w:r>
          </w:p>
        </w:tc>
        <w:tc>
          <w:tcPr>
            <w:tcW w:w="3617" w:type="dxa"/>
            <w:gridSpan w:val="4"/>
            <w:tcBorders>
              <w:top w:val="nil"/>
              <w:left w:val="nil"/>
              <w:bottom w:val="nil"/>
              <w:right w:val="nil"/>
            </w:tcBorders>
          </w:tcPr>
          <w:p w14:paraId="402D4F55" w14:textId="77777777" w:rsidR="0046593A" w:rsidRDefault="0046593A" w:rsidP="00BF469E">
            <w:pPr>
              <w:spacing w:line="276" w:lineRule="auto"/>
              <w:rPr>
                <w:rFonts w:eastAsia="Arial"/>
                <w:szCs w:val="24"/>
              </w:rPr>
            </w:pPr>
            <w:r w:rsidRPr="75A80905">
              <w:rPr>
                <w:rFonts w:eastAsia="Arial"/>
                <w:b/>
                <w:bCs/>
                <w:szCs w:val="24"/>
              </w:rPr>
              <w:t>COMPENSATABLE:  </w:t>
            </w:r>
            <w:r w:rsidRPr="75A80905">
              <w:rPr>
                <w:rFonts w:eastAsia="Arial"/>
                <w:szCs w:val="24"/>
              </w:rPr>
              <w:t>Y </w:t>
            </w:r>
          </w:p>
          <w:p w14:paraId="254934F7" w14:textId="77777777" w:rsidR="0046593A" w:rsidRDefault="0046593A" w:rsidP="00BF469E">
            <w:pPr>
              <w:spacing w:line="276" w:lineRule="auto"/>
              <w:rPr>
                <w:rFonts w:eastAsia="Arial"/>
              </w:rPr>
            </w:pPr>
            <w:r w:rsidRPr="75A80905">
              <w:rPr>
                <w:rFonts w:eastAsia="Arial"/>
              </w:rPr>
              <w:t> </w:t>
            </w:r>
          </w:p>
        </w:tc>
      </w:tr>
      <w:tr w:rsidR="0046593A" w14:paraId="30C4CF23" w14:textId="77777777" w:rsidTr="00D26055">
        <w:tc>
          <w:tcPr>
            <w:tcW w:w="10421" w:type="dxa"/>
            <w:gridSpan w:val="10"/>
            <w:tcBorders>
              <w:top w:val="nil"/>
              <w:left w:val="nil"/>
              <w:bottom w:val="nil"/>
              <w:right w:val="nil"/>
            </w:tcBorders>
          </w:tcPr>
          <w:p w14:paraId="7DE3B2A0" w14:textId="17CA198D" w:rsidR="0046593A" w:rsidRDefault="0046593A" w:rsidP="00D26055">
            <w:pPr>
              <w:spacing w:line="276" w:lineRule="auto"/>
              <w:rPr>
                <w:rFonts w:eastAsia="Arial"/>
                <w:szCs w:val="24"/>
              </w:rPr>
            </w:pPr>
            <w:r w:rsidRPr="75A80905">
              <w:rPr>
                <w:rFonts w:eastAsia="Arial"/>
                <w:b/>
                <w:bCs/>
                <w:szCs w:val="24"/>
              </w:rPr>
              <w:t>SHORT MODULE DESCRIPTOR: </w:t>
            </w:r>
            <w:r w:rsidRPr="75A80905">
              <w:rPr>
                <w:rFonts w:eastAsia="Arial"/>
                <w:i/>
                <w:iCs/>
                <w:szCs w:val="24"/>
              </w:rPr>
              <w:t>(max 425 characters)</w:t>
            </w:r>
            <w:r w:rsidRPr="75A80905">
              <w:rPr>
                <w:rFonts w:eastAsia="Arial"/>
                <w:szCs w:val="24"/>
              </w:rPr>
              <w:t> </w:t>
            </w:r>
          </w:p>
          <w:p w14:paraId="2348A408" w14:textId="77777777" w:rsidR="0046593A" w:rsidRDefault="0046593A" w:rsidP="00BF469E">
            <w:pPr>
              <w:spacing w:line="276" w:lineRule="auto"/>
              <w:rPr>
                <w:rFonts w:eastAsia="Arial"/>
                <w:color w:val="000000" w:themeColor="text1"/>
                <w:szCs w:val="24"/>
              </w:rPr>
            </w:pPr>
            <w:r w:rsidRPr="75A80905">
              <w:rPr>
                <w:rFonts w:eastAsia="Arial"/>
                <w:color w:val="000000" w:themeColor="text1"/>
                <w:szCs w:val="24"/>
              </w:rPr>
              <w:t xml:space="preserve">As the global population competes for limited natural resources, global leaders are beginning to look at sustainable options for sustaining a good quality of life. Learners will gain an understanding of economic, social, and environmental considerations when embedding sustainability practices. The module explores sustainability at a global, national, and local level, using case studies related to sustainable communities. </w:t>
            </w:r>
          </w:p>
          <w:p w14:paraId="34C97CC8" w14:textId="77777777" w:rsidR="0046593A" w:rsidRDefault="0046593A" w:rsidP="00BF469E">
            <w:pPr>
              <w:spacing w:line="276" w:lineRule="auto"/>
              <w:rPr>
                <w:rFonts w:eastAsia="Arial"/>
                <w:color w:val="000000" w:themeColor="text1"/>
              </w:rPr>
            </w:pPr>
          </w:p>
        </w:tc>
      </w:tr>
      <w:tr w:rsidR="0046593A" w14:paraId="4A699283" w14:textId="77777777" w:rsidTr="00D26055">
        <w:tc>
          <w:tcPr>
            <w:tcW w:w="10185" w:type="dxa"/>
            <w:gridSpan w:val="9"/>
            <w:tcBorders>
              <w:top w:val="single" w:sz="6" w:space="0" w:color="auto"/>
              <w:left w:val="single" w:sz="6" w:space="0" w:color="auto"/>
              <w:bottom w:val="single" w:sz="6" w:space="0" w:color="auto"/>
              <w:right w:val="single" w:sz="6" w:space="0" w:color="auto"/>
            </w:tcBorders>
          </w:tcPr>
          <w:p w14:paraId="094B3A53" w14:textId="77777777" w:rsidR="0046593A" w:rsidRDefault="0046593A" w:rsidP="00BF469E">
            <w:pPr>
              <w:spacing w:line="276" w:lineRule="auto"/>
              <w:rPr>
                <w:rFonts w:eastAsia="Arial"/>
                <w:szCs w:val="24"/>
              </w:rPr>
            </w:pPr>
            <w:r w:rsidRPr="75A80905">
              <w:rPr>
                <w:rFonts w:eastAsia="Arial"/>
                <w:b/>
                <w:bCs/>
                <w:szCs w:val="24"/>
              </w:rPr>
              <w:t>ELEMENTS OF ASSESSMENT </w:t>
            </w:r>
            <w:r w:rsidRPr="75A80905">
              <w:rPr>
                <w:rFonts w:eastAsia="Arial"/>
                <w:i/>
                <w:iCs/>
                <w:szCs w:val="24"/>
              </w:rPr>
              <w:t>[Use HESA KIS definitions] – see </w:t>
            </w:r>
            <w:hyperlink r:id="rId40">
              <w:r w:rsidRPr="75A80905">
                <w:rPr>
                  <w:rStyle w:val="Hyperlink"/>
                  <w:rFonts w:eastAsia="Arial"/>
                  <w:i/>
                  <w:iCs/>
                  <w:szCs w:val="24"/>
                </w:rPr>
                <w:t>Definitions of Elements and Components of Assessment</w:t>
              </w:r>
            </w:hyperlink>
            <w:r w:rsidRPr="75A80905">
              <w:rPr>
                <w:rFonts w:eastAsia="Arial"/>
                <w:szCs w:val="24"/>
              </w:rPr>
              <w:t> </w:t>
            </w:r>
          </w:p>
        </w:tc>
        <w:tc>
          <w:tcPr>
            <w:tcW w:w="236" w:type="dxa"/>
            <w:tcBorders>
              <w:right w:val="outset" w:sz="18" w:space="0" w:color="auto"/>
            </w:tcBorders>
            <w:vAlign w:val="center"/>
          </w:tcPr>
          <w:p w14:paraId="26093601" w14:textId="77777777" w:rsidR="0046593A" w:rsidRDefault="0046593A" w:rsidP="00BF469E">
            <w:pPr>
              <w:spacing w:line="276" w:lineRule="auto"/>
              <w:rPr>
                <w:rFonts w:ascii="Times New Roman" w:hAnsi="Times New Roman"/>
                <w:sz w:val="20"/>
              </w:rPr>
            </w:pPr>
          </w:p>
        </w:tc>
      </w:tr>
      <w:tr w:rsidR="0046593A" w14:paraId="4B6DFA89" w14:textId="77777777" w:rsidTr="00D26055">
        <w:trPr>
          <w:trHeight w:val="405"/>
        </w:trPr>
        <w:tc>
          <w:tcPr>
            <w:tcW w:w="2565" w:type="dxa"/>
            <w:tcBorders>
              <w:top w:val="single" w:sz="6" w:space="0" w:color="auto"/>
              <w:left w:val="single" w:sz="6" w:space="0" w:color="auto"/>
              <w:bottom w:val="single" w:sz="6" w:space="0" w:color="auto"/>
              <w:right w:val="single" w:sz="6" w:space="0" w:color="auto"/>
            </w:tcBorders>
          </w:tcPr>
          <w:p w14:paraId="4F2696BD" w14:textId="77777777" w:rsidR="0046593A" w:rsidRDefault="0046593A" w:rsidP="00BF469E">
            <w:pPr>
              <w:spacing w:line="276" w:lineRule="auto"/>
              <w:rPr>
                <w:rFonts w:eastAsia="Arial"/>
                <w:szCs w:val="24"/>
              </w:rPr>
            </w:pPr>
            <w:r w:rsidRPr="75A80905">
              <w:rPr>
                <w:rFonts w:eastAsia="Arial"/>
                <w:b/>
                <w:bCs/>
                <w:szCs w:val="24"/>
              </w:rPr>
              <w:t>E1</w:t>
            </w:r>
            <w:r w:rsidRPr="75A80905">
              <w:rPr>
                <w:rFonts w:eastAsia="Arial"/>
                <w:szCs w:val="24"/>
              </w:rPr>
              <w:t> (Examination) </w:t>
            </w:r>
          </w:p>
        </w:tc>
        <w:tc>
          <w:tcPr>
            <w:tcW w:w="900" w:type="dxa"/>
            <w:tcBorders>
              <w:top w:val="single" w:sz="6" w:space="0" w:color="auto"/>
              <w:left w:val="single" w:sz="6" w:space="0" w:color="auto"/>
              <w:bottom w:val="single" w:sz="6" w:space="0" w:color="auto"/>
              <w:right w:val="single" w:sz="6" w:space="0" w:color="auto"/>
            </w:tcBorders>
          </w:tcPr>
          <w:p w14:paraId="1671A0C3" w14:textId="77777777" w:rsidR="0046593A" w:rsidRDefault="0046593A" w:rsidP="00BF469E">
            <w:pPr>
              <w:spacing w:line="276" w:lineRule="auto"/>
              <w:jc w:val="center"/>
              <w:rPr>
                <w:rFonts w:eastAsia="Arial"/>
                <w:szCs w:val="24"/>
              </w:rPr>
            </w:pPr>
            <w:r w:rsidRPr="75A80905">
              <w:rPr>
                <w:rFonts w:eastAsia="Arial"/>
                <w:szCs w:val="24"/>
              </w:rPr>
              <w:t> </w:t>
            </w:r>
          </w:p>
        </w:tc>
        <w:tc>
          <w:tcPr>
            <w:tcW w:w="2535" w:type="dxa"/>
            <w:gridSpan w:val="3"/>
            <w:tcBorders>
              <w:top w:val="single" w:sz="6" w:space="0" w:color="auto"/>
              <w:left w:val="single" w:sz="6" w:space="0" w:color="auto"/>
              <w:bottom w:val="single" w:sz="6" w:space="0" w:color="auto"/>
              <w:right w:val="single" w:sz="6" w:space="0" w:color="auto"/>
            </w:tcBorders>
          </w:tcPr>
          <w:p w14:paraId="203112FD" w14:textId="77777777" w:rsidR="0046593A" w:rsidRDefault="0046593A" w:rsidP="00BF469E">
            <w:pPr>
              <w:spacing w:line="276" w:lineRule="auto"/>
              <w:rPr>
                <w:rFonts w:eastAsia="Arial"/>
                <w:szCs w:val="24"/>
              </w:rPr>
            </w:pPr>
            <w:r w:rsidRPr="75A80905">
              <w:rPr>
                <w:rFonts w:eastAsia="Arial"/>
                <w:b/>
                <w:bCs/>
                <w:szCs w:val="24"/>
              </w:rPr>
              <w:t>C1 (</w:t>
            </w:r>
            <w:r w:rsidRPr="75A80905">
              <w:rPr>
                <w:rFonts w:eastAsia="Arial"/>
                <w:szCs w:val="24"/>
              </w:rPr>
              <w:t>Coursework)  </w:t>
            </w:r>
          </w:p>
        </w:tc>
        <w:tc>
          <w:tcPr>
            <w:tcW w:w="1290" w:type="dxa"/>
            <w:gridSpan w:val="2"/>
            <w:tcBorders>
              <w:top w:val="single" w:sz="6" w:space="0" w:color="auto"/>
              <w:left w:val="single" w:sz="6" w:space="0" w:color="auto"/>
              <w:bottom w:val="single" w:sz="6" w:space="0" w:color="auto"/>
              <w:right w:val="single" w:sz="6" w:space="0" w:color="auto"/>
            </w:tcBorders>
          </w:tcPr>
          <w:p w14:paraId="15B22597" w14:textId="77777777" w:rsidR="0046593A" w:rsidRDefault="0046593A" w:rsidP="00BF469E">
            <w:pPr>
              <w:spacing w:line="276" w:lineRule="auto"/>
              <w:jc w:val="center"/>
              <w:rPr>
                <w:rFonts w:eastAsia="Arial"/>
                <w:szCs w:val="24"/>
              </w:rPr>
            </w:pPr>
            <w:r w:rsidRPr="75A80905">
              <w:rPr>
                <w:rFonts w:eastAsia="Arial"/>
                <w:szCs w:val="24"/>
              </w:rPr>
              <w:t>75%  </w:t>
            </w:r>
          </w:p>
        </w:tc>
        <w:tc>
          <w:tcPr>
            <w:tcW w:w="1620" w:type="dxa"/>
            <w:tcBorders>
              <w:top w:val="single" w:sz="6" w:space="0" w:color="auto"/>
              <w:left w:val="single" w:sz="6" w:space="0" w:color="auto"/>
              <w:bottom w:val="single" w:sz="6" w:space="0" w:color="auto"/>
              <w:right w:val="single" w:sz="6" w:space="0" w:color="auto"/>
            </w:tcBorders>
          </w:tcPr>
          <w:p w14:paraId="6E58D5BD" w14:textId="77777777" w:rsidR="0046593A" w:rsidRDefault="0046593A" w:rsidP="00BF469E">
            <w:pPr>
              <w:spacing w:line="276" w:lineRule="auto"/>
              <w:rPr>
                <w:rFonts w:eastAsia="Arial"/>
                <w:szCs w:val="24"/>
              </w:rPr>
            </w:pPr>
            <w:r w:rsidRPr="75A80905">
              <w:rPr>
                <w:rFonts w:eastAsia="Arial"/>
                <w:b/>
                <w:bCs/>
                <w:szCs w:val="24"/>
              </w:rPr>
              <w:t>P1 (</w:t>
            </w:r>
            <w:r w:rsidRPr="75A80905">
              <w:rPr>
                <w:rFonts w:eastAsia="Arial"/>
                <w:szCs w:val="24"/>
              </w:rPr>
              <w:t>Practical</w:t>
            </w:r>
            <w:r w:rsidRPr="75A80905">
              <w:rPr>
                <w:rFonts w:eastAsia="Arial"/>
                <w:b/>
                <w:bCs/>
                <w:szCs w:val="24"/>
              </w:rPr>
              <w:t>)</w:t>
            </w:r>
            <w:r w:rsidRPr="75A80905">
              <w:rPr>
                <w:rFonts w:eastAsia="Arial"/>
                <w:szCs w:val="24"/>
              </w:rPr>
              <w:t> </w:t>
            </w:r>
          </w:p>
        </w:tc>
        <w:tc>
          <w:tcPr>
            <w:tcW w:w="1275" w:type="dxa"/>
            <w:tcBorders>
              <w:top w:val="single" w:sz="6" w:space="0" w:color="auto"/>
              <w:left w:val="single" w:sz="6" w:space="0" w:color="auto"/>
              <w:bottom w:val="single" w:sz="6" w:space="0" w:color="auto"/>
              <w:right w:val="single" w:sz="6" w:space="0" w:color="auto"/>
            </w:tcBorders>
          </w:tcPr>
          <w:p w14:paraId="610CA33A" w14:textId="77777777" w:rsidR="0046593A" w:rsidRDefault="0046593A" w:rsidP="00BF469E">
            <w:pPr>
              <w:spacing w:line="276" w:lineRule="auto"/>
              <w:rPr>
                <w:rFonts w:eastAsia="Arial"/>
                <w:szCs w:val="24"/>
              </w:rPr>
            </w:pPr>
            <w:r w:rsidRPr="75A80905">
              <w:rPr>
                <w:rFonts w:eastAsia="Arial"/>
                <w:szCs w:val="24"/>
              </w:rPr>
              <w:t>25%  </w:t>
            </w:r>
          </w:p>
        </w:tc>
        <w:tc>
          <w:tcPr>
            <w:tcW w:w="236" w:type="dxa"/>
            <w:tcBorders>
              <w:right w:val="outset" w:sz="18" w:space="0" w:color="auto"/>
            </w:tcBorders>
            <w:vAlign w:val="center"/>
          </w:tcPr>
          <w:p w14:paraId="3CDED3BE" w14:textId="77777777" w:rsidR="0046593A" w:rsidRDefault="0046593A" w:rsidP="00BF469E">
            <w:pPr>
              <w:spacing w:line="276" w:lineRule="auto"/>
              <w:rPr>
                <w:rFonts w:ascii="Times New Roman" w:hAnsi="Times New Roman"/>
                <w:sz w:val="20"/>
              </w:rPr>
            </w:pPr>
          </w:p>
        </w:tc>
      </w:tr>
      <w:tr w:rsidR="0046593A" w14:paraId="255D96BE" w14:textId="77777777" w:rsidTr="00D26055">
        <w:tc>
          <w:tcPr>
            <w:tcW w:w="10421" w:type="dxa"/>
            <w:gridSpan w:val="10"/>
            <w:tcBorders>
              <w:top w:val="single" w:sz="6" w:space="0" w:color="auto"/>
              <w:left w:val="nil"/>
              <w:bottom w:val="nil"/>
              <w:right w:val="nil"/>
            </w:tcBorders>
          </w:tcPr>
          <w:p w14:paraId="553143CB" w14:textId="77777777" w:rsidR="0046593A" w:rsidRDefault="0046593A" w:rsidP="00BF469E">
            <w:pPr>
              <w:spacing w:line="276" w:lineRule="auto"/>
              <w:rPr>
                <w:rFonts w:eastAsia="Arial"/>
                <w:szCs w:val="24"/>
              </w:rPr>
            </w:pPr>
            <w:r w:rsidRPr="75A80905">
              <w:rPr>
                <w:rFonts w:eastAsia="Arial"/>
                <w:szCs w:val="24"/>
              </w:rPr>
              <w:t> </w:t>
            </w:r>
          </w:p>
          <w:p w14:paraId="5E029D68" w14:textId="77777777" w:rsidR="0046593A" w:rsidRDefault="0046593A" w:rsidP="00BF469E">
            <w:pPr>
              <w:tabs>
                <w:tab w:val="left" w:pos="1985"/>
                <w:tab w:val="left" w:pos="2410"/>
                <w:tab w:val="left" w:pos="3686"/>
                <w:tab w:val="left" w:pos="6096"/>
                <w:tab w:val="left" w:pos="7230"/>
                <w:tab w:val="left" w:pos="8364"/>
              </w:tabs>
              <w:spacing w:line="276" w:lineRule="auto"/>
              <w:rPr>
                <w:rFonts w:eastAsia="Arial"/>
                <w:color w:val="000000" w:themeColor="text1"/>
                <w:szCs w:val="24"/>
              </w:rPr>
            </w:pPr>
            <w:r w:rsidRPr="75A80905">
              <w:rPr>
                <w:rFonts w:eastAsia="Arial"/>
                <w:b/>
                <w:bCs/>
                <w:color w:val="000000" w:themeColor="text1"/>
                <w:szCs w:val="24"/>
              </w:rPr>
              <w:t>SUBJECT ASSESSMENT PANEL to which module should be linked</w:t>
            </w:r>
            <w:r w:rsidRPr="75A80905">
              <w:rPr>
                <w:rFonts w:eastAsia="Arial"/>
                <w:color w:val="000000" w:themeColor="text1"/>
                <w:szCs w:val="24"/>
              </w:rPr>
              <w:t>: Sustainable Management</w:t>
            </w:r>
          </w:p>
        </w:tc>
      </w:tr>
      <w:tr w:rsidR="0046593A" w14:paraId="711DF3FD" w14:textId="77777777" w:rsidTr="00D26055">
        <w:tc>
          <w:tcPr>
            <w:tcW w:w="10421" w:type="dxa"/>
            <w:gridSpan w:val="10"/>
            <w:tcBorders>
              <w:top w:val="nil"/>
              <w:left w:val="nil"/>
              <w:bottom w:val="nil"/>
              <w:right w:val="nil"/>
            </w:tcBorders>
          </w:tcPr>
          <w:p w14:paraId="126CC973" w14:textId="77777777" w:rsidR="0046593A" w:rsidRDefault="0046593A" w:rsidP="00BF469E">
            <w:pPr>
              <w:spacing w:line="276" w:lineRule="auto"/>
              <w:rPr>
                <w:rFonts w:eastAsia="Arial"/>
                <w:szCs w:val="24"/>
              </w:rPr>
            </w:pPr>
          </w:p>
          <w:p w14:paraId="7278ECC2" w14:textId="77777777" w:rsidR="0046593A" w:rsidRDefault="0046593A" w:rsidP="00BF469E">
            <w:pPr>
              <w:spacing w:line="276" w:lineRule="auto"/>
              <w:rPr>
                <w:rFonts w:eastAsia="Arial"/>
                <w:szCs w:val="24"/>
              </w:rPr>
            </w:pPr>
            <w:r w:rsidRPr="75A80905">
              <w:rPr>
                <w:rFonts w:eastAsia="Arial"/>
                <w:b/>
                <w:bCs/>
                <w:szCs w:val="24"/>
              </w:rPr>
              <w:t>Professional body minimum pass mark requirement:</w:t>
            </w:r>
            <w:r w:rsidRPr="75A80905">
              <w:rPr>
                <w:rFonts w:eastAsia="Arial"/>
                <w:szCs w:val="24"/>
              </w:rPr>
              <w:t> N/A </w:t>
            </w:r>
          </w:p>
          <w:p w14:paraId="241FC038" w14:textId="77777777" w:rsidR="0046593A" w:rsidRDefault="0046593A" w:rsidP="00BF469E">
            <w:pPr>
              <w:spacing w:line="276" w:lineRule="auto"/>
              <w:rPr>
                <w:rFonts w:eastAsia="Arial"/>
                <w:szCs w:val="24"/>
              </w:rPr>
            </w:pPr>
            <w:r w:rsidRPr="75A80905">
              <w:rPr>
                <w:rFonts w:eastAsia="Arial"/>
                <w:szCs w:val="24"/>
              </w:rPr>
              <w:t> </w:t>
            </w:r>
          </w:p>
        </w:tc>
      </w:tr>
      <w:tr w:rsidR="0046593A" w14:paraId="20159A6D" w14:textId="77777777" w:rsidTr="00D26055">
        <w:tc>
          <w:tcPr>
            <w:tcW w:w="10421" w:type="dxa"/>
            <w:gridSpan w:val="10"/>
            <w:tcBorders>
              <w:top w:val="nil"/>
              <w:left w:val="nil"/>
              <w:bottom w:val="nil"/>
              <w:right w:val="nil"/>
            </w:tcBorders>
          </w:tcPr>
          <w:p w14:paraId="25263456" w14:textId="77777777" w:rsidR="0046593A" w:rsidRDefault="0046593A" w:rsidP="00BF469E">
            <w:pPr>
              <w:spacing w:line="276" w:lineRule="auto"/>
              <w:rPr>
                <w:rFonts w:eastAsia="Arial"/>
                <w:szCs w:val="24"/>
              </w:rPr>
            </w:pPr>
            <w:r w:rsidRPr="75A80905">
              <w:rPr>
                <w:rFonts w:eastAsia="Arial"/>
                <w:b/>
                <w:bCs/>
                <w:szCs w:val="24"/>
              </w:rPr>
              <w:t>MODULE AIMS:</w:t>
            </w:r>
            <w:r w:rsidRPr="75A80905">
              <w:rPr>
                <w:rFonts w:eastAsia="Arial"/>
                <w:szCs w:val="24"/>
              </w:rPr>
              <w:t>  </w:t>
            </w:r>
          </w:p>
          <w:p w14:paraId="45B291CC" w14:textId="77777777" w:rsidR="0046593A" w:rsidRDefault="0046593A" w:rsidP="00BF469E">
            <w:pPr>
              <w:pStyle w:val="ListParagraph"/>
              <w:numPr>
                <w:ilvl w:val="0"/>
                <w:numId w:val="19"/>
              </w:numPr>
              <w:spacing w:line="276" w:lineRule="auto"/>
              <w:contextualSpacing w:val="0"/>
              <w:rPr>
                <w:rFonts w:eastAsia="Arial" w:cs="Arial"/>
              </w:rPr>
            </w:pPr>
            <w:r w:rsidRPr="75A80905">
              <w:rPr>
                <w:rFonts w:eastAsia="Arial" w:cs="Arial"/>
              </w:rPr>
              <w:t>To enable understanding into the origins of Sustainable Development and why the global community is working together on the United Nations Sustainable Development Goals. </w:t>
            </w:r>
          </w:p>
          <w:p w14:paraId="6E900EAE" w14:textId="77777777" w:rsidR="0046593A" w:rsidRDefault="0046593A" w:rsidP="00BF469E">
            <w:pPr>
              <w:pStyle w:val="ListParagraph"/>
              <w:numPr>
                <w:ilvl w:val="0"/>
                <w:numId w:val="19"/>
              </w:numPr>
              <w:spacing w:line="276" w:lineRule="auto"/>
              <w:contextualSpacing w:val="0"/>
              <w:rPr>
                <w:rFonts w:eastAsia="Arial" w:cs="Arial"/>
              </w:rPr>
            </w:pPr>
            <w:r w:rsidRPr="75A80905">
              <w:rPr>
                <w:rFonts w:eastAsia="Arial" w:cs="Arial"/>
              </w:rPr>
              <w:t>To critically investigate and analyse the challenges of sustainability. </w:t>
            </w:r>
          </w:p>
          <w:p w14:paraId="279025AB" w14:textId="77777777" w:rsidR="0046593A" w:rsidRDefault="0046593A" w:rsidP="00BF469E">
            <w:pPr>
              <w:pStyle w:val="ListParagraph"/>
              <w:numPr>
                <w:ilvl w:val="0"/>
                <w:numId w:val="19"/>
              </w:numPr>
              <w:spacing w:line="276" w:lineRule="auto"/>
              <w:contextualSpacing w:val="0"/>
              <w:rPr>
                <w:rFonts w:eastAsia="Arial" w:cs="Arial"/>
              </w:rPr>
            </w:pPr>
            <w:r w:rsidRPr="75A80905">
              <w:rPr>
                <w:rFonts w:eastAsia="Arial" w:cs="Arial"/>
              </w:rPr>
              <w:t>Identify the differences between Economic, Societal and Environmental characteristics of sustainability and why all need to be implemented in sustainability. </w:t>
            </w:r>
          </w:p>
          <w:p w14:paraId="6001DFB8" w14:textId="77777777" w:rsidR="0046593A" w:rsidRDefault="0046593A" w:rsidP="00BF469E">
            <w:pPr>
              <w:pStyle w:val="ListParagraph"/>
              <w:numPr>
                <w:ilvl w:val="0"/>
                <w:numId w:val="19"/>
              </w:numPr>
              <w:spacing w:line="276" w:lineRule="auto"/>
              <w:contextualSpacing w:val="0"/>
              <w:rPr>
                <w:rFonts w:eastAsia="Arial" w:cs="Arial"/>
              </w:rPr>
            </w:pPr>
            <w:r w:rsidRPr="75A80905">
              <w:rPr>
                <w:rFonts w:eastAsia="Arial" w:cs="Arial"/>
              </w:rPr>
              <w:t>Explore and develop an understanding of sustainability at various levels of implementation.  </w:t>
            </w:r>
          </w:p>
          <w:p w14:paraId="42F08470" w14:textId="77777777" w:rsidR="0046593A" w:rsidRDefault="0046593A" w:rsidP="00BF469E">
            <w:pPr>
              <w:spacing w:line="276" w:lineRule="auto"/>
              <w:rPr>
                <w:rFonts w:eastAsia="Arial"/>
              </w:rPr>
            </w:pPr>
            <w:r w:rsidRPr="75A80905">
              <w:rPr>
                <w:rFonts w:eastAsia="Arial"/>
              </w:rPr>
              <w:t> </w:t>
            </w:r>
          </w:p>
        </w:tc>
      </w:tr>
      <w:tr w:rsidR="0046593A" w14:paraId="5716FB99" w14:textId="77777777" w:rsidTr="00D26055">
        <w:tc>
          <w:tcPr>
            <w:tcW w:w="10421" w:type="dxa"/>
            <w:gridSpan w:val="10"/>
            <w:tcBorders>
              <w:top w:val="nil"/>
              <w:left w:val="nil"/>
              <w:bottom w:val="nil"/>
              <w:right w:val="nil"/>
            </w:tcBorders>
          </w:tcPr>
          <w:p w14:paraId="77D203FD" w14:textId="77777777" w:rsidR="0046593A" w:rsidRDefault="0046593A" w:rsidP="00BF469E">
            <w:pPr>
              <w:spacing w:line="276" w:lineRule="auto"/>
              <w:rPr>
                <w:rFonts w:eastAsia="Arial"/>
                <w:szCs w:val="24"/>
              </w:rPr>
            </w:pPr>
            <w:r w:rsidRPr="75A80905">
              <w:rPr>
                <w:rFonts w:eastAsia="Arial"/>
                <w:b/>
                <w:bCs/>
                <w:szCs w:val="24"/>
              </w:rPr>
              <w:t>ASSESSED LEARNING OUTCOMES: </w:t>
            </w:r>
            <w:r w:rsidRPr="75A80905">
              <w:rPr>
                <w:rFonts w:eastAsia="Arial"/>
                <w:szCs w:val="24"/>
              </w:rPr>
              <w:t>(additional guidance below; please refer to the Programme Specification for relevant award/ programme Learning Outcomes.  </w:t>
            </w:r>
          </w:p>
          <w:p w14:paraId="4EEFEA2F" w14:textId="77777777" w:rsidR="0046593A" w:rsidRDefault="0046593A" w:rsidP="00BF469E">
            <w:pPr>
              <w:spacing w:line="276" w:lineRule="auto"/>
              <w:rPr>
                <w:rFonts w:eastAsia="Arial"/>
                <w:szCs w:val="24"/>
              </w:rPr>
            </w:pPr>
            <w:r w:rsidRPr="75A80905">
              <w:rPr>
                <w:rFonts w:eastAsia="Arial"/>
                <w:szCs w:val="24"/>
              </w:rPr>
              <w:t> </w:t>
            </w:r>
          </w:p>
          <w:p w14:paraId="64F7EEDB" w14:textId="77777777" w:rsidR="0046593A" w:rsidRDefault="0046593A" w:rsidP="00BF469E">
            <w:pPr>
              <w:spacing w:line="276" w:lineRule="auto"/>
              <w:rPr>
                <w:rFonts w:eastAsia="Arial"/>
                <w:szCs w:val="24"/>
              </w:rPr>
            </w:pPr>
            <w:r w:rsidRPr="75A80905">
              <w:rPr>
                <w:rFonts w:eastAsia="Arial"/>
                <w:szCs w:val="24"/>
              </w:rPr>
              <w:t>At the end of the module the learner will be expected to be able to:</w:t>
            </w:r>
            <w:r w:rsidRPr="75A80905">
              <w:rPr>
                <w:rFonts w:eastAsia="Arial"/>
                <w:b/>
                <w:bCs/>
                <w:szCs w:val="24"/>
              </w:rPr>
              <w:t> </w:t>
            </w:r>
            <w:r w:rsidRPr="75A80905">
              <w:rPr>
                <w:rFonts w:eastAsia="Arial"/>
                <w:szCs w:val="24"/>
              </w:rPr>
              <w:t> </w:t>
            </w:r>
          </w:p>
          <w:tbl>
            <w:tblPr>
              <w:tblW w:w="0" w:type="auto"/>
              <w:tblLayout w:type="fixed"/>
              <w:tblLook w:val="04A0" w:firstRow="1" w:lastRow="0" w:firstColumn="1" w:lastColumn="0" w:noHBand="0" w:noVBand="1"/>
            </w:tblPr>
            <w:tblGrid>
              <w:gridCol w:w="4871"/>
              <w:gridCol w:w="2532"/>
              <w:gridCol w:w="2872"/>
            </w:tblGrid>
            <w:tr w:rsidR="0046593A" w14:paraId="4D7926DA" w14:textId="77777777" w:rsidTr="000C4E3C">
              <w:tc>
                <w:tcPr>
                  <w:tcW w:w="487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69322F9" w14:textId="77777777" w:rsidR="0046593A" w:rsidRDefault="0046593A" w:rsidP="00BF469E">
                  <w:pPr>
                    <w:spacing w:line="276" w:lineRule="auto"/>
                    <w:rPr>
                      <w:rFonts w:eastAsia="Arial"/>
                      <w:szCs w:val="24"/>
                    </w:rPr>
                  </w:pPr>
                  <w:r w:rsidRPr="75A80905">
                    <w:rPr>
                      <w:rFonts w:eastAsia="Arial"/>
                      <w:b/>
                      <w:bCs/>
                      <w:szCs w:val="24"/>
                    </w:rPr>
                    <w:lastRenderedPageBreak/>
                    <w:t>Assessed Module Learning Outcomes</w:t>
                  </w:r>
                  <w:r w:rsidRPr="75A80905">
                    <w:rPr>
                      <w:rFonts w:eastAsia="Arial"/>
                      <w:szCs w:val="24"/>
                    </w:rPr>
                    <w:t> </w:t>
                  </w:r>
                </w:p>
              </w:tc>
              <w:tc>
                <w:tcPr>
                  <w:tcW w:w="253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5B17503" w14:textId="77777777" w:rsidR="0046593A" w:rsidRDefault="0046593A" w:rsidP="00BF469E">
                  <w:pPr>
                    <w:spacing w:line="276" w:lineRule="auto"/>
                    <w:rPr>
                      <w:rFonts w:eastAsia="Arial"/>
                      <w:szCs w:val="24"/>
                    </w:rPr>
                  </w:pPr>
                  <w:proofErr w:type="spellStart"/>
                  <w:r w:rsidRPr="75A80905">
                    <w:rPr>
                      <w:rFonts w:eastAsia="Arial"/>
                      <w:b/>
                      <w:bCs/>
                      <w:szCs w:val="24"/>
                    </w:rPr>
                    <w:t>FdSc</w:t>
                  </w:r>
                  <w:proofErr w:type="spellEnd"/>
                  <w:r w:rsidRPr="75A80905">
                    <w:rPr>
                      <w:rFonts w:eastAsia="Arial"/>
                      <w:b/>
                      <w:bCs/>
                      <w:szCs w:val="24"/>
                    </w:rPr>
                    <w:t xml:space="preserve"> Sustainable Tourism Management</w:t>
                  </w:r>
                </w:p>
              </w:tc>
              <w:tc>
                <w:tcPr>
                  <w:tcW w:w="287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3E2C3AA" w14:textId="77777777" w:rsidR="0046593A" w:rsidRDefault="0046593A" w:rsidP="00BF469E">
                  <w:pPr>
                    <w:spacing w:line="276" w:lineRule="auto"/>
                    <w:rPr>
                      <w:rFonts w:eastAsia="Arial"/>
                      <w:szCs w:val="24"/>
                    </w:rPr>
                  </w:pPr>
                  <w:proofErr w:type="spellStart"/>
                  <w:r w:rsidRPr="75A80905">
                    <w:rPr>
                      <w:rFonts w:eastAsia="Arial"/>
                      <w:b/>
                      <w:bCs/>
                      <w:szCs w:val="24"/>
                    </w:rPr>
                    <w:t>FdSc</w:t>
                  </w:r>
                  <w:proofErr w:type="spellEnd"/>
                  <w:r w:rsidRPr="75A80905">
                    <w:rPr>
                      <w:rFonts w:eastAsia="Arial"/>
                      <w:b/>
                      <w:bCs/>
                      <w:szCs w:val="24"/>
                    </w:rPr>
                    <w:t xml:space="preserve"> Sustainable Environment Management</w:t>
                  </w:r>
                </w:p>
              </w:tc>
            </w:tr>
            <w:tr w:rsidR="0046593A" w14:paraId="773BC4C1" w14:textId="77777777" w:rsidTr="000C4E3C">
              <w:tc>
                <w:tcPr>
                  <w:tcW w:w="4871" w:type="dxa"/>
                  <w:tcBorders>
                    <w:top w:val="single" w:sz="6" w:space="0" w:color="auto"/>
                    <w:left w:val="single" w:sz="6" w:space="0" w:color="auto"/>
                    <w:bottom w:val="single" w:sz="6" w:space="0" w:color="auto"/>
                    <w:right w:val="single" w:sz="6" w:space="0" w:color="auto"/>
                  </w:tcBorders>
                </w:tcPr>
                <w:p w14:paraId="3BD447B9" w14:textId="77777777" w:rsidR="0046593A" w:rsidRDefault="0046593A" w:rsidP="00BF469E">
                  <w:pPr>
                    <w:spacing w:line="276" w:lineRule="auto"/>
                    <w:rPr>
                      <w:rFonts w:eastAsia="Arial"/>
                      <w:szCs w:val="24"/>
                    </w:rPr>
                  </w:pPr>
                  <w:r w:rsidRPr="75A80905">
                    <w:rPr>
                      <w:rFonts w:eastAsia="Arial"/>
                      <w:szCs w:val="24"/>
                    </w:rPr>
                    <w:t>ALO1: Students will demonstrate a thorough understanding of sustainable development and the implementation of the sustainable development goals.  </w:t>
                  </w:r>
                </w:p>
                <w:p w14:paraId="59D04578" w14:textId="77777777" w:rsidR="0046593A" w:rsidRDefault="0046593A" w:rsidP="00BF469E">
                  <w:pPr>
                    <w:spacing w:line="276" w:lineRule="auto"/>
                    <w:rPr>
                      <w:rFonts w:eastAsia="Arial"/>
                      <w:szCs w:val="24"/>
                    </w:rPr>
                  </w:pPr>
                </w:p>
              </w:tc>
              <w:tc>
                <w:tcPr>
                  <w:tcW w:w="2532" w:type="dxa"/>
                  <w:tcBorders>
                    <w:top w:val="single" w:sz="6" w:space="0" w:color="auto"/>
                    <w:left w:val="single" w:sz="6" w:space="0" w:color="auto"/>
                    <w:bottom w:val="single" w:sz="6" w:space="0" w:color="auto"/>
                    <w:right w:val="single" w:sz="6" w:space="0" w:color="auto"/>
                  </w:tcBorders>
                </w:tcPr>
                <w:p w14:paraId="2605EE74" w14:textId="77777777" w:rsidR="0046593A" w:rsidRDefault="0046593A" w:rsidP="00BF469E">
                  <w:pPr>
                    <w:spacing w:line="276" w:lineRule="auto"/>
                    <w:rPr>
                      <w:rFonts w:eastAsia="Arial"/>
                      <w:szCs w:val="24"/>
                    </w:rPr>
                  </w:pPr>
                  <w:r w:rsidRPr="75A80905">
                    <w:rPr>
                      <w:rFonts w:eastAsia="Arial"/>
                      <w:szCs w:val="24"/>
                    </w:rPr>
                    <w:t>ALO1: 8.1.2, 8.1.3</w:t>
                  </w:r>
                </w:p>
                <w:p w14:paraId="4C999428" w14:textId="77777777" w:rsidR="0046593A" w:rsidRDefault="0046593A" w:rsidP="00BF469E">
                  <w:pPr>
                    <w:spacing w:line="276" w:lineRule="auto"/>
                    <w:rPr>
                      <w:rFonts w:eastAsia="Arial"/>
                      <w:color w:val="000000" w:themeColor="text1"/>
                      <w:szCs w:val="24"/>
                    </w:rPr>
                  </w:pPr>
                  <w:r w:rsidRPr="75A80905">
                    <w:rPr>
                      <w:rFonts w:eastAsia="Arial"/>
                      <w:color w:val="000000" w:themeColor="text1"/>
                      <w:szCs w:val="24"/>
                    </w:rPr>
                    <w:t>  </w:t>
                  </w:r>
                </w:p>
                <w:p w14:paraId="3AD5AF54" w14:textId="77777777" w:rsidR="0046593A" w:rsidRDefault="0046593A" w:rsidP="00BF469E">
                  <w:pPr>
                    <w:spacing w:line="276" w:lineRule="auto"/>
                    <w:rPr>
                      <w:rFonts w:eastAsia="Arial"/>
                      <w:szCs w:val="24"/>
                    </w:rPr>
                  </w:pPr>
                </w:p>
              </w:tc>
              <w:tc>
                <w:tcPr>
                  <w:tcW w:w="2872" w:type="dxa"/>
                  <w:tcBorders>
                    <w:top w:val="single" w:sz="6" w:space="0" w:color="auto"/>
                    <w:left w:val="single" w:sz="6" w:space="0" w:color="auto"/>
                    <w:bottom w:val="single" w:sz="6" w:space="0" w:color="auto"/>
                    <w:right w:val="single" w:sz="6" w:space="0" w:color="auto"/>
                  </w:tcBorders>
                </w:tcPr>
                <w:p w14:paraId="32B3F977" w14:textId="77777777" w:rsidR="0046593A" w:rsidRDefault="0046593A" w:rsidP="00BF469E">
                  <w:pPr>
                    <w:spacing w:line="276" w:lineRule="auto"/>
                    <w:rPr>
                      <w:rFonts w:eastAsia="Arial"/>
                      <w:szCs w:val="24"/>
                    </w:rPr>
                  </w:pPr>
                  <w:r w:rsidRPr="75A80905">
                    <w:rPr>
                      <w:rFonts w:eastAsia="Arial"/>
                      <w:szCs w:val="24"/>
                    </w:rPr>
                    <w:t>ALO1: 8.1.2, 8.1.3,</w:t>
                  </w:r>
                </w:p>
                <w:p w14:paraId="3D761CCD" w14:textId="77777777" w:rsidR="0046593A" w:rsidRDefault="0046593A" w:rsidP="00BF469E">
                  <w:pPr>
                    <w:spacing w:line="276" w:lineRule="auto"/>
                    <w:rPr>
                      <w:rFonts w:eastAsia="Arial"/>
                      <w:szCs w:val="24"/>
                    </w:rPr>
                  </w:pPr>
                </w:p>
              </w:tc>
            </w:tr>
            <w:tr w:rsidR="0046593A" w14:paraId="40D5915B" w14:textId="77777777" w:rsidTr="000C4E3C">
              <w:tc>
                <w:tcPr>
                  <w:tcW w:w="4871" w:type="dxa"/>
                  <w:tcBorders>
                    <w:top w:val="single" w:sz="6" w:space="0" w:color="auto"/>
                    <w:left w:val="single" w:sz="6" w:space="0" w:color="auto"/>
                    <w:bottom w:val="single" w:sz="6" w:space="0" w:color="auto"/>
                    <w:right w:val="single" w:sz="6" w:space="0" w:color="auto"/>
                  </w:tcBorders>
                </w:tcPr>
                <w:p w14:paraId="4AF8099D" w14:textId="77777777" w:rsidR="0046593A" w:rsidRDefault="0046593A" w:rsidP="00BF469E">
                  <w:pPr>
                    <w:spacing w:line="276" w:lineRule="auto"/>
                    <w:rPr>
                      <w:rFonts w:eastAsia="Arial"/>
                      <w:szCs w:val="24"/>
                    </w:rPr>
                  </w:pPr>
                  <w:r w:rsidRPr="75A80905">
                    <w:rPr>
                      <w:rFonts w:eastAsia="Arial"/>
                      <w:szCs w:val="24"/>
                    </w:rPr>
                    <w:t>ALO2: Identify factors that have led to human induced climate change, the challenges faced by the global community and unequal resource distribution. </w:t>
                  </w:r>
                </w:p>
                <w:p w14:paraId="28959C49" w14:textId="77777777" w:rsidR="0046593A" w:rsidRDefault="0046593A" w:rsidP="00BF469E">
                  <w:pPr>
                    <w:spacing w:line="276" w:lineRule="auto"/>
                    <w:rPr>
                      <w:rFonts w:eastAsia="Arial"/>
                      <w:szCs w:val="24"/>
                    </w:rPr>
                  </w:pPr>
                </w:p>
              </w:tc>
              <w:tc>
                <w:tcPr>
                  <w:tcW w:w="2532" w:type="dxa"/>
                  <w:tcBorders>
                    <w:top w:val="single" w:sz="6" w:space="0" w:color="auto"/>
                    <w:left w:val="single" w:sz="6" w:space="0" w:color="auto"/>
                    <w:bottom w:val="single" w:sz="6" w:space="0" w:color="auto"/>
                    <w:right w:val="single" w:sz="6" w:space="0" w:color="auto"/>
                  </w:tcBorders>
                </w:tcPr>
                <w:p w14:paraId="0E99649B" w14:textId="77777777" w:rsidR="0046593A" w:rsidRDefault="0046593A" w:rsidP="00BF469E">
                  <w:pPr>
                    <w:spacing w:line="276" w:lineRule="auto"/>
                    <w:rPr>
                      <w:rFonts w:eastAsia="Arial"/>
                      <w:szCs w:val="24"/>
                    </w:rPr>
                  </w:pPr>
                  <w:r w:rsidRPr="75A80905">
                    <w:rPr>
                      <w:rFonts w:eastAsia="Arial"/>
                      <w:szCs w:val="24"/>
                    </w:rPr>
                    <w:t>ALO2: 8.1.2, 8.4.2</w:t>
                  </w:r>
                </w:p>
                <w:p w14:paraId="2DB537BF" w14:textId="77777777" w:rsidR="0046593A" w:rsidRDefault="0046593A" w:rsidP="00BF469E">
                  <w:pPr>
                    <w:spacing w:line="276" w:lineRule="auto"/>
                    <w:rPr>
                      <w:rFonts w:eastAsia="Arial"/>
                      <w:szCs w:val="24"/>
                    </w:rPr>
                  </w:pPr>
                </w:p>
              </w:tc>
              <w:tc>
                <w:tcPr>
                  <w:tcW w:w="2872" w:type="dxa"/>
                  <w:tcBorders>
                    <w:top w:val="single" w:sz="6" w:space="0" w:color="auto"/>
                    <w:left w:val="single" w:sz="6" w:space="0" w:color="auto"/>
                    <w:bottom w:val="single" w:sz="6" w:space="0" w:color="auto"/>
                    <w:right w:val="single" w:sz="6" w:space="0" w:color="auto"/>
                  </w:tcBorders>
                </w:tcPr>
                <w:p w14:paraId="1C285F06" w14:textId="77777777" w:rsidR="0046593A" w:rsidRDefault="0046593A" w:rsidP="00BF469E">
                  <w:pPr>
                    <w:spacing w:line="276" w:lineRule="auto"/>
                    <w:rPr>
                      <w:rFonts w:eastAsia="Arial"/>
                      <w:szCs w:val="24"/>
                    </w:rPr>
                  </w:pPr>
                  <w:r w:rsidRPr="75A80905">
                    <w:rPr>
                      <w:rFonts w:eastAsia="Arial"/>
                      <w:szCs w:val="24"/>
                    </w:rPr>
                    <w:t>ALO2: 8.1.2, 8.4.2</w:t>
                  </w:r>
                </w:p>
                <w:p w14:paraId="53D22B57" w14:textId="77777777" w:rsidR="0046593A" w:rsidRDefault="0046593A" w:rsidP="00BF469E">
                  <w:pPr>
                    <w:spacing w:line="276" w:lineRule="auto"/>
                    <w:rPr>
                      <w:rFonts w:eastAsia="Arial"/>
                      <w:szCs w:val="24"/>
                    </w:rPr>
                  </w:pPr>
                </w:p>
              </w:tc>
            </w:tr>
            <w:tr w:rsidR="0046593A" w14:paraId="4504C41E" w14:textId="77777777" w:rsidTr="000C4E3C">
              <w:tc>
                <w:tcPr>
                  <w:tcW w:w="4871" w:type="dxa"/>
                  <w:tcBorders>
                    <w:top w:val="single" w:sz="6" w:space="0" w:color="auto"/>
                    <w:left w:val="single" w:sz="6" w:space="0" w:color="auto"/>
                    <w:bottom w:val="single" w:sz="6" w:space="0" w:color="auto"/>
                    <w:right w:val="single" w:sz="6" w:space="0" w:color="auto"/>
                  </w:tcBorders>
                </w:tcPr>
                <w:p w14:paraId="5C362759" w14:textId="77777777" w:rsidR="0046593A" w:rsidRDefault="0046593A" w:rsidP="00BF469E">
                  <w:pPr>
                    <w:spacing w:line="276" w:lineRule="auto"/>
                    <w:rPr>
                      <w:rFonts w:eastAsia="Arial"/>
                      <w:szCs w:val="24"/>
                    </w:rPr>
                  </w:pPr>
                  <w:r w:rsidRPr="75A80905">
                    <w:rPr>
                      <w:rFonts w:eastAsia="Arial"/>
                      <w:szCs w:val="24"/>
                    </w:rPr>
                    <w:t>ALO3: Evaluate what is required for sustainability to be incorporated in human lives and why; society, environment and economy can be vital components for modern sustainability.  </w:t>
                  </w:r>
                </w:p>
                <w:p w14:paraId="249072A0" w14:textId="77777777" w:rsidR="0046593A" w:rsidRDefault="0046593A" w:rsidP="00BF469E">
                  <w:pPr>
                    <w:spacing w:line="276" w:lineRule="auto"/>
                    <w:rPr>
                      <w:rFonts w:eastAsia="Arial"/>
                      <w:szCs w:val="24"/>
                    </w:rPr>
                  </w:pPr>
                </w:p>
              </w:tc>
              <w:tc>
                <w:tcPr>
                  <w:tcW w:w="2532" w:type="dxa"/>
                  <w:tcBorders>
                    <w:top w:val="single" w:sz="6" w:space="0" w:color="auto"/>
                    <w:left w:val="single" w:sz="6" w:space="0" w:color="auto"/>
                    <w:bottom w:val="single" w:sz="6" w:space="0" w:color="auto"/>
                    <w:right w:val="single" w:sz="6" w:space="0" w:color="auto"/>
                  </w:tcBorders>
                </w:tcPr>
                <w:p w14:paraId="548A302D" w14:textId="77777777" w:rsidR="0046593A" w:rsidRDefault="0046593A" w:rsidP="00BF469E">
                  <w:pPr>
                    <w:spacing w:line="276" w:lineRule="auto"/>
                    <w:rPr>
                      <w:rFonts w:eastAsia="Arial"/>
                      <w:szCs w:val="24"/>
                    </w:rPr>
                  </w:pPr>
                  <w:r w:rsidRPr="75A80905">
                    <w:rPr>
                      <w:rFonts w:eastAsia="Arial"/>
                      <w:szCs w:val="24"/>
                    </w:rPr>
                    <w:t>ALO3: 8.1.2, 8.1.3, 8.1.4, 8.4.2</w:t>
                  </w:r>
                </w:p>
                <w:p w14:paraId="54671633" w14:textId="77777777" w:rsidR="0046593A" w:rsidRDefault="0046593A" w:rsidP="00BF469E">
                  <w:pPr>
                    <w:spacing w:line="276" w:lineRule="auto"/>
                    <w:rPr>
                      <w:rFonts w:eastAsia="Arial"/>
                      <w:szCs w:val="24"/>
                    </w:rPr>
                  </w:pPr>
                </w:p>
              </w:tc>
              <w:tc>
                <w:tcPr>
                  <w:tcW w:w="2872" w:type="dxa"/>
                  <w:tcBorders>
                    <w:top w:val="single" w:sz="6" w:space="0" w:color="auto"/>
                    <w:left w:val="single" w:sz="6" w:space="0" w:color="auto"/>
                    <w:bottom w:val="single" w:sz="6" w:space="0" w:color="auto"/>
                    <w:right w:val="single" w:sz="6" w:space="0" w:color="auto"/>
                  </w:tcBorders>
                </w:tcPr>
                <w:p w14:paraId="11CB72EE" w14:textId="77777777" w:rsidR="0046593A" w:rsidRDefault="0046593A" w:rsidP="00BF469E">
                  <w:pPr>
                    <w:spacing w:line="276" w:lineRule="auto"/>
                    <w:rPr>
                      <w:rFonts w:eastAsia="Arial"/>
                      <w:szCs w:val="24"/>
                    </w:rPr>
                  </w:pPr>
                  <w:r w:rsidRPr="75A80905">
                    <w:rPr>
                      <w:rFonts w:eastAsia="Arial"/>
                      <w:szCs w:val="24"/>
                    </w:rPr>
                    <w:t>ALO3: 8.1.2, 8.1.3, 8.1.4, 8.4.2</w:t>
                  </w:r>
                </w:p>
              </w:tc>
            </w:tr>
            <w:tr w:rsidR="0046593A" w14:paraId="74348137" w14:textId="77777777" w:rsidTr="000C4E3C">
              <w:tc>
                <w:tcPr>
                  <w:tcW w:w="4871" w:type="dxa"/>
                  <w:tcBorders>
                    <w:top w:val="single" w:sz="6" w:space="0" w:color="auto"/>
                    <w:left w:val="single" w:sz="6" w:space="0" w:color="auto"/>
                    <w:bottom w:val="single" w:sz="6" w:space="0" w:color="auto"/>
                    <w:right w:val="single" w:sz="6" w:space="0" w:color="auto"/>
                  </w:tcBorders>
                </w:tcPr>
                <w:p w14:paraId="723A9FE3" w14:textId="444F3D36" w:rsidR="0046593A" w:rsidRDefault="0046593A" w:rsidP="00D26055">
                  <w:pPr>
                    <w:spacing w:line="276" w:lineRule="auto"/>
                    <w:rPr>
                      <w:rFonts w:eastAsia="Arial"/>
                      <w:szCs w:val="24"/>
                    </w:rPr>
                  </w:pPr>
                  <w:r w:rsidRPr="75A80905">
                    <w:rPr>
                      <w:rFonts w:eastAsia="Arial"/>
                      <w:szCs w:val="24"/>
                    </w:rPr>
                    <w:t>ALO4: Explore sustainable communities, the challenges and barriers and implementation of sustainable communities in the future.  </w:t>
                  </w:r>
                </w:p>
              </w:tc>
              <w:tc>
                <w:tcPr>
                  <w:tcW w:w="2532" w:type="dxa"/>
                  <w:tcBorders>
                    <w:top w:val="single" w:sz="6" w:space="0" w:color="auto"/>
                    <w:left w:val="single" w:sz="6" w:space="0" w:color="auto"/>
                    <w:bottom w:val="single" w:sz="6" w:space="0" w:color="auto"/>
                    <w:right w:val="single" w:sz="6" w:space="0" w:color="auto"/>
                  </w:tcBorders>
                </w:tcPr>
                <w:p w14:paraId="4E14A8F2" w14:textId="77777777" w:rsidR="0046593A" w:rsidRDefault="0046593A" w:rsidP="00BF469E">
                  <w:pPr>
                    <w:spacing w:line="276" w:lineRule="auto"/>
                    <w:rPr>
                      <w:rFonts w:eastAsia="Arial"/>
                      <w:szCs w:val="24"/>
                    </w:rPr>
                  </w:pPr>
                  <w:r w:rsidRPr="75A80905">
                    <w:rPr>
                      <w:rFonts w:eastAsia="Arial"/>
                      <w:szCs w:val="24"/>
                    </w:rPr>
                    <w:t>ALO4: 8.1.2, 8.1.3, 8.3.2 8.1.4, 8.3.2</w:t>
                  </w:r>
                </w:p>
                <w:p w14:paraId="09A231E5" w14:textId="77777777" w:rsidR="0046593A" w:rsidRDefault="0046593A" w:rsidP="00BF469E">
                  <w:pPr>
                    <w:spacing w:line="276" w:lineRule="auto"/>
                    <w:rPr>
                      <w:rFonts w:eastAsia="Arial"/>
                      <w:szCs w:val="24"/>
                    </w:rPr>
                  </w:pPr>
                </w:p>
              </w:tc>
              <w:tc>
                <w:tcPr>
                  <w:tcW w:w="2872" w:type="dxa"/>
                  <w:tcBorders>
                    <w:top w:val="single" w:sz="6" w:space="0" w:color="auto"/>
                    <w:left w:val="single" w:sz="6" w:space="0" w:color="auto"/>
                    <w:bottom w:val="single" w:sz="6" w:space="0" w:color="auto"/>
                    <w:right w:val="single" w:sz="6" w:space="0" w:color="auto"/>
                  </w:tcBorders>
                </w:tcPr>
                <w:p w14:paraId="2E60D9D6" w14:textId="77777777" w:rsidR="0046593A" w:rsidRDefault="0046593A" w:rsidP="00BF469E">
                  <w:pPr>
                    <w:spacing w:line="276" w:lineRule="auto"/>
                    <w:rPr>
                      <w:rFonts w:eastAsia="Arial"/>
                      <w:szCs w:val="24"/>
                    </w:rPr>
                  </w:pPr>
                  <w:r w:rsidRPr="75A80905">
                    <w:rPr>
                      <w:rFonts w:eastAsia="Arial"/>
                      <w:szCs w:val="24"/>
                    </w:rPr>
                    <w:t xml:space="preserve">ALO4: 8.1.2, 8.1.3, 8.3.2 8.1.4, </w:t>
                  </w:r>
                  <w:r>
                    <w:rPr>
                      <w:rFonts w:eastAsia="Arial"/>
                      <w:szCs w:val="24"/>
                    </w:rPr>
                    <w:t>8.5.3</w:t>
                  </w:r>
                </w:p>
                <w:p w14:paraId="5491B0B2" w14:textId="77777777" w:rsidR="0046593A" w:rsidRDefault="0046593A" w:rsidP="00BF469E">
                  <w:pPr>
                    <w:spacing w:line="276" w:lineRule="auto"/>
                    <w:rPr>
                      <w:rFonts w:eastAsia="Arial"/>
                      <w:szCs w:val="24"/>
                    </w:rPr>
                  </w:pPr>
                </w:p>
              </w:tc>
            </w:tr>
          </w:tbl>
          <w:p w14:paraId="1D4E120B" w14:textId="53810A8B" w:rsidR="0046593A" w:rsidRDefault="0046593A" w:rsidP="00BF469E">
            <w:pPr>
              <w:spacing w:line="276" w:lineRule="auto"/>
              <w:rPr>
                <w:rFonts w:eastAsia="Arial"/>
                <w:color w:val="000000" w:themeColor="text1"/>
                <w:szCs w:val="24"/>
              </w:rPr>
            </w:pPr>
          </w:p>
        </w:tc>
      </w:tr>
      <w:tr w:rsidR="0046593A" w14:paraId="4978984D" w14:textId="77777777" w:rsidTr="00D26055">
        <w:tc>
          <w:tcPr>
            <w:tcW w:w="5115" w:type="dxa"/>
            <w:gridSpan w:val="4"/>
            <w:tcBorders>
              <w:top w:val="nil"/>
              <w:left w:val="nil"/>
              <w:bottom w:val="single" w:sz="6" w:space="0" w:color="auto"/>
              <w:right w:val="nil"/>
            </w:tcBorders>
          </w:tcPr>
          <w:p w14:paraId="27BF00FD" w14:textId="77777777" w:rsidR="0046593A" w:rsidRDefault="0046593A" w:rsidP="00BF469E">
            <w:pPr>
              <w:spacing w:line="276" w:lineRule="auto"/>
              <w:rPr>
                <w:rFonts w:eastAsia="Arial"/>
                <w:szCs w:val="24"/>
              </w:rPr>
            </w:pPr>
          </w:p>
        </w:tc>
        <w:tc>
          <w:tcPr>
            <w:tcW w:w="5070" w:type="dxa"/>
            <w:gridSpan w:val="5"/>
            <w:tcBorders>
              <w:top w:val="nil"/>
              <w:left w:val="nil"/>
              <w:bottom w:val="single" w:sz="6" w:space="0" w:color="auto"/>
              <w:right w:val="nil"/>
            </w:tcBorders>
          </w:tcPr>
          <w:p w14:paraId="6595ACAB" w14:textId="77777777" w:rsidR="0046593A" w:rsidRDefault="0046593A" w:rsidP="00BF469E">
            <w:pPr>
              <w:spacing w:line="276" w:lineRule="auto"/>
              <w:rPr>
                <w:rFonts w:eastAsia="Arial"/>
                <w:szCs w:val="24"/>
              </w:rPr>
            </w:pPr>
            <w:r w:rsidRPr="75A80905">
              <w:rPr>
                <w:rFonts w:eastAsia="Arial"/>
                <w:szCs w:val="24"/>
              </w:rPr>
              <w:t> </w:t>
            </w:r>
          </w:p>
        </w:tc>
        <w:tc>
          <w:tcPr>
            <w:tcW w:w="236" w:type="dxa"/>
            <w:tcBorders>
              <w:right w:val="outset" w:sz="18" w:space="0" w:color="auto"/>
            </w:tcBorders>
            <w:vAlign w:val="center"/>
          </w:tcPr>
          <w:p w14:paraId="3A0E1641" w14:textId="77777777" w:rsidR="0046593A" w:rsidRDefault="0046593A" w:rsidP="00BF469E">
            <w:pPr>
              <w:spacing w:line="276" w:lineRule="auto"/>
              <w:rPr>
                <w:rFonts w:ascii="Times New Roman" w:hAnsi="Times New Roman"/>
                <w:sz w:val="20"/>
              </w:rPr>
            </w:pPr>
          </w:p>
        </w:tc>
      </w:tr>
      <w:tr w:rsidR="0046593A" w14:paraId="6447F66C" w14:textId="77777777" w:rsidTr="00D26055">
        <w:tc>
          <w:tcPr>
            <w:tcW w:w="5115" w:type="dxa"/>
            <w:gridSpan w:val="4"/>
            <w:tcBorders>
              <w:top w:val="single" w:sz="6" w:space="0" w:color="auto"/>
              <w:left w:val="single" w:sz="6" w:space="0" w:color="auto"/>
              <w:bottom w:val="single" w:sz="6" w:space="0" w:color="auto"/>
              <w:right w:val="single" w:sz="6" w:space="0" w:color="auto"/>
            </w:tcBorders>
          </w:tcPr>
          <w:p w14:paraId="32778FE6" w14:textId="77777777" w:rsidR="0046593A" w:rsidRDefault="0046593A" w:rsidP="00BF469E">
            <w:pPr>
              <w:spacing w:line="276" w:lineRule="auto"/>
              <w:rPr>
                <w:rFonts w:eastAsia="Arial"/>
                <w:szCs w:val="24"/>
              </w:rPr>
            </w:pPr>
            <w:r w:rsidRPr="75A80905">
              <w:rPr>
                <w:rFonts w:eastAsia="Arial"/>
                <w:b/>
                <w:bCs/>
                <w:szCs w:val="24"/>
              </w:rPr>
              <w:t>DATE OF APPROVAL</w:t>
            </w:r>
            <w:r w:rsidRPr="75A80905">
              <w:rPr>
                <w:rFonts w:eastAsia="Arial"/>
                <w:szCs w:val="24"/>
              </w:rPr>
              <w:t xml:space="preserve">: 04/2022       </w:t>
            </w:r>
          </w:p>
        </w:tc>
        <w:tc>
          <w:tcPr>
            <w:tcW w:w="5070" w:type="dxa"/>
            <w:gridSpan w:val="5"/>
            <w:tcBorders>
              <w:top w:val="single" w:sz="6" w:space="0" w:color="auto"/>
              <w:left w:val="single" w:sz="6" w:space="0" w:color="auto"/>
              <w:bottom w:val="single" w:sz="6" w:space="0" w:color="auto"/>
              <w:right w:val="single" w:sz="6" w:space="0" w:color="auto"/>
            </w:tcBorders>
          </w:tcPr>
          <w:p w14:paraId="2FD840CC" w14:textId="77777777" w:rsidR="0046593A" w:rsidRDefault="0046593A" w:rsidP="00BF469E">
            <w:pPr>
              <w:spacing w:line="276" w:lineRule="auto"/>
              <w:rPr>
                <w:rFonts w:eastAsia="Arial"/>
                <w:szCs w:val="24"/>
              </w:rPr>
            </w:pPr>
            <w:r w:rsidRPr="75A80905">
              <w:rPr>
                <w:rFonts w:eastAsia="Arial"/>
                <w:b/>
                <w:bCs/>
                <w:szCs w:val="24"/>
              </w:rPr>
              <w:t>FACULTY/OFFICE: </w:t>
            </w:r>
            <w:r w:rsidRPr="75A80905">
              <w:rPr>
                <w:rFonts w:eastAsia="Arial"/>
                <w:szCs w:val="24"/>
              </w:rPr>
              <w:t>Academic Partnerships </w:t>
            </w:r>
          </w:p>
        </w:tc>
        <w:tc>
          <w:tcPr>
            <w:tcW w:w="236" w:type="dxa"/>
            <w:tcBorders>
              <w:right w:val="outset" w:sz="18" w:space="0" w:color="auto"/>
            </w:tcBorders>
            <w:vAlign w:val="center"/>
          </w:tcPr>
          <w:p w14:paraId="163AAE93" w14:textId="77777777" w:rsidR="0046593A" w:rsidRDefault="0046593A" w:rsidP="00BF469E">
            <w:pPr>
              <w:spacing w:line="276" w:lineRule="auto"/>
              <w:rPr>
                <w:rFonts w:ascii="Times New Roman" w:hAnsi="Times New Roman"/>
                <w:sz w:val="20"/>
              </w:rPr>
            </w:pPr>
          </w:p>
        </w:tc>
      </w:tr>
      <w:tr w:rsidR="0046593A" w14:paraId="0018BEB3" w14:textId="77777777" w:rsidTr="00D26055">
        <w:tc>
          <w:tcPr>
            <w:tcW w:w="5115" w:type="dxa"/>
            <w:gridSpan w:val="4"/>
            <w:tcBorders>
              <w:top w:val="single" w:sz="6" w:space="0" w:color="auto"/>
              <w:left w:val="single" w:sz="6" w:space="0" w:color="auto"/>
              <w:bottom w:val="single" w:sz="6" w:space="0" w:color="auto"/>
              <w:right w:val="single" w:sz="6" w:space="0" w:color="auto"/>
            </w:tcBorders>
          </w:tcPr>
          <w:p w14:paraId="37C56FD7" w14:textId="77777777" w:rsidR="0046593A" w:rsidRDefault="0046593A" w:rsidP="00BF469E">
            <w:pPr>
              <w:spacing w:line="276" w:lineRule="auto"/>
              <w:rPr>
                <w:rFonts w:eastAsia="Arial"/>
                <w:szCs w:val="24"/>
              </w:rPr>
            </w:pPr>
            <w:r w:rsidRPr="75A80905">
              <w:rPr>
                <w:rFonts w:eastAsia="Arial"/>
                <w:b/>
                <w:bCs/>
                <w:szCs w:val="24"/>
              </w:rPr>
              <w:t>DATE OF IMPLEMENTATION</w:t>
            </w:r>
            <w:r w:rsidRPr="75A80905">
              <w:rPr>
                <w:rFonts w:eastAsia="Arial"/>
                <w:szCs w:val="24"/>
              </w:rPr>
              <w:t>: 09/2022 </w:t>
            </w:r>
          </w:p>
        </w:tc>
        <w:tc>
          <w:tcPr>
            <w:tcW w:w="5070" w:type="dxa"/>
            <w:gridSpan w:val="5"/>
            <w:tcBorders>
              <w:top w:val="single" w:sz="6" w:space="0" w:color="auto"/>
              <w:left w:val="single" w:sz="6" w:space="0" w:color="auto"/>
              <w:bottom w:val="single" w:sz="6" w:space="0" w:color="auto"/>
              <w:right w:val="single" w:sz="6" w:space="0" w:color="auto"/>
            </w:tcBorders>
          </w:tcPr>
          <w:p w14:paraId="2C606672" w14:textId="77777777" w:rsidR="0046593A" w:rsidRDefault="0046593A" w:rsidP="00BF469E">
            <w:pPr>
              <w:spacing w:line="276" w:lineRule="auto"/>
              <w:rPr>
                <w:rFonts w:eastAsia="Arial"/>
                <w:szCs w:val="24"/>
              </w:rPr>
            </w:pPr>
            <w:r w:rsidRPr="75A80905">
              <w:rPr>
                <w:rFonts w:eastAsia="Arial"/>
                <w:b/>
                <w:bCs/>
                <w:szCs w:val="24"/>
              </w:rPr>
              <w:t>SCHOOL/PARTNER: </w:t>
            </w:r>
            <w:r w:rsidRPr="75A80905">
              <w:rPr>
                <w:rFonts w:eastAsia="Arial"/>
                <w:szCs w:val="24"/>
              </w:rPr>
              <w:t>Petroc </w:t>
            </w:r>
          </w:p>
        </w:tc>
        <w:tc>
          <w:tcPr>
            <w:tcW w:w="236" w:type="dxa"/>
            <w:tcBorders>
              <w:right w:val="outset" w:sz="18" w:space="0" w:color="auto"/>
            </w:tcBorders>
            <w:vAlign w:val="center"/>
          </w:tcPr>
          <w:p w14:paraId="0946E701" w14:textId="77777777" w:rsidR="0046593A" w:rsidRDefault="0046593A" w:rsidP="00BF469E">
            <w:pPr>
              <w:spacing w:line="276" w:lineRule="auto"/>
              <w:rPr>
                <w:rFonts w:ascii="Times New Roman" w:hAnsi="Times New Roman"/>
                <w:sz w:val="20"/>
              </w:rPr>
            </w:pPr>
          </w:p>
        </w:tc>
      </w:tr>
      <w:tr w:rsidR="0046593A" w14:paraId="3CA5AF6E" w14:textId="77777777" w:rsidTr="00D26055">
        <w:tc>
          <w:tcPr>
            <w:tcW w:w="5115" w:type="dxa"/>
            <w:gridSpan w:val="4"/>
            <w:tcBorders>
              <w:top w:val="single" w:sz="6" w:space="0" w:color="auto"/>
              <w:left w:val="single" w:sz="6" w:space="0" w:color="auto"/>
              <w:bottom w:val="single" w:sz="6" w:space="0" w:color="auto"/>
              <w:right w:val="single" w:sz="6" w:space="0" w:color="auto"/>
            </w:tcBorders>
          </w:tcPr>
          <w:p w14:paraId="50588862" w14:textId="77777777" w:rsidR="0046593A" w:rsidRDefault="0046593A" w:rsidP="00BF469E">
            <w:pPr>
              <w:spacing w:line="276" w:lineRule="auto"/>
              <w:rPr>
                <w:rFonts w:eastAsia="Arial"/>
                <w:szCs w:val="24"/>
              </w:rPr>
            </w:pPr>
            <w:r w:rsidRPr="75A80905">
              <w:rPr>
                <w:rFonts w:eastAsia="Arial"/>
                <w:b/>
                <w:bCs/>
                <w:szCs w:val="24"/>
              </w:rPr>
              <w:t>DATE(S) OF APPROVED CHANGE:</w:t>
            </w:r>
            <w:r w:rsidRPr="75A80905">
              <w:rPr>
                <w:rFonts w:eastAsia="Arial"/>
                <w:szCs w:val="24"/>
              </w:rPr>
              <w:t>  XX/XX/XXXX </w:t>
            </w:r>
          </w:p>
        </w:tc>
        <w:tc>
          <w:tcPr>
            <w:tcW w:w="5070" w:type="dxa"/>
            <w:gridSpan w:val="5"/>
            <w:tcBorders>
              <w:top w:val="single" w:sz="6" w:space="0" w:color="auto"/>
              <w:left w:val="single" w:sz="6" w:space="0" w:color="auto"/>
              <w:bottom w:val="single" w:sz="6" w:space="0" w:color="auto"/>
              <w:right w:val="single" w:sz="6" w:space="0" w:color="auto"/>
            </w:tcBorders>
          </w:tcPr>
          <w:p w14:paraId="6F74E9A6" w14:textId="77777777" w:rsidR="0046593A" w:rsidRDefault="0046593A" w:rsidP="00BF469E">
            <w:pPr>
              <w:spacing w:line="276" w:lineRule="auto"/>
              <w:rPr>
                <w:rFonts w:eastAsia="Arial"/>
                <w:szCs w:val="24"/>
              </w:rPr>
            </w:pPr>
            <w:r w:rsidRPr="75A80905">
              <w:rPr>
                <w:rFonts w:eastAsia="Arial"/>
                <w:b/>
                <w:bCs/>
                <w:szCs w:val="24"/>
              </w:rPr>
              <w:t>SEMESTER: </w:t>
            </w:r>
            <w:r w:rsidRPr="75A80905">
              <w:rPr>
                <w:rFonts w:eastAsia="Arial"/>
                <w:szCs w:val="24"/>
              </w:rPr>
              <w:t>Semester 1 </w:t>
            </w:r>
          </w:p>
        </w:tc>
        <w:tc>
          <w:tcPr>
            <w:tcW w:w="236" w:type="dxa"/>
            <w:tcBorders>
              <w:right w:val="outset" w:sz="18" w:space="0" w:color="auto"/>
            </w:tcBorders>
            <w:vAlign w:val="center"/>
          </w:tcPr>
          <w:p w14:paraId="733468CF" w14:textId="77777777" w:rsidR="0046593A" w:rsidRDefault="0046593A" w:rsidP="00BF469E">
            <w:pPr>
              <w:spacing w:line="276" w:lineRule="auto"/>
              <w:rPr>
                <w:rFonts w:ascii="Times New Roman" w:hAnsi="Times New Roman"/>
                <w:sz w:val="20"/>
              </w:rPr>
            </w:pPr>
          </w:p>
        </w:tc>
      </w:tr>
      <w:tr w:rsidR="0046593A" w14:paraId="74D0CF65" w14:textId="77777777" w:rsidTr="00D26055">
        <w:tc>
          <w:tcPr>
            <w:tcW w:w="10421" w:type="dxa"/>
            <w:gridSpan w:val="10"/>
            <w:tcBorders>
              <w:top w:val="single" w:sz="6" w:space="0" w:color="auto"/>
              <w:left w:val="nil"/>
              <w:bottom w:val="nil"/>
              <w:right w:val="nil"/>
            </w:tcBorders>
          </w:tcPr>
          <w:p w14:paraId="3B47EDE5" w14:textId="77777777" w:rsidR="0046593A" w:rsidRDefault="0046593A" w:rsidP="00BF469E">
            <w:pPr>
              <w:spacing w:line="276" w:lineRule="auto"/>
              <w:rPr>
                <w:rFonts w:eastAsia="Arial"/>
                <w:szCs w:val="24"/>
              </w:rPr>
            </w:pPr>
            <w:r w:rsidRPr="75A80905">
              <w:rPr>
                <w:rFonts w:eastAsia="Arial"/>
                <w:szCs w:val="24"/>
              </w:rPr>
              <w:t>Notes: </w:t>
            </w:r>
          </w:p>
          <w:p w14:paraId="517E4959" w14:textId="187E6757" w:rsidR="0046593A" w:rsidRDefault="0046593A" w:rsidP="00BF469E">
            <w:pPr>
              <w:spacing w:line="276" w:lineRule="auto"/>
              <w:rPr>
                <w:rFonts w:eastAsia="Arial"/>
                <w:szCs w:val="24"/>
              </w:rPr>
            </w:pPr>
          </w:p>
        </w:tc>
      </w:tr>
    </w:tbl>
    <w:p w14:paraId="6F8D0E26" w14:textId="77777777" w:rsidR="0046593A" w:rsidRPr="000E4697" w:rsidRDefault="0046593A" w:rsidP="00D26055">
      <w:pPr>
        <w:spacing w:line="276" w:lineRule="auto"/>
        <w:rPr>
          <w:rFonts w:eastAsia="Arial"/>
          <w:color w:val="000000" w:themeColor="text1"/>
          <w:szCs w:val="24"/>
        </w:rPr>
      </w:pPr>
      <w:r w:rsidRPr="75A80905">
        <w:rPr>
          <w:rFonts w:eastAsia="Arial"/>
          <w:b/>
          <w:bCs/>
          <w:color w:val="000000" w:themeColor="text1"/>
          <w:szCs w:val="24"/>
          <w:u w:val="single"/>
        </w:rPr>
        <w:t>Additional Guidance for Learning Outcomes:</w:t>
      </w:r>
      <w:r w:rsidRPr="75A80905">
        <w:rPr>
          <w:rFonts w:eastAsia="Arial"/>
          <w:color w:val="000000" w:themeColor="text1"/>
          <w:szCs w:val="24"/>
        </w:rPr>
        <w:t> </w:t>
      </w:r>
    </w:p>
    <w:p w14:paraId="1164CC6E" w14:textId="77777777" w:rsidR="0046593A" w:rsidRPr="000E4697" w:rsidRDefault="0046593A" w:rsidP="00BF469E">
      <w:pPr>
        <w:spacing w:line="276" w:lineRule="auto"/>
        <w:rPr>
          <w:rFonts w:eastAsia="Arial"/>
          <w:color w:val="000000" w:themeColor="text1"/>
          <w:szCs w:val="24"/>
        </w:rPr>
      </w:pPr>
      <w:r w:rsidRPr="75A80905">
        <w:rPr>
          <w:rFonts w:eastAsia="Arial"/>
          <w:b/>
          <w:bCs/>
          <w:color w:val="000000" w:themeColor="text1"/>
          <w:szCs w:val="24"/>
        </w:rPr>
        <w:t>To ensure that the module is pitched at the right level check your intended learning outcomes against the following nationally agreed standards </w:t>
      </w:r>
      <w:r w:rsidRPr="75A80905">
        <w:rPr>
          <w:rFonts w:eastAsia="Arial"/>
          <w:color w:val="000000" w:themeColor="text1"/>
          <w:szCs w:val="24"/>
        </w:rPr>
        <w:t> </w:t>
      </w:r>
    </w:p>
    <w:p w14:paraId="63035EEB" w14:textId="77777777" w:rsidR="0046593A" w:rsidRPr="000E4697" w:rsidRDefault="0046593A" w:rsidP="00BF469E">
      <w:pPr>
        <w:pStyle w:val="ListParagraph"/>
        <w:numPr>
          <w:ilvl w:val="0"/>
          <w:numId w:val="18"/>
        </w:numPr>
        <w:spacing w:line="276" w:lineRule="auto"/>
        <w:ind w:left="360" w:firstLine="0"/>
        <w:contextualSpacing w:val="0"/>
        <w:rPr>
          <w:rFonts w:eastAsia="Arial" w:cs="Arial"/>
          <w:color w:val="000000" w:themeColor="text1"/>
        </w:rPr>
      </w:pPr>
      <w:r w:rsidRPr="75A80905">
        <w:rPr>
          <w:rFonts w:eastAsia="Arial" w:cs="Arial"/>
          <w:color w:val="000000" w:themeColor="text1"/>
        </w:rPr>
        <w:t>Framework for Higher Education Qualifications  </w:t>
      </w:r>
    </w:p>
    <w:p w14:paraId="135D37BD" w14:textId="77777777" w:rsidR="0046593A" w:rsidRPr="000E4697" w:rsidRDefault="00000000" w:rsidP="00BF469E">
      <w:pPr>
        <w:spacing w:line="276" w:lineRule="auto"/>
        <w:ind w:left="720"/>
        <w:rPr>
          <w:rFonts w:eastAsia="Arial"/>
          <w:color w:val="000000" w:themeColor="text1"/>
          <w:szCs w:val="24"/>
        </w:rPr>
      </w:pPr>
      <w:hyperlink r:id="rId41">
        <w:r w:rsidR="0046593A" w:rsidRPr="75A80905">
          <w:rPr>
            <w:rStyle w:val="Hyperlink"/>
            <w:rFonts w:eastAsia="Arial"/>
            <w:szCs w:val="24"/>
          </w:rPr>
          <w:t>http://www.qaa.ac.uk/docs/qaa/quality-code/qualifications-frameworks.pdf</w:t>
        </w:r>
      </w:hyperlink>
      <w:r w:rsidR="0046593A" w:rsidRPr="75A80905">
        <w:rPr>
          <w:rFonts w:eastAsia="Arial"/>
          <w:color w:val="000000" w:themeColor="text1"/>
          <w:szCs w:val="24"/>
        </w:rPr>
        <w:t>  </w:t>
      </w:r>
    </w:p>
    <w:p w14:paraId="7A300361" w14:textId="77777777" w:rsidR="0046593A" w:rsidRPr="000E4697" w:rsidRDefault="0046593A" w:rsidP="00BF469E">
      <w:pPr>
        <w:pStyle w:val="ListParagraph"/>
        <w:numPr>
          <w:ilvl w:val="0"/>
          <w:numId w:val="17"/>
        </w:numPr>
        <w:spacing w:line="276" w:lineRule="auto"/>
        <w:ind w:left="360" w:firstLine="0"/>
        <w:contextualSpacing w:val="0"/>
        <w:rPr>
          <w:rFonts w:eastAsia="Arial" w:cs="Arial"/>
          <w:color w:val="000000" w:themeColor="text1"/>
        </w:rPr>
      </w:pPr>
      <w:r w:rsidRPr="75A80905">
        <w:rPr>
          <w:rFonts w:eastAsia="Arial" w:cs="Arial"/>
          <w:color w:val="000000" w:themeColor="text1"/>
        </w:rPr>
        <w:t>Subject benchmark statements </w:t>
      </w:r>
      <w:hyperlink r:id="rId42">
        <w:r w:rsidRPr="75A80905">
          <w:rPr>
            <w:rStyle w:val="Hyperlink"/>
            <w:rFonts w:eastAsia="Arial" w:cs="Arial"/>
          </w:rPr>
          <w:t>https://www.qaa.ac.uk/quality-code/subject-benchmark-statements</w:t>
        </w:r>
      </w:hyperlink>
      <w:r w:rsidRPr="75A80905">
        <w:rPr>
          <w:rFonts w:eastAsia="Arial" w:cs="Arial"/>
          <w:color w:val="000000" w:themeColor="text1"/>
        </w:rPr>
        <w:t>  </w:t>
      </w:r>
    </w:p>
    <w:p w14:paraId="1EFEA982" w14:textId="77777777" w:rsidR="0046593A" w:rsidRPr="000E4697" w:rsidRDefault="0046593A" w:rsidP="00BF469E">
      <w:pPr>
        <w:pStyle w:val="ListParagraph"/>
        <w:numPr>
          <w:ilvl w:val="0"/>
          <w:numId w:val="17"/>
        </w:numPr>
        <w:spacing w:line="276" w:lineRule="auto"/>
        <w:ind w:left="360" w:firstLine="0"/>
        <w:contextualSpacing w:val="0"/>
        <w:rPr>
          <w:rFonts w:eastAsia="Arial" w:cs="Arial"/>
          <w:color w:val="000000" w:themeColor="text1"/>
        </w:rPr>
      </w:pPr>
      <w:r w:rsidRPr="75A80905">
        <w:rPr>
          <w:rFonts w:eastAsia="Arial" w:cs="Arial"/>
          <w:color w:val="000000" w:themeColor="text1"/>
        </w:rPr>
        <w:t>Professional, regulatory, and statutory (PSRB) accreditation requirements (where necessary e.g., health and social care, medicine, engineering, psychology, architecture, teaching, law) </w:t>
      </w:r>
    </w:p>
    <w:p w14:paraId="2AB9B113" w14:textId="77777777" w:rsidR="0046593A" w:rsidRPr="000E4697" w:rsidRDefault="0046593A" w:rsidP="00BF469E">
      <w:pPr>
        <w:pStyle w:val="ListParagraph"/>
        <w:numPr>
          <w:ilvl w:val="0"/>
          <w:numId w:val="17"/>
        </w:numPr>
        <w:spacing w:line="276" w:lineRule="auto"/>
        <w:ind w:left="360" w:firstLine="0"/>
        <w:contextualSpacing w:val="0"/>
        <w:rPr>
          <w:rFonts w:eastAsia="Arial" w:cs="Arial"/>
          <w:color w:val="000000" w:themeColor="text1"/>
        </w:rPr>
      </w:pPr>
      <w:r w:rsidRPr="75A80905">
        <w:rPr>
          <w:rFonts w:eastAsia="Arial" w:cs="Arial"/>
          <w:color w:val="000000" w:themeColor="text1"/>
        </w:rPr>
        <w:t>QAA Quality Code </w:t>
      </w:r>
      <w:hyperlink r:id="rId43">
        <w:r w:rsidRPr="75A80905">
          <w:rPr>
            <w:rStyle w:val="Hyperlink"/>
            <w:rFonts w:eastAsia="Arial" w:cs="Arial"/>
          </w:rPr>
          <w:t>https://www.qaa.ac.uk/quality-code</w:t>
        </w:r>
      </w:hyperlink>
      <w:r w:rsidRPr="75A80905">
        <w:rPr>
          <w:rFonts w:eastAsia="Arial" w:cs="Arial"/>
          <w:color w:val="000000" w:themeColor="text1"/>
        </w:rPr>
        <w:t>  </w:t>
      </w:r>
    </w:p>
    <w:p w14:paraId="61688D99" w14:textId="1061B8E7" w:rsidR="0046593A" w:rsidRPr="000E4697" w:rsidRDefault="0046593A" w:rsidP="00D26055">
      <w:pPr>
        <w:spacing w:line="276" w:lineRule="auto"/>
        <w:rPr>
          <w:rFonts w:eastAsia="Arial"/>
          <w:color w:val="000000" w:themeColor="text1"/>
          <w:szCs w:val="24"/>
        </w:rPr>
      </w:pPr>
      <w:r w:rsidRPr="75A80905">
        <w:rPr>
          <w:rFonts w:eastAsia="Arial"/>
          <w:b/>
          <w:bCs/>
          <w:color w:val="000000" w:themeColor="text1"/>
          <w:szCs w:val="24"/>
          <w:u w:val="single"/>
        </w:rPr>
        <w:lastRenderedPageBreak/>
        <w:t>SECTION B: DETAILS OF TEACHING, LEARNING AND ASSESSMENT</w:t>
      </w:r>
      <w:r w:rsidRPr="75A80905">
        <w:rPr>
          <w:rFonts w:eastAsia="Arial"/>
          <w:b/>
          <w:bCs/>
          <w:color w:val="000000" w:themeColor="text1"/>
          <w:szCs w:val="24"/>
        </w:rPr>
        <w:t> </w:t>
      </w:r>
      <w:r w:rsidRPr="75A80905">
        <w:rPr>
          <w:rFonts w:eastAsia="Arial"/>
          <w:color w:val="000000" w:themeColor="text1"/>
          <w:szCs w:val="24"/>
        </w:rPr>
        <w:t> </w:t>
      </w:r>
    </w:p>
    <w:p w14:paraId="030D194D" w14:textId="77777777" w:rsidR="0046593A" w:rsidRPr="000E4697" w:rsidRDefault="0046593A" w:rsidP="00BF469E">
      <w:pPr>
        <w:spacing w:line="276" w:lineRule="auto"/>
        <w:rPr>
          <w:rFonts w:eastAsia="Arial"/>
          <w:color w:val="000000" w:themeColor="text1"/>
          <w:szCs w:val="24"/>
        </w:rPr>
      </w:pPr>
      <w:r w:rsidRPr="75A80905">
        <w:rPr>
          <w:rFonts w:eastAsia="Arial"/>
          <w:color w:val="000000" w:themeColor="text1"/>
          <w:szCs w:val="24"/>
        </w:rPr>
        <w:t>Items in this section must be considered annually and amended as appropriate, in conjunction with the Module Review Process. </w:t>
      </w:r>
      <w:r w:rsidRPr="75A80905">
        <w:rPr>
          <w:rFonts w:eastAsia="Arial"/>
          <w:color w:val="000000" w:themeColor="text1"/>
          <w:szCs w:val="24"/>
          <w:u w:val="single"/>
        </w:rPr>
        <w:t>Some parts of this page may be used in the KIS return and published on the extranet as a guide for prospective students.</w:t>
      </w:r>
      <w:r w:rsidRPr="75A80905">
        <w:rPr>
          <w:rFonts w:eastAsia="Arial"/>
          <w:color w:val="000000" w:themeColor="text1"/>
          <w:szCs w:val="24"/>
        </w:rPr>
        <w:t> Further details for current students should be provided in module guidance notes. </w:t>
      </w:r>
    </w:p>
    <w:p w14:paraId="289055F9" w14:textId="77777777" w:rsidR="0046593A" w:rsidRPr="000E4697" w:rsidRDefault="0046593A" w:rsidP="00BF469E">
      <w:pPr>
        <w:spacing w:line="276" w:lineRule="auto"/>
        <w:rPr>
          <w:rFonts w:eastAsia="Arial"/>
          <w:color w:val="000000" w:themeColor="text1"/>
          <w:szCs w:val="24"/>
        </w:rPr>
      </w:pPr>
      <w:r w:rsidRPr="75A80905">
        <w:rPr>
          <w:rFonts w:eastAsia="Arial"/>
          <w:color w:val="000000" w:themeColor="text1"/>
          <w:szCs w:val="24"/>
        </w:rPr>
        <w:t> </w:t>
      </w:r>
    </w:p>
    <w:tbl>
      <w:tblPr>
        <w:tblW w:w="0" w:type="auto"/>
        <w:tblLayout w:type="fixed"/>
        <w:tblLook w:val="04A0" w:firstRow="1" w:lastRow="0" w:firstColumn="1" w:lastColumn="0" w:noHBand="0" w:noVBand="1"/>
      </w:tblPr>
      <w:tblGrid>
        <w:gridCol w:w="4695"/>
        <w:gridCol w:w="5760"/>
      </w:tblGrid>
      <w:tr w:rsidR="0046593A" w14:paraId="58A6E1AC" w14:textId="77777777" w:rsidTr="000C4E3C">
        <w:trPr>
          <w:trHeight w:val="300"/>
        </w:trPr>
        <w:tc>
          <w:tcPr>
            <w:tcW w:w="4695" w:type="dxa"/>
            <w:tcBorders>
              <w:top w:val="nil"/>
              <w:left w:val="nil"/>
              <w:bottom w:val="nil"/>
              <w:right w:val="nil"/>
            </w:tcBorders>
          </w:tcPr>
          <w:p w14:paraId="443EF160" w14:textId="0C09286D" w:rsidR="0046593A" w:rsidRDefault="0046593A" w:rsidP="00BF469E">
            <w:pPr>
              <w:spacing w:line="276" w:lineRule="auto"/>
              <w:rPr>
                <w:rFonts w:eastAsia="Arial"/>
                <w:color w:val="000000" w:themeColor="text1"/>
                <w:szCs w:val="24"/>
              </w:rPr>
            </w:pPr>
            <w:r w:rsidRPr="75A80905">
              <w:rPr>
                <w:rFonts w:eastAsia="Arial"/>
                <w:b/>
                <w:bCs/>
                <w:color w:val="000000" w:themeColor="text1"/>
                <w:szCs w:val="24"/>
              </w:rPr>
              <w:t>ACADEMIC YEAR:</w:t>
            </w:r>
            <w:r w:rsidRPr="75A80905">
              <w:rPr>
                <w:rFonts w:eastAsia="Arial"/>
                <w:color w:val="000000" w:themeColor="text1"/>
                <w:szCs w:val="24"/>
              </w:rPr>
              <w:t> 202</w:t>
            </w:r>
            <w:r w:rsidR="00D26055">
              <w:rPr>
                <w:rFonts w:eastAsia="Arial"/>
                <w:color w:val="000000" w:themeColor="text1"/>
                <w:szCs w:val="24"/>
              </w:rPr>
              <w:t>3/24</w:t>
            </w:r>
          </w:p>
        </w:tc>
        <w:tc>
          <w:tcPr>
            <w:tcW w:w="5760" w:type="dxa"/>
            <w:tcBorders>
              <w:top w:val="nil"/>
              <w:left w:val="nil"/>
              <w:bottom w:val="nil"/>
              <w:right w:val="nil"/>
            </w:tcBorders>
          </w:tcPr>
          <w:p w14:paraId="3DBEB808" w14:textId="77777777" w:rsidR="0046593A" w:rsidRDefault="0046593A" w:rsidP="00BF469E">
            <w:pPr>
              <w:spacing w:line="276" w:lineRule="auto"/>
              <w:rPr>
                <w:rFonts w:eastAsia="Arial"/>
                <w:color w:val="000000" w:themeColor="text1"/>
                <w:szCs w:val="24"/>
              </w:rPr>
            </w:pPr>
            <w:r w:rsidRPr="75A80905">
              <w:rPr>
                <w:rFonts w:eastAsia="Arial"/>
                <w:b/>
                <w:bCs/>
                <w:color w:val="000000" w:themeColor="text1"/>
                <w:szCs w:val="24"/>
              </w:rPr>
              <w:t>NATIONAL COST CENTRE:</w:t>
            </w:r>
            <w:r w:rsidRPr="75A80905">
              <w:rPr>
                <w:rFonts w:eastAsia="Arial"/>
                <w:color w:val="000000" w:themeColor="text1"/>
                <w:szCs w:val="24"/>
              </w:rPr>
              <w:t> 124 </w:t>
            </w:r>
          </w:p>
        </w:tc>
      </w:tr>
      <w:tr w:rsidR="0046593A" w14:paraId="763B6980" w14:textId="77777777" w:rsidTr="000C4E3C">
        <w:trPr>
          <w:trHeight w:val="300"/>
        </w:trPr>
        <w:tc>
          <w:tcPr>
            <w:tcW w:w="4695" w:type="dxa"/>
            <w:tcBorders>
              <w:top w:val="nil"/>
              <w:left w:val="nil"/>
              <w:bottom w:val="nil"/>
              <w:right w:val="nil"/>
            </w:tcBorders>
          </w:tcPr>
          <w:p w14:paraId="152C6A5D" w14:textId="7E46D49E" w:rsidR="0046593A" w:rsidRDefault="0046593A" w:rsidP="00BF469E">
            <w:pPr>
              <w:spacing w:line="276" w:lineRule="auto"/>
              <w:rPr>
                <w:rFonts w:eastAsia="Arial"/>
                <w:color w:val="000000" w:themeColor="text1"/>
                <w:szCs w:val="24"/>
              </w:rPr>
            </w:pPr>
            <w:r w:rsidRPr="75A80905">
              <w:rPr>
                <w:rFonts w:eastAsia="Arial"/>
                <w:b/>
                <w:bCs/>
                <w:color w:val="000000" w:themeColor="text1"/>
                <w:szCs w:val="24"/>
              </w:rPr>
              <w:t>MODULE LEADER:</w:t>
            </w:r>
            <w:r w:rsidRPr="75A80905">
              <w:rPr>
                <w:rFonts w:eastAsia="Arial"/>
                <w:color w:val="000000" w:themeColor="text1"/>
                <w:szCs w:val="24"/>
              </w:rPr>
              <w:t> </w:t>
            </w:r>
            <w:r w:rsidR="00D26055">
              <w:rPr>
                <w:rFonts w:eastAsia="Arial"/>
                <w:color w:val="000000" w:themeColor="text1"/>
                <w:szCs w:val="24"/>
              </w:rPr>
              <w:t>TBC</w:t>
            </w:r>
            <w:r w:rsidRPr="75A80905">
              <w:rPr>
                <w:rFonts w:eastAsia="Arial"/>
                <w:color w:val="000000" w:themeColor="text1"/>
                <w:szCs w:val="24"/>
              </w:rPr>
              <w:t> </w:t>
            </w:r>
          </w:p>
        </w:tc>
        <w:tc>
          <w:tcPr>
            <w:tcW w:w="5760" w:type="dxa"/>
            <w:tcBorders>
              <w:top w:val="nil"/>
              <w:left w:val="nil"/>
              <w:bottom w:val="nil"/>
              <w:right w:val="nil"/>
            </w:tcBorders>
          </w:tcPr>
          <w:p w14:paraId="63F93452" w14:textId="7E579D11" w:rsidR="0046593A" w:rsidRDefault="0046593A" w:rsidP="00BF469E">
            <w:pPr>
              <w:spacing w:line="276" w:lineRule="auto"/>
              <w:rPr>
                <w:rFonts w:eastAsia="Arial"/>
                <w:color w:val="000000" w:themeColor="text1"/>
                <w:szCs w:val="24"/>
              </w:rPr>
            </w:pPr>
            <w:r w:rsidRPr="75A80905">
              <w:rPr>
                <w:rFonts w:eastAsia="Arial"/>
                <w:b/>
                <w:bCs/>
                <w:color w:val="000000" w:themeColor="text1"/>
                <w:szCs w:val="24"/>
              </w:rPr>
              <w:t>OTHER MODULE STAFF:</w:t>
            </w:r>
            <w:r w:rsidRPr="75A80905">
              <w:rPr>
                <w:rFonts w:eastAsia="Arial"/>
                <w:color w:val="000000" w:themeColor="text1"/>
                <w:szCs w:val="24"/>
              </w:rPr>
              <w:t> </w:t>
            </w:r>
          </w:p>
          <w:p w14:paraId="6A591304" w14:textId="77777777" w:rsidR="0046593A" w:rsidRDefault="0046593A" w:rsidP="00BF469E">
            <w:pPr>
              <w:spacing w:line="276" w:lineRule="auto"/>
              <w:rPr>
                <w:rFonts w:eastAsia="Arial"/>
                <w:color w:val="000000" w:themeColor="text1"/>
                <w:szCs w:val="24"/>
              </w:rPr>
            </w:pPr>
            <w:r w:rsidRPr="75A80905">
              <w:rPr>
                <w:rFonts w:eastAsia="Arial"/>
                <w:color w:val="000000" w:themeColor="text1"/>
                <w:szCs w:val="24"/>
              </w:rPr>
              <w:t> </w:t>
            </w:r>
          </w:p>
        </w:tc>
      </w:tr>
      <w:tr w:rsidR="0046593A" w14:paraId="194CFEA5" w14:textId="77777777" w:rsidTr="000C4E3C">
        <w:trPr>
          <w:trHeight w:val="930"/>
        </w:trPr>
        <w:tc>
          <w:tcPr>
            <w:tcW w:w="10455" w:type="dxa"/>
            <w:gridSpan w:val="2"/>
            <w:tcBorders>
              <w:top w:val="nil"/>
              <w:left w:val="nil"/>
              <w:bottom w:val="nil"/>
              <w:right w:val="nil"/>
            </w:tcBorders>
          </w:tcPr>
          <w:p w14:paraId="604B46AA" w14:textId="77777777" w:rsidR="0046593A" w:rsidRDefault="0046593A" w:rsidP="00BF469E">
            <w:pPr>
              <w:spacing w:line="276" w:lineRule="auto"/>
              <w:rPr>
                <w:rFonts w:eastAsia="Arial"/>
                <w:szCs w:val="24"/>
              </w:rPr>
            </w:pPr>
            <w:r w:rsidRPr="75A80905">
              <w:rPr>
                <w:rFonts w:eastAsia="Arial"/>
                <w:b/>
                <w:bCs/>
                <w:szCs w:val="24"/>
              </w:rPr>
              <w:t>Summary of Module Content:</w:t>
            </w:r>
            <w:r w:rsidRPr="75A80905">
              <w:rPr>
                <w:rFonts w:eastAsia="Arial"/>
                <w:szCs w:val="24"/>
              </w:rPr>
              <w:t> </w:t>
            </w:r>
          </w:p>
          <w:p w14:paraId="42E2C8A4" w14:textId="77777777" w:rsidR="0046593A" w:rsidRDefault="0046593A" w:rsidP="00BF469E">
            <w:pPr>
              <w:pStyle w:val="ListParagraph"/>
              <w:numPr>
                <w:ilvl w:val="0"/>
                <w:numId w:val="16"/>
              </w:numPr>
              <w:spacing w:line="276" w:lineRule="auto"/>
              <w:contextualSpacing w:val="0"/>
              <w:rPr>
                <w:rFonts w:eastAsia="Arial" w:cs="Arial"/>
              </w:rPr>
            </w:pPr>
            <w:r w:rsidRPr="75A80905">
              <w:rPr>
                <w:rFonts w:eastAsia="Arial" w:cs="Arial"/>
              </w:rPr>
              <w:t>Sustainable Development and the Sustainable Development Goals. </w:t>
            </w:r>
          </w:p>
          <w:p w14:paraId="1138101A" w14:textId="77777777" w:rsidR="0046593A" w:rsidRDefault="0046593A" w:rsidP="00BF469E">
            <w:pPr>
              <w:pStyle w:val="ListParagraph"/>
              <w:numPr>
                <w:ilvl w:val="0"/>
                <w:numId w:val="16"/>
              </w:numPr>
              <w:spacing w:line="276" w:lineRule="auto"/>
              <w:contextualSpacing w:val="0"/>
              <w:rPr>
                <w:rFonts w:eastAsia="Arial" w:cs="Arial"/>
              </w:rPr>
            </w:pPr>
            <w:r w:rsidRPr="75A80905">
              <w:rPr>
                <w:rFonts w:eastAsia="Arial" w:cs="Arial"/>
              </w:rPr>
              <w:t>Current political situation and the role of intergovernmental organisations and non- governmental organisations.  </w:t>
            </w:r>
          </w:p>
          <w:p w14:paraId="2ECE64BA" w14:textId="77777777" w:rsidR="0046593A" w:rsidRDefault="0046593A" w:rsidP="00BF469E">
            <w:pPr>
              <w:pStyle w:val="ListParagraph"/>
              <w:numPr>
                <w:ilvl w:val="0"/>
                <w:numId w:val="16"/>
              </w:numPr>
              <w:spacing w:line="276" w:lineRule="auto"/>
              <w:contextualSpacing w:val="0"/>
              <w:rPr>
                <w:rFonts w:eastAsia="Arial" w:cs="Arial"/>
              </w:rPr>
            </w:pPr>
            <w:r w:rsidRPr="75A80905">
              <w:rPr>
                <w:rFonts w:eastAsia="Arial" w:cs="Arial"/>
              </w:rPr>
              <w:t>The underlying issues of resource depletion and human induced climate change.  </w:t>
            </w:r>
          </w:p>
          <w:p w14:paraId="3EFAFEA6" w14:textId="77777777" w:rsidR="0046593A" w:rsidRDefault="0046593A" w:rsidP="00BF469E">
            <w:pPr>
              <w:pStyle w:val="ListParagraph"/>
              <w:numPr>
                <w:ilvl w:val="0"/>
                <w:numId w:val="16"/>
              </w:numPr>
              <w:spacing w:line="276" w:lineRule="auto"/>
              <w:contextualSpacing w:val="0"/>
              <w:rPr>
                <w:rFonts w:eastAsia="Arial" w:cs="Arial"/>
              </w:rPr>
            </w:pPr>
            <w:r w:rsidRPr="75A80905">
              <w:rPr>
                <w:rFonts w:eastAsia="Arial" w:cs="Arial"/>
              </w:rPr>
              <w:t>Current and future challenges of sustainability and the barriers faced. </w:t>
            </w:r>
          </w:p>
          <w:p w14:paraId="3E08004B" w14:textId="77777777" w:rsidR="0046593A" w:rsidRDefault="0046593A" w:rsidP="00BF469E">
            <w:pPr>
              <w:pStyle w:val="ListParagraph"/>
              <w:numPr>
                <w:ilvl w:val="0"/>
                <w:numId w:val="16"/>
              </w:numPr>
              <w:spacing w:line="276" w:lineRule="auto"/>
              <w:contextualSpacing w:val="0"/>
              <w:rPr>
                <w:rFonts w:eastAsia="Arial" w:cs="Arial"/>
              </w:rPr>
            </w:pPr>
            <w:r w:rsidRPr="75A80905">
              <w:rPr>
                <w:rFonts w:eastAsia="Arial" w:cs="Arial"/>
              </w:rPr>
              <w:t>Embedding sustainability into policy and society. </w:t>
            </w:r>
          </w:p>
          <w:p w14:paraId="54001CDB" w14:textId="77777777" w:rsidR="0046593A" w:rsidRDefault="0046593A" w:rsidP="00BF469E">
            <w:pPr>
              <w:pStyle w:val="ListParagraph"/>
              <w:numPr>
                <w:ilvl w:val="0"/>
                <w:numId w:val="16"/>
              </w:numPr>
              <w:spacing w:line="276" w:lineRule="auto"/>
              <w:contextualSpacing w:val="0"/>
              <w:rPr>
                <w:rFonts w:eastAsia="Arial" w:cs="Arial"/>
              </w:rPr>
            </w:pPr>
            <w:r w:rsidRPr="75A80905">
              <w:rPr>
                <w:rFonts w:eastAsia="Arial" w:cs="Arial"/>
              </w:rPr>
              <w:t>Environment, society and economic interactions and reliance.  </w:t>
            </w:r>
          </w:p>
          <w:p w14:paraId="235FCEB5" w14:textId="77777777" w:rsidR="0046593A" w:rsidRDefault="0046593A" w:rsidP="00BF469E">
            <w:pPr>
              <w:pStyle w:val="ListParagraph"/>
              <w:numPr>
                <w:ilvl w:val="0"/>
                <w:numId w:val="16"/>
              </w:numPr>
              <w:spacing w:line="276" w:lineRule="auto"/>
              <w:contextualSpacing w:val="0"/>
              <w:rPr>
                <w:rFonts w:eastAsia="Arial" w:cs="Arial"/>
              </w:rPr>
            </w:pPr>
            <w:r w:rsidRPr="75A80905">
              <w:rPr>
                <w:rFonts w:eastAsia="Arial" w:cs="Arial"/>
              </w:rPr>
              <w:t>As a global problem, this module will look at both the global situation and how this can be implemented at grass roots level. </w:t>
            </w:r>
          </w:p>
          <w:p w14:paraId="2D89C4BB" w14:textId="77777777" w:rsidR="0046593A" w:rsidRDefault="0046593A" w:rsidP="00BF469E">
            <w:pPr>
              <w:pStyle w:val="ListParagraph"/>
              <w:numPr>
                <w:ilvl w:val="0"/>
                <w:numId w:val="16"/>
              </w:numPr>
              <w:spacing w:line="276" w:lineRule="auto"/>
              <w:contextualSpacing w:val="0"/>
              <w:rPr>
                <w:rFonts w:eastAsia="Arial" w:cs="Arial"/>
              </w:rPr>
            </w:pPr>
            <w:r w:rsidRPr="75A80905">
              <w:rPr>
                <w:rFonts w:eastAsia="Arial" w:cs="Arial"/>
              </w:rPr>
              <w:t>Case studies, local, national, and global.  </w:t>
            </w:r>
          </w:p>
        </w:tc>
      </w:tr>
    </w:tbl>
    <w:p w14:paraId="39D1C912" w14:textId="77777777" w:rsidR="0046593A" w:rsidRPr="000E4697" w:rsidRDefault="0046593A" w:rsidP="00BF469E">
      <w:pPr>
        <w:spacing w:line="276" w:lineRule="auto"/>
        <w:rPr>
          <w:rFonts w:eastAsia="Arial"/>
          <w:color w:val="C0504D"/>
          <w:szCs w:val="24"/>
        </w:rPr>
      </w:pPr>
      <w:r w:rsidRPr="75A80905">
        <w:rPr>
          <w:rFonts w:eastAsia="Arial"/>
          <w:color w:val="C0504D"/>
          <w:szCs w:val="24"/>
        </w:rPr>
        <w:t> </w:t>
      </w:r>
    </w:p>
    <w:tbl>
      <w:tblPr>
        <w:tblW w:w="0" w:type="auto"/>
        <w:tblLayout w:type="fixed"/>
        <w:tblLook w:val="04A0" w:firstRow="1" w:lastRow="0" w:firstColumn="1" w:lastColumn="0" w:noHBand="0" w:noVBand="1"/>
      </w:tblPr>
      <w:tblGrid>
        <w:gridCol w:w="2621"/>
        <w:gridCol w:w="1108"/>
        <w:gridCol w:w="6725"/>
      </w:tblGrid>
      <w:tr w:rsidR="0046593A" w14:paraId="7E42F549" w14:textId="77777777" w:rsidTr="000C4E3C">
        <w:tc>
          <w:tcPr>
            <w:tcW w:w="10454" w:type="dxa"/>
            <w:gridSpan w:val="3"/>
            <w:tcBorders>
              <w:top w:val="single" w:sz="6" w:space="0" w:color="auto"/>
              <w:left w:val="single" w:sz="6" w:space="0" w:color="auto"/>
              <w:bottom w:val="single" w:sz="6" w:space="0" w:color="auto"/>
              <w:right w:val="single" w:sz="6" w:space="0" w:color="auto"/>
            </w:tcBorders>
          </w:tcPr>
          <w:p w14:paraId="401B9C2B" w14:textId="77777777" w:rsidR="0046593A" w:rsidRDefault="0046593A" w:rsidP="00BF469E">
            <w:pPr>
              <w:spacing w:line="276" w:lineRule="auto"/>
              <w:rPr>
                <w:rFonts w:eastAsia="Arial"/>
                <w:szCs w:val="24"/>
              </w:rPr>
            </w:pPr>
            <w:r w:rsidRPr="75A80905">
              <w:rPr>
                <w:rFonts w:eastAsia="Arial"/>
                <w:b/>
                <w:bCs/>
                <w:szCs w:val="24"/>
              </w:rPr>
              <w:t>SUMMARY OF TEACHING AND LEARNING </w:t>
            </w:r>
            <w:r w:rsidRPr="75A80905">
              <w:rPr>
                <w:rFonts w:eastAsia="Arial"/>
                <w:b/>
                <w:bCs/>
                <w:i/>
                <w:iCs/>
                <w:szCs w:val="24"/>
              </w:rPr>
              <w:t>[Use HESA KIS definitions]</w:t>
            </w:r>
            <w:r w:rsidRPr="75A80905">
              <w:rPr>
                <w:rFonts w:eastAsia="Arial"/>
                <w:szCs w:val="24"/>
              </w:rPr>
              <w:t> </w:t>
            </w:r>
          </w:p>
        </w:tc>
      </w:tr>
      <w:tr w:rsidR="0046593A" w14:paraId="0E5ED43A" w14:textId="77777777" w:rsidTr="000C4E3C">
        <w:tc>
          <w:tcPr>
            <w:tcW w:w="2621" w:type="dxa"/>
            <w:tcBorders>
              <w:top w:val="single" w:sz="6" w:space="0" w:color="auto"/>
              <w:left w:val="single" w:sz="6" w:space="0" w:color="auto"/>
              <w:bottom w:val="single" w:sz="6" w:space="0" w:color="auto"/>
              <w:right w:val="single" w:sz="6" w:space="0" w:color="auto"/>
            </w:tcBorders>
          </w:tcPr>
          <w:p w14:paraId="69C8DF4A" w14:textId="77777777" w:rsidR="0046593A" w:rsidRDefault="0046593A" w:rsidP="00BF469E">
            <w:pPr>
              <w:spacing w:line="276" w:lineRule="auto"/>
              <w:rPr>
                <w:rFonts w:eastAsia="Arial"/>
                <w:szCs w:val="24"/>
              </w:rPr>
            </w:pPr>
            <w:r w:rsidRPr="75A80905">
              <w:rPr>
                <w:rFonts w:eastAsia="Arial"/>
                <w:b/>
                <w:bCs/>
                <w:szCs w:val="24"/>
              </w:rPr>
              <w:t>Scheduled Activities </w:t>
            </w:r>
            <w:r w:rsidRPr="75A80905">
              <w:rPr>
                <w:rFonts w:eastAsia="Arial"/>
                <w:szCs w:val="24"/>
              </w:rPr>
              <w:t> </w:t>
            </w:r>
          </w:p>
        </w:tc>
        <w:tc>
          <w:tcPr>
            <w:tcW w:w="1108" w:type="dxa"/>
            <w:tcBorders>
              <w:top w:val="single" w:sz="6" w:space="0" w:color="auto"/>
              <w:left w:val="single" w:sz="6" w:space="0" w:color="auto"/>
              <w:bottom w:val="single" w:sz="6" w:space="0" w:color="auto"/>
              <w:right w:val="single" w:sz="6" w:space="0" w:color="auto"/>
            </w:tcBorders>
          </w:tcPr>
          <w:p w14:paraId="5A2AF7C4" w14:textId="77777777" w:rsidR="0046593A" w:rsidRDefault="0046593A" w:rsidP="00BF469E">
            <w:pPr>
              <w:spacing w:line="276" w:lineRule="auto"/>
              <w:rPr>
                <w:rFonts w:eastAsia="Arial"/>
                <w:szCs w:val="24"/>
              </w:rPr>
            </w:pPr>
            <w:r w:rsidRPr="75A80905">
              <w:rPr>
                <w:rFonts w:eastAsia="Arial"/>
                <w:b/>
                <w:bCs/>
                <w:szCs w:val="24"/>
              </w:rPr>
              <w:t>Hours</w:t>
            </w:r>
            <w:r w:rsidRPr="75A80905">
              <w:rPr>
                <w:rFonts w:eastAsia="Arial"/>
                <w:szCs w:val="24"/>
              </w:rPr>
              <w:t> </w:t>
            </w:r>
          </w:p>
        </w:tc>
        <w:tc>
          <w:tcPr>
            <w:tcW w:w="6725" w:type="dxa"/>
            <w:tcBorders>
              <w:top w:val="single" w:sz="6" w:space="0" w:color="auto"/>
              <w:left w:val="single" w:sz="6" w:space="0" w:color="auto"/>
              <w:bottom w:val="single" w:sz="6" w:space="0" w:color="auto"/>
              <w:right w:val="single" w:sz="6" w:space="0" w:color="auto"/>
            </w:tcBorders>
          </w:tcPr>
          <w:p w14:paraId="3D700AE5" w14:textId="77777777" w:rsidR="0046593A" w:rsidRDefault="0046593A" w:rsidP="00BF469E">
            <w:pPr>
              <w:spacing w:line="276" w:lineRule="auto"/>
              <w:rPr>
                <w:rFonts w:eastAsia="Arial"/>
                <w:szCs w:val="24"/>
              </w:rPr>
            </w:pPr>
            <w:r w:rsidRPr="75A80905">
              <w:rPr>
                <w:rFonts w:eastAsia="Arial"/>
                <w:b/>
                <w:bCs/>
                <w:szCs w:val="24"/>
              </w:rPr>
              <w:t>Comments/Additional Information (briefly explain activities, including formative assessment opportunities)</w:t>
            </w:r>
            <w:r w:rsidRPr="75A80905">
              <w:rPr>
                <w:rFonts w:eastAsia="Arial"/>
                <w:szCs w:val="24"/>
              </w:rPr>
              <w:t> </w:t>
            </w:r>
          </w:p>
        </w:tc>
      </w:tr>
      <w:tr w:rsidR="0046593A" w14:paraId="6188ADA7" w14:textId="77777777" w:rsidTr="000C4E3C">
        <w:tc>
          <w:tcPr>
            <w:tcW w:w="2621" w:type="dxa"/>
            <w:tcBorders>
              <w:top w:val="single" w:sz="6" w:space="0" w:color="auto"/>
              <w:left w:val="single" w:sz="6" w:space="0" w:color="auto"/>
              <w:bottom w:val="single" w:sz="6" w:space="0" w:color="auto"/>
              <w:right w:val="single" w:sz="6" w:space="0" w:color="auto"/>
            </w:tcBorders>
          </w:tcPr>
          <w:p w14:paraId="67007129" w14:textId="77777777" w:rsidR="0046593A" w:rsidRDefault="0046593A" w:rsidP="00BF469E">
            <w:pPr>
              <w:spacing w:line="276" w:lineRule="auto"/>
              <w:rPr>
                <w:rFonts w:eastAsia="Arial"/>
                <w:szCs w:val="24"/>
              </w:rPr>
            </w:pPr>
            <w:r w:rsidRPr="75A80905">
              <w:rPr>
                <w:rFonts w:eastAsia="Arial"/>
                <w:szCs w:val="24"/>
              </w:rPr>
              <w:t>Lectures </w:t>
            </w:r>
          </w:p>
        </w:tc>
        <w:tc>
          <w:tcPr>
            <w:tcW w:w="1108" w:type="dxa"/>
            <w:tcBorders>
              <w:top w:val="single" w:sz="6" w:space="0" w:color="auto"/>
              <w:left w:val="single" w:sz="6" w:space="0" w:color="auto"/>
              <w:bottom w:val="single" w:sz="6" w:space="0" w:color="auto"/>
              <w:right w:val="single" w:sz="6" w:space="0" w:color="auto"/>
            </w:tcBorders>
          </w:tcPr>
          <w:p w14:paraId="170225A9" w14:textId="77777777" w:rsidR="0046593A" w:rsidRDefault="0046593A" w:rsidP="00BF469E">
            <w:pPr>
              <w:spacing w:line="276" w:lineRule="auto"/>
              <w:rPr>
                <w:rFonts w:eastAsia="Arial"/>
                <w:szCs w:val="24"/>
              </w:rPr>
            </w:pPr>
            <w:r w:rsidRPr="75A80905">
              <w:rPr>
                <w:rFonts w:eastAsia="Arial"/>
                <w:szCs w:val="24"/>
              </w:rPr>
              <w:t>35 </w:t>
            </w:r>
          </w:p>
        </w:tc>
        <w:tc>
          <w:tcPr>
            <w:tcW w:w="6725" w:type="dxa"/>
            <w:tcBorders>
              <w:top w:val="single" w:sz="6" w:space="0" w:color="auto"/>
              <w:left w:val="single" w:sz="6" w:space="0" w:color="auto"/>
              <w:bottom w:val="single" w:sz="6" w:space="0" w:color="auto"/>
              <w:right w:val="single" w:sz="6" w:space="0" w:color="auto"/>
            </w:tcBorders>
          </w:tcPr>
          <w:p w14:paraId="486B9039" w14:textId="77777777" w:rsidR="0046593A" w:rsidRDefault="0046593A" w:rsidP="00BF469E">
            <w:pPr>
              <w:spacing w:line="276" w:lineRule="auto"/>
              <w:rPr>
                <w:rFonts w:eastAsia="Arial"/>
                <w:szCs w:val="24"/>
              </w:rPr>
            </w:pPr>
            <w:r w:rsidRPr="75A80905">
              <w:rPr>
                <w:rFonts w:eastAsia="Arial"/>
                <w:szCs w:val="24"/>
              </w:rPr>
              <w:t>Classroom based lectures </w:t>
            </w:r>
          </w:p>
        </w:tc>
      </w:tr>
      <w:tr w:rsidR="0046593A" w14:paraId="5746A30C" w14:textId="77777777" w:rsidTr="000C4E3C">
        <w:tc>
          <w:tcPr>
            <w:tcW w:w="2621" w:type="dxa"/>
            <w:tcBorders>
              <w:top w:val="single" w:sz="6" w:space="0" w:color="auto"/>
              <w:left w:val="single" w:sz="6" w:space="0" w:color="auto"/>
              <w:bottom w:val="single" w:sz="6" w:space="0" w:color="auto"/>
              <w:right w:val="single" w:sz="6" w:space="0" w:color="auto"/>
            </w:tcBorders>
          </w:tcPr>
          <w:p w14:paraId="537ABC6E" w14:textId="77777777" w:rsidR="0046593A" w:rsidRDefault="0046593A" w:rsidP="00BF469E">
            <w:pPr>
              <w:spacing w:line="276" w:lineRule="auto"/>
              <w:rPr>
                <w:rFonts w:eastAsia="Arial"/>
                <w:szCs w:val="24"/>
              </w:rPr>
            </w:pPr>
            <w:r w:rsidRPr="75A80905">
              <w:rPr>
                <w:rFonts w:eastAsia="Arial"/>
                <w:szCs w:val="24"/>
              </w:rPr>
              <w:t>Seminars </w:t>
            </w:r>
          </w:p>
        </w:tc>
        <w:tc>
          <w:tcPr>
            <w:tcW w:w="1108" w:type="dxa"/>
            <w:tcBorders>
              <w:top w:val="single" w:sz="6" w:space="0" w:color="auto"/>
              <w:left w:val="single" w:sz="6" w:space="0" w:color="auto"/>
              <w:bottom w:val="single" w:sz="6" w:space="0" w:color="auto"/>
              <w:right w:val="single" w:sz="6" w:space="0" w:color="auto"/>
            </w:tcBorders>
          </w:tcPr>
          <w:p w14:paraId="269B9CDB" w14:textId="77777777" w:rsidR="0046593A" w:rsidRDefault="0046593A" w:rsidP="00BF469E">
            <w:pPr>
              <w:spacing w:line="276" w:lineRule="auto"/>
              <w:rPr>
                <w:rFonts w:eastAsia="Arial"/>
                <w:szCs w:val="24"/>
              </w:rPr>
            </w:pPr>
            <w:r w:rsidRPr="75A80905">
              <w:rPr>
                <w:rFonts w:eastAsia="Arial"/>
                <w:szCs w:val="24"/>
              </w:rPr>
              <w:t>5 </w:t>
            </w:r>
          </w:p>
        </w:tc>
        <w:tc>
          <w:tcPr>
            <w:tcW w:w="6725" w:type="dxa"/>
            <w:tcBorders>
              <w:top w:val="single" w:sz="6" w:space="0" w:color="auto"/>
              <w:left w:val="single" w:sz="6" w:space="0" w:color="auto"/>
              <w:bottom w:val="single" w:sz="6" w:space="0" w:color="auto"/>
              <w:right w:val="single" w:sz="6" w:space="0" w:color="auto"/>
            </w:tcBorders>
          </w:tcPr>
          <w:p w14:paraId="3ADD4FAE" w14:textId="77777777" w:rsidR="0046593A" w:rsidRDefault="0046593A" w:rsidP="00BF469E">
            <w:pPr>
              <w:spacing w:line="276" w:lineRule="auto"/>
              <w:rPr>
                <w:rFonts w:eastAsia="Arial"/>
                <w:szCs w:val="24"/>
              </w:rPr>
            </w:pPr>
            <w:r w:rsidRPr="75A80905">
              <w:rPr>
                <w:rFonts w:eastAsia="Arial"/>
                <w:szCs w:val="24"/>
              </w:rPr>
              <w:t>Group exploration of current issues </w:t>
            </w:r>
          </w:p>
        </w:tc>
      </w:tr>
      <w:tr w:rsidR="0046593A" w14:paraId="6D18214C" w14:textId="77777777" w:rsidTr="000C4E3C">
        <w:trPr>
          <w:trHeight w:val="300"/>
        </w:trPr>
        <w:tc>
          <w:tcPr>
            <w:tcW w:w="2621" w:type="dxa"/>
            <w:tcBorders>
              <w:top w:val="single" w:sz="6" w:space="0" w:color="auto"/>
              <w:left w:val="single" w:sz="6" w:space="0" w:color="auto"/>
              <w:bottom w:val="single" w:sz="6" w:space="0" w:color="auto"/>
              <w:right w:val="single" w:sz="6" w:space="0" w:color="auto"/>
            </w:tcBorders>
          </w:tcPr>
          <w:p w14:paraId="4BE9DF39" w14:textId="77777777" w:rsidR="0046593A" w:rsidRDefault="0046593A" w:rsidP="00BF469E">
            <w:pPr>
              <w:spacing w:line="276" w:lineRule="auto"/>
              <w:rPr>
                <w:rFonts w:eastAsia="Arial"/>
                <w:szCs w:val="24"/>
              </w:rPr>
            </w:pPr>
            <w:r w:rsidRPr="75A80905">
              <w:rPr>
                <w:rFonts w:eastAsia="Arial"/>
                <w:szCs w:val="24"/>
              </w:rPr>
              <w:t xml:space="preserve">Lectures </w:t>
            </w:r>
          </w:p>
          <w:p w14:paraId="66255BB5" w14:textId="77777777" w:rsidR="0046593A" w:rsidRDefault="0046593A" w:rsidP="00BF469E">
            <w:pPr>
              <w:spacing w:line="276" w:lineRule="auto"/>
              <w:rPr>
                <w:rFonts w:eastAsia="Arial"/>
                <w:szCs w:val="24"/>
              </w:rPr>
            </w:pPr>
            <w:r w:rsidRPr="75A80905">
              <w:rPr>
                <w:rFonts w:eastAsia="Arial"/>
                <w:szCs w:val="24"/>
              </w:rPr>
              <w:t>(Guest speakers) </w:t>
            </w:r>
          </w:p>
        </w:tc>
        <w:tc>
          <w:tcPr>
            <w:tcW w:w="1108" w:type="dxa"/>
            <w:tcBorders>
              <w:top w:val="single" w:sz="6" w:space="0" w:color="auto"/>
              <w:left w:val="single" w:sz="6" w:space="0" w:color="auto"/>
              <w:bottom w:val="single" w:sz="6" w:space="0" w:color="auto"/>
              <w:right w:val="single" w:sz="6" w:space="0" w:color="auto"/>
            </w:tcBorders>
          </w:tcPr>
          <w:p w14:paraId="423C0BF7" w14:textId="77777777" w:rsidR="0046593A" w:rsidRDefault="0046593A" w:rsidP="00BF469E">
            <w:pPr>
              <w:spacing w:line="276" w:lineRule="auto"/>
              <w:rPr>
                <w:rFonts w:eastAsia="Arial"/>
                <w:szCs w:val="24"/>
              </w:rPr>
            </w:pPr>
            <w:r w:rsidRPr="75A80905">
              <w:rPr>
                <w:rFonts w:eastAsia="Arial"/>
                <w:szCs w:val="24"/>
              </w:rPr>
              <w:t>4 </w:t>
            </w:r>
          </w:p>
        </w:tc>
        <w:tc>
          <w:tcPr>
            <w:tcW w:w="6725" w:type="dxa"/>
            <w:tcBorders>
              <w:top w:val="single" w:sz="6" w:space="0" w:color="auto"/>
              <w:left w:val="single" w:sz="6" w:space="0" w:color="auto"/>
              <w:bottom w:val="single" w:sz="6" w:space="0" w:color="auto"/>
              <w:right w:val="single" w:sz="6" w:space="0" w:color="auto"/>
            </w:tcBorders>
          </w:tcPr>
          <w:p w14:paraId="14A3DB13" w14:textId="77777777" w:rsidR="0046593A" w:rsidRDefault="0046593A" w:rsidP="00BF469E">
            <w:pPr>
              <w:spacing w:line="276" w:lineRule="auto"/>
              <w:rPr>
                <w:rFonts w:eastAsia="Arial"/>
                <w:szCs w:val="24"/>
              </w:rPr>
            </w:pPr>
            <w:r w:rsidRPr="75A80905">
              <w:rPr>
                <w:rFonts w:eastAsia="Arial"/>
                <w:szCs w:val="24"/>
              </w:rPr>
              <w:t>2 x guest speakers </w:t>
            </w:r>
          </w:p>
        </w:tc>
      </w:tr>
      <w:tr w:rsidR="0046593A" w14:paraId="28917FB2" w14:textId="77777777" w:rsidTr="000C4E3C">
        <w:trPr>
          <w:trHeight w:val="300"/>
        </w:trPr>
        <w:tc>
          <w:tcPr>
            <w:tcW w:w="2621" w:type="dxa"/>
            <w:tcBorders>
              <w:top w:val="single" w:sz="6" w:space="0" w:color="auto"/>
              <w:left w:val="single" w:sz="6" w:space="0" w:color="auto"/>
              <w:bottom w:val="single" w:sz="6" w:space="0" w:color="auto"/>
              <w:right w:val="single" w:sz="6" w:space="0" w:color="auto"/>
            </w:tcBorders>
          </w:tcPr>
          <w:p w14:paraId="51C23FB1" w14:textId="77777777" w:rsidR="0046593A" w:rsidRDefault="0046593A" w:rsidP="00BF469E">
            <w:pPr>
              <w:spacing w:line="276" w:lineRule="auto"/>
              <w:rPr>
                <w:rFonts w:eastAsia="Arial"/>
                <w:szCs w:val="24"/>
              </w:rPr>
            </w:pPr>
            <w:r w:rsidRPr="75A80905">
              <w:rPr>
                <w:rFonts w:eastAsia="Arial"/>
                <w:szCs w:val="24"/>
              </w:rPr>
              <w:t>Tutorials </w:t>
            </w:r>
          </w:p>
        </w:tc>
        <w:tc>
          <w:tcPr>
            <w:tcW w:w="1108" w:type="dxa"/>
            <w:tcBorders>
              <w:top w:val="single" w:sz="6" w:space="0" w:color="auto"/>
              <w:left w:val="single" w:sz="6" w:space="0" w:color="auto"/>
              <w:bottom w:val="single" w:sz="6" w:space="0" w:color="auto"/>
              <w:right w:val="single" w:sz="6" w:space="0" w:color="auto"/>
            </w:tcBorders>
          </w:tcPr>
          <w:p w14:paraId="24125679" w14:textId="77777777" w:rsidR="0046593A" w:rsidRDefault="0046593A" w:rsidP="00BF469E">
            <w:pPr>
              <w:spacing w:line="276" w:lineRule="auto"/>
              <w:rPr>
                <w:rFonts w:eastAsia="Arial"/>
                <w:szCs w:val="24"/>
              </w:rPr>
            </w:pPr>
            <w:r w:rsidRPr="75A80905">
              <w:rPr>
                <w:rFonts w:eastAsia="Arial"/>
                <w:szCs w:val="24"/>
              </w:rPr>
              <w:t>4 </w:t>
            </w:r>
          </w:p>
        </w:tc>
        <w:tc>
          <w:tcPr>
            <w:tcW w:w="6725" w:type="dxa"/>
            <w:tcBorders>
              <w:top w:val="single" w:sz="6" w:space="0" w:color="auto"/>
              <w:left w:val="single" w:sz="6" w:space="0" w:color="auto"/>
              <w:bottom w:val="single" w:sz="6" w:space="0" w:color="auto"/>
              <w:right w:val="single" w:sz="6" w:space="0" w:color="auto"/>
            </w:tcBorders>
          </w:tcPr>
          <w:p w14:paraId="6E8C2C62" w14:textId="77777777" w:rsidR="0046593A" w:rsidRDefault="0046593A" w:rsidP="00BF469E">
            <w:pPr>
              <w:tabs>
                <w:tab w:val="left" w:pos="1985"/>
                <w:tab w:val="left" w:pos="2410"/>
                <w:tab w:val="left" w:pos="4253"/>
                <w:tab w:val="left" w:pos="6096"/>
                <w:tab w:val="left" w:pos="7371"/>
                <w:tab w:val="left" w:pos="8364"/>
              </w:tabs>
              <w:spacing w:line="276" w:lineRule="auto"/>
              <w:rPr>
                <w:rFonts w:eastAsia="Arial"/>
                <w:color w:val="000000" w:themeColor="text1"/>
                <w:szCs w:val="24"/>
              </w:rPr>
            </w:pPr>
            <w:r w:rsidRPr="75A80905">
              <w:rPr>
                <w:rFonts w:eastAsia="Arial"/>
                <w:szCs w:val="24"/>
              </w:rPr>
              <w:t xml:space="preserve"> </w:t>
            </w:r>
            <w:r w:rsidRPr="75A80905">
              <w:rPr>
                <w:rFonts w:eastAsia="Arial"/>
                <w:color w:val="000000" w:themeColor="text1"/>
                <w:szCs w:val="24"/>
              </w:rPr>
              <w:t>Meetings with group to advise on coursework</w:t>
            </w:r>
          </w:p>
          <w:p w14:paraId="128F8FEF" w14:textId="77777777" w:rsidR="0046593A" w:rsidRDefault="0046593A" w:rsidP="00BF469E">
            <w:pPr>
              <w:spacing w:line="276" w:lineRule="auto"/>
              <w:rPr>
                <w:rFonts w:eastAsia="Arial"/>
                <w:szCs w:val="24"/>
              </w:rPr>
            </w:pPr>
          </w:p>
        </w:tc>
      </w:tr>
      <w:tr w:rsidR="0046593A" w14:paraId="7DFDA2B3" w14:textId="77777777" w:rsidTr="000C4E3C">
        <w:tc>
          <w:tcPr>
            <w:tcW w:w="2621" w:type="dxa"/>
            <w:tcBorders>
              <w:top w:val="single" w:sz="6" w:space="0" w:color="auto"/>
              <w:left w:val="single" w:sz="6" w:space="0" w:color="auto"/>
              <w:bottom w:val="single" w:sz="6" w:space="0" w:color="auto"/>
              <w:right w:val="single" w:sz="6" w:space="0" w:color="auto"/>
            </w:tcBorders>
          </w:tcPr>
          <w:p w14:paraId="70DC8828" w14:textId="77777777" w:rsidR="0046593A" w:rsidRDefault="0046593A" w:rsidP="00BF469E">
            <w:pPr>
              <w:spacing w:line="276" w:lineRule="auto"/>
              <w:rPr>
                <w:rFonts w:eastAsia="Arial"/>
                <w:color w:val="000000" w:themeColor="text1"/>
                <w:szCs w:val="24"/>
              </w:rPr>
            </w:pPr>
            <w:r w:rsidRPr="75A80905">
              <w:rPr>
                <w:rFonts w:eastAsia="Arial"/>
                <w:color w:val="000000" w:themeColor="text1"/>
                <w:szCs w:val="24"/>
              </w:rPr>
              <w:t>Guided Independent Study </w:t>
            </w:r>
          </w:p>
          <w:p w14:paraId="57606516" w14:textId="77777777" w:rsidR="0046593A" w:rsidRDefault="0046593A" w:rsidP="00BF469E">
            <w:pPr>
              <w:spacing w:line="276" w:lineRule="auto"/>
              <w:rPr>
                <w:rFonts w:eastAsia="Arial"/>
              </w:rPr>
            </w:pPr>
            <w:r w:rsidRPr="75A80905">
              <w:rPr>
                <w:rFonts w:eastAsia="Arial"/>
              </w:rPr>
              <w:t> </w:t>
            </w:r>
          </w:p>
        </w:tc>
        <w:tc>
          <w:tcPr>
            <w:tcW w:w="1108" w:type="dxa"/>
            <w:tcBorders>
              <w:top w:val="single" w:sz="6" w:space="0" w:color="auto"/>
              <w:left w:val="single" w:sz="6" w:space="0" w:color="auto"/>
              <w:bottom w:val="single" w:sz="6" w:space="0" w:color="auto"/>
              <w:right w:val="single" w:sz="6" w:space="0" w:color="auto"/>
            </w:tcBorders>
          </w:tcPr>
          <w:p w14:paraId="2812CEE4" w14:textId="77777777" w:rsidR="0046593A" w:rsidRDefault="0046593A" w:rsidP="00BF469E">
            <w:pPr>
              <w:spacing w:line="276" w:lineRule="auto"/>
              <w:rPr>
                <w:rFonts w:eastAsia="Arial"/>
                <w:szCs w:val="24"/>
              </w:rPr>
            </w:pPr>
            <w:r w:rsidRPr="75A80905">
              <w:rPr>
                <w:rFonts w:eastAsia="Arial"/>
                <w:szCs w:val="24"/>
              </w:rPr>
              <w:t>152 </w:t>
            </w:r>
          </w:p>
        </w:tc>
        <w:tc>
          <w:tcPr>
            <w:tcW w:w="6725" w:type="dxa"/>
            <w:tcBorders>
              <w:top w:val="single" w:sz="6" w:space="0" w:color="auto"/>
              <w:left w:val="single" w:sz="6" w:space="0" w:color="auto"/>
              <w:bottom w:val="single" w:sz="6" w:space="0" w:color="auto"/>
              <w:right w:val="single" w:sz="6" w:space="0" w:color="auto"/>
            </w:tcBorders>
          </w:tcPr>
          <w:p w14:paraId="7497C8C2" w14:textId="77777777" w:rsidR="0046593A" w:rsidRDefault="0046593A" w:rsidP="00BF469E">
            <w:pPr>
              <w:spacing w:line="276" w:lineRule="auto"/>
              <w:ind w:right="885"/>
              <w:rPr>
                <w:rFonts w:eastAsia="Arial"/>
                <w:szCs w:val="24"/>
              </w:rPr>
            </w:pPr>
            <w:r w:rsidRPr="75A80905">
              <w:rPr>
                <w:rFonts w:eastAsia="Arial"/>
                <w:szCs w:val="24"/>
              </w:rPr>
              <w:t>Supported through academic services </w:t>
            </w:r>
          </w:p>
        </w:tc>
      </w:tr>
      <w:tr w:rsidR="0046593A" w14:paraId="37DB3CC5" w14:textId="77777777" w:rsidTr="000C4E3C">
        <w:tc>
          <w:tcPr>
            <w:tcW w:w="2621" w:type="dxa"/>
            <w:tcBorders>
              <w:top w:val="single" w:sz="6" w:space="0" w:color="auto"/>
              <w:left w:val="single" w:sz="6" w:space="0" w:color="auto"/>
              <w:bottom w:val="single" w:sz="6" w:space="0" w:color="auto"/>
              <w:right w:val="single" w:sz="6" w:space="0" w:color="auto"/>
            </w:tcBorders>
          </w:tcPr>
          <w:p w14:paraId="0657A059" w14:textId="77777777" w:rsidR="0046593A" w:rsidRDefault="0046593A" w:rsidP="00BF469E">
            <w:pPr>
              <w:spacing w:line="276" w:lineRule="auto"/>
              <w:rPr>
                <w:rFonts w:eastAsia="Arial"/>
                <w:szCs w:val="24"/>
              </w:rPr>
            </w:pPr>
            <w:r w:rsidRPr="75A80905">
              <w:rPr>
                <w:rFonts w:eastAsia="Arial"/>
                <w:b/>
                <w:bCs/>
                <w:szCs w:val="24"/>
              </w:rPr>
              <w:t>Total</w:t>
            </w:r>
            <w:r w:rsidRPr="75A80905">
              <w:rPr>
                <w:rFonts w:eastAsia="Arial"/>
                <w:szCs w:val="24"/>
              </w:rPr>
              <w:t> </w:t>
            </w:r>
          </w:p>
        </w:tc>
        <w:tc>
          <w:tcPr>
            <w:tcW w:w="1108" w:type="dxa"/>
            <w:tcBorders>
              <w:top w:val="single" w:sz="6" w:space="0" w:color="auto"/>
              <w:left w:val="single" w:sz="6" w:space="0" w:color="auto"/>
              <w:bottom w:val="single" w:sz="6" w:space="0" w:color="auto"/>
              <w:right w:val="single" w:sz="6" w:space="0" w:color="auto"/>
            </w:tcBorders>
          </w:tcPr>
          <w:p w14:paraId="6AAF186C" w14:textId="77777777" w:rsidR="0046593A" w:rsidRDefault="0046593A" w:rsidP="00BF469E">
            <w:pPr>
              <w:spacing w:line="276" w:lineRule="auto"/>
              <w:rPr>
                <w:rFonts w:eastAsia="Arial"/>
                <w:szCs w:val="24"/>
              </w:rPr>
            </w:pPr>
            <w:r w:rsidRPr="75A80905">
              <w:rPr>
                <w:rFonts w:eastAsia="Arial"/>
                <w:b/>
                <w:bCs/>
                <w:szCs w:val="24"/>
              </w:rPr>
              <w:t>200</w:t>
            </w:r>
            <w:r w:rsidRPr="75A80905">
              <w:rPr>
                <w:rFonts w:eastAsia="Arial"/>
                <w:szCs w:val="24"/>
              </w:rPr>
              <w:t> </w:t>
            </w:r>
          </w:p>
        </w:tc>
        <w:tc>
          <w:tcPr>
            <w:tcW w:w="6725" w:type="dxa"/>
            <w:tcBorders>
              <w:top w:val="single" w:sz="6" w:space="0" w:color="auto"/>
              <w:left w:val="single" w:sz="6" w:space="0" w:color="auto"/>
              <w:bottom w:val="single" w:sz="6" w:space="0" w:color="auto"/>
              <w:right w:val="single" w:sz="6" w:space="0" w:color="auto"/>
            </w:tcBorders>
          </w:tcPr>
          <w:p w14:paraId="5A48D9E0" w14:textId="77777777" w:rsidR="0046593A" w:rsidRDefault="0046593A" w:rsidP="00BF469E">
            <w:pPr>
              <w:spacing w:line="276" w:lineRule="auto"/>
              <w:rPr>
                <w:rFonts w:eastAsia="Arial"/>
                <w:szCs w:val="24"/>
              </w:rPr>
            </w:pPr>
            <w:r w:rsidRPr="75A80905">
              <w:rPr>
                <w:rFonts w:eastAsia="Arial"/>
                <w:b/>
                <w:bCs/>
                <w:szCs w:val="24"/>
              </w:rPr>
              <w:t>(NB: 1 credit = 10 hours of learning; 10 credits = 100 hours, etc.)</w:t>
            </w:r>
            <w:r w:rsidRPr="75A80905">
              <w:rPr>
                <w:rFonts w:eastAsia="Arial"/>
                <w:szCs w:val="24"/>
              </w:rPr>
              <w:t> </w:t>
            </w:r>
          </w:p>
        </w:tc>
      </w:tr>
    </w:tbl>
    <w:p w14:paraId="70B71599" w14:textId="77777777" w:rsidR="0046593A" w:rsidRPr="000E4697" w:rsidRDefault="0046593A" w:rsidP="00BF469E">
      <w:pPr>
        <w:spacing w:line="276" w:lineRule="auto"/>
        <w:rPr>
          <w:rFonts w:eastAsia="Arial"/>
          <w:color w:val="000000" w:themeColor="text1"/>
          <w:szCs w:val="24"/>
        </w:rPr>
      </w:pPr>
      <w:r w:rsidRPr="75A80905">
        <w:rPr>
          <w:rFonts w:eastAsia="Arial"/>
          <w:color w:val="000000" w:themeColor="text1"/>
          <w:szCs w:val="24"/>
        </w:rPr>
        <w:t> </w:t>
      </w:r>
    </w:p>
    <w:p w14:paraId="3AC48C16" w14:textId="77777777" w:rsidR="0046593A" w:rsidRPr="000E4697" w:rsidRDefault="0046593A" w:rsidP="00BF469E">
      <w:pPr>
        <w:spacing w:line="276" w:lineRule="auto"/>
        <w:rPr>
          <w:rFonts w:eastAsia="Arial"/>
          <w:color w:val="000000" w:themeColor="text1"/>
          <w:szCs w:val="24"/>
        </w:rPr>
      </w:pPr>
      <w:r w:rsidRPr="75A80905">
        <w:rPr>
          <w:rFonts w:eastAsia="Arial"/>
          <w:b/>
          <w:bCs/>
          <w:color w:val="000000" w:themeColor="text1"/>
          <w:szCs w:val="24"/>
        </w:rPr>
        <w:t>SUMMATIVE ASSESSMENT</w:t>
      </w:r>
      <w:r w:rsidRPr="75A80905">
        <w:rPr>
          <w:rFonts w:eastAsia="Arial"/>
          <w:color w:val="000000" w:themeColor="text1"/>
          <w:szCs w:val="24"/>
        </w:rPr>
        <w:t> </w:t>
      </w:r>
    </w:p>
    <w:p w14:paraId="213F0B6D" w14:textId="77777777" w:rsidR="0046593A" w:rsidRPr="000E4697" w:rsidRDefault="0046593A" w:rsidP="00BF469E">
      <w:pPr>
        <w:spacing w:line="276" w:lineRule="auto"/>
        <w:rPr>
          <w:rFonts w:eastAsia="Arial"/>
          <w:color w:val="000000" w:themeColor="text1"/>
          <w:szCs w:val="24"/>
        </w:rPr>
      </w:pPr>
      <w:r w:rsidRPr="75A80905">
        <w:rPr>
          <w:rFonts w:eastAsia="Arial"/>
          <w:color w:val="000000" w:themeColor="text1"/>
          <w:szCs w:val="24"/>
        </w:rPr>
        <w:t> </w:t>
      </w:r>
    </w:p>
    <w:tbl>
      <w:tblPr>
        <w:tblW w:w="0" w:type="auto"/>
        <w:tblLayout w:type="fixed"/>
        <w:tblLook w:val="04A0" w:firstRow="1" w:lastRow="0" w:firstColumn="1" w:lastColumn="0" w:noHBand="0" w:noVBand="1"/>
      </w:tblPr>
      <w:tblGrid>
        <w:gridCol w:w="5220"/>
        <w:gridCol w:w="2370"/>
        <w:gridCol w:w="2835"/>
      </w:tblGrid>
      <w:tr w:rsidR="0046593A" w14:paraId="0C0D2FD4" w14:textId="77777777" w:rsidTr="000C4E3C">
        <w:trPr>
          <w:trHeight w:val="390"/>
        </w:trPr>
        <w:tc>
          <w:tcPr>
            <w:tcW w:w="5220" w:type="dxa"/>
            <w:tcBorders>
              <w:top w:val="single" w:sz="6" w:space="0" w:color="auto"/>
              <w:left w:val="single" w:sz="6" w:space="0" w:color="auto"/>
              <w:bottom w:val="single" w:sz="6" w:space="0" w:color="auto"/>
              <w:right w:val="single" w:sz="6" w:space="0" w:color="auto"/>
            </w:tcBorders>
          </w:tcPr>
          <w:p w14:paraId="0AA60980" w14:textId="77777777" w:rsidR="0046593A" w:rsidRDefault="0046593A" w:rsidP="00BF469E">
            <w:pPr>
              <w:spacing w:line="276" w:lineRule="auto"/>
              <w:rPr>
                <w:rFonts w:eastAsia="Arial"/>
                <w:szCs w:val="24"/>
              </w:rPr>
            </w:pPr>
            <w:r w:rsidRPr="75A80905">
              <w:rPr>
                <w:rFonts w:eastAsia="Arial"/>
                <w:b/>
                <w:bCs/>
                <w:szCs w:val="24"/>
              </w:rPr>
              <w:t>Element Category</w:t>
            </w:r>
            <w:r w:rsidRPr="75A80905">
              <w:rPr>
                <w:rFonts w:eastAsia="Arial"/>
                <w:szCs w:val="24"/>
              </w:rPr>
              <w:t> </w:t>
            </w:r>
          </w:p>
        </w:tc>
        <w:tc>
          <w:tcPr>
            <w:tcW w:w="2370" w:type="dxa"/>
            <w:tcBorders>
              <w:top w:val="single" w:sz="6" w:space="0" w:color="auto"/>
              <w:left w:val="single" w:sz="6" w:space="0" w:color="auto"/>
              <w:bottom w:val="single" w:sz="6" w:space="0" w:color="auto"/>
              <w:right w:val="single" w:sz="6" w:space="0" w:color="auto"/>
            </w:tcBorders>
          </w:tcPr>
          <w:p w14:paraId="1EC7301F" w14:textId="77777777" w:rsidR="0046593A" w:rsidRDefault="0046593A" w:rsidP="00BF469E">
            <w:pPr>
              <w:spacing w:line="276" w:lineRule="auto"/>
              <w:rPr>
                <w:rFonts w:eastAsia="Arial"/>
                <w:szCs w:val="24"/>
              </w:rPr>
            </w:pPr>
            <w:r w:rsidRPr="75A80905">
              <w:rPr>
                <w:rFonts w:eastAsia="Arial"/>
                <w:b/>
                <w:bCs/>
                <w:szCs w:val="24"/>
              </w:rPr>
              <w:t>Component Name</w:t>
            </w:r>
            <w:r w:rsidRPr="75A80905">
              <w:rPr>
                <w:rFonts w:eastAsia="Arial"/>
                <w:szCs w:val="24"/>
              </w:rPr>
              <w:t> </w:t>
            </w:r>
          </w:p>
        </w:tc>
        <w:tc>
          <w:tcPr>
            <w:tcW w:w="2835" w:type="dxa"/>
            <w:tcBorders>
              <w:top w:val="single" w:sz="6" w:space="0" w:color="auto"/>
              <w:left w:val="single" w:sz="6" w:space="0" w:color="auto"/>
              <w:bottom w:val="single" w:sz="6" w:space="0" w:color="auto"/>
              <w:right w:val="single" w:sz="6" w:space="0" w:color="auto"/>
            </w:tcBorders>
          </w:tcPr>
          <w:p w14:paraId="5A8DC6B7" w14:textId="77777777" w:rsidR="0046593A" w:rsidRDefault="0046593A" w:rsidP="00BF469E">
            <w:pPr>
              <w:spacing w:line="276" w:lineRule="auto"/>
              <w:rPr>
                <w:rFonts w:eastAsia="Arial"/>
                <w:szCs w:val="24"/>
              </w:rPr>
            </w:pPr>
            <w:r w:rsidRPr="75A80905">
              <w:rPr>
                <w:rFonts w:eastAsia="Arial"/>
                <w:b/>
                <w:bCs/>
                <w:szCs w:val="24"/>
              </w:rPr>
              <w:t>Component Weighting</w:t>
            </w:r>
            <w:r w:rsidRPr="75A80905">
              <w:rPr>
                <w:rFonts w:eastAsia="Arial"/>
                <w:szCs w:val="24"/>
              </w:rPr>
              <w:t> </w:t>
            </w:r>
          </w:p>
        </w:tc>
      </w:tr>
      <w:tr w:rsidR="0046593A" w14:paraId="1CB96960" w14:textId="77777777" w:rsidTr="000C4E3C">
        <w:trPr>
          <w:trHeight w:val="300"/>
        </w:trPr>
        <w:tc>
          <w:tcPr>
            <w:tcW w:w="5220" w:type="dxa"/>
            <w:tcBorders>
              <w:top w:val="single" w:sz="6" w:space="0" w:color="auto"/>
              <w:left w:val="single" w:sz="6" w:space="0" w:color="auto"/>
              <w:bottom w:val="single" w:sz="6" w:space="0" w:color="auto"/>
              <w:right w:val="single" w:sz="6" w:space="0" w:color="auto"/>
            </w:tcBorders>
            <w:vAlign w:val="center"/>
          </w:tcPr>
          <w:p w14:paraId="70F08738" w14:textId="77777777" w:rsidR="0046593A" w:rsidRDefault="0046593A" w:rsidP="00BF469E">
            <w:pPr>
              <w:spacing w:line="276" w:lineRule="auto"/>
              <w:rPr>
                <w:rFonts w:eastAsia="Arial"/>
                <w:szCs w:val="24"/>
              </w:rPr>
            </w:pPr>
            <w:r w:rsidRPr="75A80905">
              <w:rPr>
                <w:rFonts w:eastAsia="Arial"/>
                <w:szCs w:val="24"/>
              </w:rPr>
              <w:t>Written exam </w:t>
            </w:r>
          </w:p>
        </w:tc>
        <w:tc>
          <w:tcPr>
            <w:tcW w:w="2370" w:type="dxa"/>
            <w:tcBorders>
              <w:top w:val="single" w:sz="6" w:space="0" w:color="auto"/>
              <w:left w:val="single" w:sz="6" w:space="0" w:color="auto"/>
              <w:bottom w:val="single" w:sz="6" w:space="0" w:color="auto"/>
              <w:right w:val="single" w:sz="6" w:space="0" w:color="auto"/>
            </w:tcBorders>
          </w:tcPr>
          <w:p w14:paraId="568059D1" w14:textId="77777777" w:rsidR="0046593A" w:rsidRDefault="0046593A" w:rsidP="00BF469E">
            <w:pPr>
              <w:spacing w:line="276" w:lineRule="auto"/>
              <w:rPr>
                <w:rFonts w:eastAsia="Arial"/>
                <w:szCs w:val="24"/>
              </w:rPr>
            </w:pPr>
            <w:r w:rsidRPr="75A80905">
              <w:rPr>
                <w:rFonts w:eastAsia="Arial"/>
                <w:szCs w:val="24"/>
              </w:rPr>
              <w:t> </w:t>
            </w:r>
          </w:p>
        </w:tc>
        <w:tc>
          <w:tcPr>
            <w:tcW w:w="2835" w:type="dxa"/>
            <w:tcBorders>
              <w:top w:val="single" w:sz="6" w:space="0" w:color="auto"/>
              <w:left w:val="single" w:sz="6" w:space="0" w:color="auto"/>
              <w:bottom w:val="single" w:sz="6" w:space="0" w:color="auto"/>
              <w:right w:val="single" w:sz="6" w:space="0" w:color="auto"/>
            </w:tcBorders>
            <w:vAlign w:val="center"/>
          </w:tcPr>
          <w:p w14:paraId="1502851D" w14:textId="77777777" w:rsidR="0046593A" w:rsidRDefault="0046593A" w:rsidP="00BF469E">
            <w:pPr>
              <w:spacing w:line="276" w:lineRule="auto"/>
              <w:jc w:val="right"/>
              <w:rPr>
                <w:rFonts w:eastAsia="Arial"/>
                <w:szCs w:val="24"/>
              </w:rPr>
            </w:pPr>
            <w:r w:rsidRPr="75A80905">
              <w:rPr>
                <w:rFonts w:eastAsia="Arial"/>
                <w:szCs w:val="24"/>
              </w:rPr>
              <w:t> </w:t>
            </w:r>
          </w:p>
        </w:tc>
      </w:tr>
      <w:tr w:rsidR="0046593A" w14:paraId="57A04308" w14:textId="77777777" w:rsidTr="000C4E3C">
        <w:trPr>
          <w:trHeight w:val="300"/>
        </w:trPr>
        <w:tc>
          <w:tcPr>
            <w:tcW w:w="5220" w:type="dxa"/>
            <w:tcBorders>
              <w:top w:val="single" w:sz="6" w:space="0" w:color="auto"/>
              <w:left w:val="single" w:sz="6" w:space="0" w:color="auto"/>
              <w:bottom w:val="single" w:sz="6" w:space="0" w:color="auto"/>
              <w:right w:val="single" w:sz="6" w:space="0" w:color="auto"/>
            </w:tcBorders>
          </w:tcPr>
          <w:p w14:paraId="100C586D" w14:textId="77777777" w:rsidR="0046593A" w:rsidRDefault="0046593A" w:rsidP="00BF469E">
            <w:pPr>
              <w:spacing w:line="276" w:lineRule="auto"/>
              <w:rPr>
                <w:rFonts w:eastAsia="Arial"/>
                <w:szCs w:val="24"/>
              </w:rPr>
            </w:pPr>
            <w:r w:rsidRPr="75A80905">
              <w:rPr>
                <w:rFonts w:eastAsia="Arial"/>
                <w:szCs w:val="24"/>
              </w:rPr>
              <w:t>Test </w:t>
            </w:r>
          </w:p>
        </w:tc>
        <w:tc>
          <w:tcPr>
            <w:tcW w:w="2370" w:type="dxa"/>
            <w:tcBorders>
              <w:top w:val="single" w:sz="6" w:space="0" w:color="auto"/>
              <w:left w:val="single" w:sz="6" w:space="0" w:color="auto"/>
              <w:bottom w:val="single" w:sz="6" w:space="0" w:color="auto"/>
              <w:right w:val="single" w:sz="6" w:space="0" w:color="auto"/>
            </w:tcBorders>
          </w:tcPr>
          <w:p w14:paraId="44A90B30" w14:textId="77777777" w:rsidR="0046593A" w:rsidRDefault="0046593A" w:rsidP="00BF469E">
            <w:pPr>
              <w:spacing w:line="276" w:lineRule="auto"/>
              <w:rPr>
                <w:rFonts w:eastAsia="Arial"/>
                <w:szCs w:val="24"/>
              </w:rPr>
            </w:pPr>
            <w:r w:rsidRPr="75A80905">
              <w:rPr>
                <w:rFonts w:eastAsia="Arial"/>
                <w:szCs w:val="24"/>
              </w:rPr>
              <w:t> </w:t>
            </w:r>
          </w:p>
        </w:tc>
        <w:tc>
          <w:tcPr>
            <w:tcW w:w="2835" w:type="dxa"/>
            <w:tcBorders>
              <w:top w:val="single" w:sz="6" w:space="0" w:color="auto"/>
              <w:left w:val="single" w:sz="6" w:space="0" w:color="auto"/>
              <w:bottom w:val="single" w:sz="6" w:space="0" w:color="auto"/>
              <w:right w:val="single" w:sz="6" w:space="0" w:color="auto"/>
            </w:tcBorders>
            <w:vAlign w:val="center"/>
          </w:tcPr>
          <w:p w14:paraId="241F161E" w14:textId="77777777" w:rsidR="0046593A" w:rsidRDefault="0046593A" w:rsidP="00BF469E">
            <w:pPr>
              <w:spacing w:line="276" w:lineRule="auto"/>
              <w:jc w:val="right"/>
              <w:rPr>
                <w:rFonts w:eastAsia="Arial"/>
                <w:szCs w:val="24"/>
              </w:rPr>
            </w:pPr>
            <w:r w:rsidRPr="75A80905">
              <w:rPr>
                <w:rFonts w:eastAsia="Arial"/>
                <w:szCs w:val="24"/>
              </w:rPr>
              <w:t> </w:t>
            </w:r>
          </w:p>
        </w:tc>
      </w:tr>
      <w:tr w:rsidR="0046593A" w14:paraId="4C03E7F4" w14:textId="77777777" w:rsidTr="000C4E3C">
        <w:trPr>
          <w:trHeight w:val="300"/>
        </w:trPr>
        <w:tc>
          <w:tcPr>
            <w:tcW w:w="5220" w:type="dxa"/>
            <w:tcBorders>
              <w:top w:val="single" w:sz="6" w:space="0" w:color="auto"/>
              <w:left w:val="single" w:sz="6" w:space="0" w:color="auto"/>
              <w:bottom w:val="single" w:sz="6" w:space="0" w:color="auto"/>
              <w:right w:val="single" w:sz="6" w:space="0" w:color="auto"/>
            </w:tcBorders>
            <w:vAlign w:val="center"/>
          </w:tcPr>
          <w:p w14:paraId="3A386458" w14:textId="77777777" w:rsidR="0046593A" w:rsidRDefault="0046593A" w:rsidP="00BF469E">
            <w:pPr>
              <w:spacing w:line="276" w:lineRule="auto"/>
              <w:rPr>
                <w:rFonts w:eastAsia="Arial"/>
                <w:szCs w:val="24"/>
              </w:rPr>
            </w:pPr>
            <w:r w:rsidRPr="75A80905">
              <w:rPr>
                <w:rFonts w:eastAsia="Arial"/>
                <w:szCs w:val="24"/>
              </w:rPr>
              <w:lastRenderedPageBreak/>
              <w:t>Coursework </w:t>
            </w:r>
          </w:p>
        </w:tc>
        <w:tc>
          <w:tcPr>
            <w:tcW w:w="2370" w:type="dxa"/>
            <w:tcBorders>
              <w:top w:val="single" w:sz="6" w:space="0" w:color="auto"/>
              <w:left w:val="single" w:sz="6" w:space="0" w:color="auto"/>
              <w:bottom w:val="single" w:sz="6" w:space="0" w:color="auto"/>
              <w:right w:val="single" w:sz="6" w:space="0" w:color="auto"/>
            </w:tcBorders>
          </w:tcPr>
          <w:p w14:paraId="206E6707" w14:textId="77777777" w:rsidR="0046593A" w:rsidRDefault="0046593A" w:rsidP="00BF469E">
            <w:pPr>
              <w:spacing w:line="276" w:lineRule="auto"/>
              <w:rPr>
                <w:rFonts w:eastAsia="Arial"/>
                <w:color w:val="000000" w:themeColor="text1"/>
                <w:szCs w:val="24"/>
              </w:rPr>
            </w:pPr>
            <w:r w:rsidRPr="75A80905">
              <w:rPr>
                <w:rFonts w:eastAsia="Arial"/>
                <w:color w:val="000000" w:themeColor="text1"/>
                <w:szCs w:val="24"/>
              </w:rPr>
              <w:t>C1 Coursework, ALO1, ALO2, ALO3</w:t>
            </w:r>
          </w:p>
        </w:tc>
        <w:tc>
          <w:tcPr>
            <w:tcW w:w="2835" w:type="dxa"/>
            <w:tcBorders>
              <w:top w:val="single" w:sz="6" w:space="0" w:color="auto"/>
              <w:left w:val="single" w:sz="6" w:space="0" w:color="auto"/>
              <w:bottom w:val="single" w:sz="6" w:space="0" w:color="auto"/>
              <w:right w:val="single" w:sz="6" w:space="0" w:color="auto"/>
            </w:tcBorders>
            <w:vAlign w:val="center"/>
          </w:tcPr>
          <w:p w14:paraId="46732FF7" w14:textId="77777777" w:rsidR="0046593A" w:rsidRDefault="0046593A" w:rsidP="00BF469E">
            <w:pPr>
              <w:spacing w:line="276" w:lineRule="auto"/>
              <w:jc w:val="right"/>
              <w:rPr>
                <w:rFonts w:eastAsia="Arial"/>
                <w:szCs w:val="24"/>
              </w:rPr>
            </w:pPr>
            <w:r w:rsidRPr="75A80905">
              <w:rPr>
                <w:rFonts w:eastAsia="Arial"/>
                <w:szCs w:val="24"/>
              </w:rPr>
              <w:t>100% </w:t>
            </w:r>
          </w:p>
        </w:tc>
      </w:tr>
      <w:tr w:rsidR="0046593A" w14:paraId="5655B475" w14:textId="77777777" w:rsidTr="000C4E3C">
        <w:trPr>
          <w:trHeight w:val="315"/>
        </w:trPr>
        <w:tc>
          <w:tcPr>
            <w:tcW w:w="5220" w:type="dxa"/>
            <w:tcBorders>
              <w:top w:val="single" w:sz="6" w:space="0" w:color="auto"/>
              <w:left w:val="single" w:sz="6" w:space="0" w:color="auto"/>
              <w:bottom w:val="single" w:sz="6" w:space="0" w:color="auto"/>
              <w:right w:val="single" w:sz="6" w:space="0" w:color="auto"/>
            </w:tcBorders>
            <w:vAlign w:val="center"/>
          </w:tcPr>
          <w:p w14:paraId="4CE65195" w14:textId="77777777" w:rsidR="0046593A" w:rsidRDefault="0046593A" w:rsidP="00BF469E">
            <w:pPr>
              <w:spacing w:line="276" w:lineRule="auto"/>
              <w:rPr>
                <w:rFonts w:eastAsia="Arial"/>
                <w:szCs w:val="24"/>
              </w:rPr>
            </w:pPr>
            <w:r w:rsidRPr="75A80905">
              <w:rPr>
                <w:rFonts w:eastAsia="Arial"/>
                <w:szCs w:val="24"/>
              </w:rPr>
              <w:t>Practical </w:t>
            </w:r>
          </w:p>
        </w:tc>
        <w:tc>
          <w:tcPr>
            <w:tcW w:w="2370" w:type="dxa"/>
            <w:tcBorders>
              <w:top w:val="single" w:sz="6" w:space="0" w:color="auto"/>
              <w:left w:val="single" w:sz="6" w:space="0" w:color="auto"/>
              <w:bottom w:val="single" w:sz="6" w:space="0" w:color="auto"/>
              <w:right w:val="single" w:sz="6" w:space="0" w:color="auto"/>
            </w:tcBorders>
          </w:tcPr>
          <w:p w14:paraId="3AD4A815" w14:textId="77777777" w:rsidR="0046593A" w:rsidRDefault="0046593A" w:rsidP="00BF469E">
            <w:pPr>
              <w:spacing w:line="276" w:lineRule="auto"/>
              <w:rPr>
                <w:rFonts w:eastAsia="Arial"/>
                <w:szCs w:val="24"/>
              </w:rPr>
            </w:pPr>
            <w:r w:rsidRPr="75A80905">
              <w:rPr>
                <w:rFonts w:eastAsia="Arial"/>
                <w:color w:val="000000" w:themeColor="text1"/>
                <w:szCs w:val="24"/>
              </w:rPr>
              <w:t>P1 Presentation ALO4</w:t>
            </w:r>
            <w:r w:rsidRPr="75A80905">
              <w:rPr>
                <w:rFonts w:eastAsia="Arial"/>
                <w:szCs w:val="24"/>
              </w:rPr>
              <w:t> </w:t>
            </w:r>
          </w:p>
        </w:tc>
        <w:tc>
          <w:tcPr>
            <w:tcW w:w="2835" w:type="dxa"/>
            <w:tcBorders>
              <w:top w:val="single" w:sz="6" w:space="0" w:color="auto"/>
              <w:left w:val="single" w:sz="6" w:space="0" w:color="auto"/>
              <w:bottom w:val="single" w:sz="6" w:space="0" w:color="auto"/>
              <w:right w:val="single" w:sz="6" w:space="0" w:color="auto"/>
            </w:tcBorders>
            <w:vAlign w:val="center"/>
          </w:tcPr>
          <w:p w14:paraId="0B40F723" w14:textId="77777777" w:rsidR="0046593A" w:rsidRDefault="0046593A" w:rsidP="00BF469E">
            <w:pPr>
              <w:spacing w:line="276" w:lineRule="auto"/>
              <w:jc w:val="right"/>
              <w:rPr>
                <w:rFonts w:eastAsia="Arial"/>
                <w:szCs w:val="24"/>
              </w:rPr>
            </w:pPr>
            <w:r w:rsidRPr="75A80905">
              <w:rPr>
                <w:rFonts w:eastAsia="Arial"/>
                <w:szCs w:val="24"/>
              </w:rPr>
              <w:t>100% </w:t>
            </w:r>
          </w:p>
        </w:tc>
      </w:tr>
      <w:tr w:rsidR="0046593A" w14:paraId="6E87057E" w14:textId="77777777" w:rsidTr="000C4E3C">
        <w:trPr>
          <w:trHeight w:val="945"/>
        </w:trPr>
        <w:tc>
          <w:tcPr>
            <w:tcW w:w="5220" w:type="dxa"/>
            <w:tcBorders>
              <w:top w:val="single" w:sz="6" w:space="0" w:color="auto"/>
              <w:left w:val="single" w:sz="6" w:space="0" w:color="auto"/>
              <w:bottom w:val="single" w:sz="6" w:space="0" w:color="auto"/>
              <w:right w:val="single" w:sz="6" w:space="0" w:color="auto"/>
            </w:tcBorders>
            <w:vAlign w:val="center"/>
          </w:tcPr>
          <w:p w14:paraId="30F8D5EE" w14:textId="77777777" w:rsidR="0046593A" w:rsidRDefault="0046593A" w:rsidP="00BF469E">
            <w:pPr>
              <w:spacing w:line="276" w:lineRule="auto"/>
              <w:rPr>
                <w:rFonts w:eastAsia="Arial"/>
                <w:szCs w:val="24"/>
              </w:rPr>
            </w:pPr>
            <w:r w:rsidRPr="75A80905">
              <w:rPr>
                <w:rFonts w:eastAsia="Arial"/>
                <w:szCs w:val="24"/>
              </w:rPr>
              <w:t>Clinical Examination </w:t>
            </w:r>
          </w:p>
        </w:tc>
        <w:tc>
          <w:tcPr>
            <w:tcW w:w="2370" w:type="dxa"/>
            <w:tcBorders>
              <w:top w:val="single" w:sz="6" w:space="0" w:color="auto"/>
              <w:left w:val="single" w:sz="6" w:space="0" w:color="auto"/>
              <w:bottom w:val="single" w:sz="6" w:space="0" w:color="auto"/>
              <w:right w:val="single" w:sz="6" w:space="0" w:color="auto"/>
            </w:tcBorders>
          </w:tcPr>
          <w:p w14:paraId="5533D4BD" w14:textId="77777777" w:rsidR="0046593A" w:rsidRDefault="0046593A" w:rsidP="00BF469E">
            <w:pPr>
              <w:spacing w:line="276" w:lineRule="auto"/>
              <w:rPr>
                <w:rFonts w:eastAsia="Arial"/>
                <w:szCs w:val="24"/>
              </w:rPr>
            </w:pPr>
            <w:r w:rsidRPr="75A80905">
              <w:rPr>
                <w:rFonts w:eastAsia="Arial"/>
                <w:szCs w:val="24"/>
              </w:rPr>
              <w:t> </w:t>
            </w:r>
          </w:p>
        </w:tc>
        <w:tc>
          <w:tcPr>
            <w:tcW w:w="2835" w:type="dxa"/>
            <w:tcBorders>
              <w:top w:val="single" w:sz="6" w:space="0" w:color="auto"/>
              <w:left w:val="single" w:sz="6" w:space="0" w:color="auto"/>
              <w:bottom w:val="single" w:sz="6" w:space="0" w:color="auto"/>
              <w:right w:val="single" w:sz="6" w:space="0" w:color="auto"/>
            </w:tcBorders>
            <w:vAlign w:val="center"/>
          </w:tcPr>
          <w:p w14:paraId="4075493A" w14:textId="77777777" w:rsidR="0046593A" w:rsidRDefault="0046593A" w:rsidP="00BF469E">
            <w:pPr>
              <w:spacing w:line="276" w:lineRule="auto"/>
              <w:jc w:val="right"/>
              <w:rPr>
                <w:rFonts w:eastAsia="Arial"/>
                <w:szCs w:val="24"/>
              </w:rPr>
            </w:pPr>
            <w:r w:rsidRPr="75A80905">
              <w:rPr>
                <w:rFonts w:eastAsia="Arial"/>
                <w:szCs w:val="24"/>
              </w:rPr>
              <w:t> </w:t>
            </w:r>
          </w:p>
        </w:tc>
      </w:tr>
      <w:tr w:rsidR="0046593A" w14:paraId="52908485" w14:textId="77777777" w:rsidTr="000C4E3C">
        <w:trPr>
          <w:trHeight w:val="300"/>
        </w:trPr>
        <w:tc>
          <w:tcPr>
            <w:tcW w:w="5220" w:type="dxa"/>
            <w:tcBorders>
              <w:top w:val="single" w:sz="6" w:space="0" w:color="auto"/>
              <w:left w:val="single" w:sz="6" w:space="0" w:color="auto"/>
              <w:bottom w:val="single" w:sz="6" w:space="0" w:color="auto"/>
              <w:right w:val="single" w:sz="6" w:space="0" w:color="auto"/>
            </w:tcBorders>
            <w:vAlign w:val="center"/>
          </w:tcPr>
          <w:p w14:paraId="4CEAA14B" w14:textId="77777777" w:rsidR="0046593A" w:rsidRDefault="0046593A" w:rsidP="00BF469E">
            <w:pPr>
              <w:spacing w:line="276" w:lineRule="auto"/>
              <w:rPr>
                <w:rFonts w:eastAsia="Arial"/>
                <w:szCs w:val="24"/>
              </w:rPr>
            </w:pPr>
            <w:r w:rsidRPr="75A80905">
              <w:rPr>
                <w:rFonts w:eastAsia="Arial"/>
                <w:szCs w:val="24"/>
              </w:rPr>
              <w:t>Generic Assessment </w:t>
            </w:r>
          </w:p>
        </w:tc>
        <w:tc>
          <w:tcPr>
            <w:tcW w:w="2370" w:type="dxa"/>
            <w:tcBorders>
              <w:top w:val="single" w:sz="6" w:space="0" w:color="auto"/>
              <w:left w:val="single" w:sz="6" w:space="0" w:color="auto"/>
              <w:bottom w:val="single" w:sz="6" w:space="0" w:color="auto"/>
              <w:right w:val="single" w:sz="6" w:space="0" w:color="auto"/>
            </w:tcBorders>
          </w:tcPr>
          <w:p w14:paraId="603A9116" w14:textId="77777777" w:rsidR="0046593A" w:rsidRDefault="0046593A" w:rsidP="00BF469E">
            <w:pPr>
              <w:spacing w:line="276" w:lineRule="auto"/>
              <w:rPr>
                <w:rFonts w:eastAsia="Arial"/>
                <w:szCs w:val="24"/>
              </w:rPr>
            </w:pPr>
            <w:r w:rsidRPr="75A80905">
              <w:rPr>
                <w:rFonts w:eastAsia="Arial"/>
                <w:szCs w:val="24"/>
              </w:rPr>
              <w:t> </w:t>
            </w:r>
          </w:p>
        </w:tc>
        <w:tc>
          <w:tcPr>
            <w:tcW w:w="2835" w:type="dxa"/>
            <w:tcBorders>
              <w:top w:val="single" w:sz="6" w:space="0" w:color="auto"/>
              <w:left w:val="single" w:sz="6" w:space="0" w:color="auto"/>
              <w:bottom w:val="single" w:sz="6" w:space="0" w:color="auto"/>
              <w:right w:val="single" w:sz="6" w:space="0" w:color="auto"/>
            </w:tcBorders>
            <w:vAlign w:val="center"/>
          </w:tcPr>
          <w:p w14:paraId="41DCE6D6" w14:textId="77777777" w:rsidR="0046593A" w:rsidRDefault="0046593A" w:rsidP="00BF469E">
            <w:pPr>
              <w:spacing w:line="276" w:lineRule="auto"/>
              <w:jc w:val="right"/>
              <w:rPr>
                <w:rFonts w:eastAsia="Arial"/>
                <w:szCs w:val="24"/>
              </w:rPr>
            </w:pPr>
            <w:r w:rsidRPr="75A80905">
              <w:rPr>
                <w:rFonts w:eastAsia="Arial"/>
                <w:szCs w:val="24"/>
              </w:rPr>
              <w:t> </w:t>
            </w:r>
          </w:p>
        </w:tc>
      </w:tr>
    </w:tbl>
    <w:p w14:paraId="0D38C7EC" w14:textId="77777777" w:rsidR="0046593A" w:rsidRPr="000E4697" w:rsidRDefault="0046593A" w:rsidP="00BF469E">
      <w:pPr>
        <w:spacing w:line="276" w:lineRule="auto"/>
        <w:rPr>
          <w:rFonts w:eastAsia="Arial"/>
          <w:color w:val="000000" w:themeColor="text1"/>
          <w:szCs w:val="24"/>
        </w:rPr>
      </w:pPr>
      <w:r w:rsidRPr="75A80905">
        <w:rPr>
          <w:rFonts w:eastAsia="Arial"/>
          <w:color w:val="000000" w:themeColor="text1"/>
          <w:szCs w:val="24"/>
        </w:rPr>
        <w:t> </w:t>
      </w:r>
    </w:p>
    <w:p w14:paraId="565A67E6" w14:textId="77777777" w:rsidR="0046593A" w:rsidRPr="000E4697" w:rsidRDefault="0046593A" w:rsidP="00BF469E">
      <w:pPr>
        <w:spacing w:line="276" w:lineRule="auto"/>
        <w:rPr>
          <w:rFonts w:eastAsia="Arial"/>
          <w:color w:val="000000" w:themeColor="text1"/>
          <w:szCs w:val="24"/>
        </w:rPr>
      </w:pPr>
      <w:r w:rsidRPr="75A80905">
        <w:rPr>
          <w:rFonts w:eastAsia="Arial"/>
          <w:b/>
          <w:bCs/>
          <w:color w:val="000000" w:themeColor="text1"/>
          <w:szCs w:val="24"/>
        </w:rPr>
        <w:t>REFERRAL ASSESSMENT</w:t>
      </w:r>
      <w:r w:rsidRPr="75A80905">
        <w:rPr>
          <w:rFonts w:eastAsia="Arial"/>
          <w:color w:val="000000" w:themeColor="text1"/>
          <w:szCs w:val="24"/>
        </w:rPr>
        <w:t> </w:t>
      </w:r>
    </w:p>
    <w:p w14:paraId="6550C11D" w14:textId="77777777" w:rsidR="0046593A" w:rsidRPr="000E4697" w:rsidRDefault="0046593A" w:rsidP="00BF469E">
      <w:pPr>
        <w:spacing w:line="276" w:lineRule="auto"/>
        <w:rPr>
          <w:rFonts w:eastAsia="Arial"/>
          <w:color w:val="000000" w:themeColor="text1"/>
          <w:szCs w:val="24"/>
        </w:rPr>
      </w:pPr>
      <w:r w:rsidRPr="75A80905">
        <w:rPr>
          <w:rFonts w:eastAsia="Arial"/>
          <w:color w:val="000000" w:themeColor="text1"/>
          <w:szCs w:val="24"/>
        </w:rPr>
        <w:t> </w:t>
      </w:r>
    </w:p>
    <w:tbl>
      <w:tblPr>
        <w:tblW w:w="0" w:type="auto"/>
        <w:tblLayout w:type="fixed"/>
        <w:tblLook w:val="04A0" w:firstRow="1" w:lastRow="0" w:firstColumn="1" w:lastColumn="0" w:noHBand="0" w:noVBand="1"/>
      </w:tblPr>
      <w:tblGrid>
        <w:gridCol w:w="5220"/>
        <w:gridCol w:w="2370"/>
        <w:gridCol w:w="2850"/>
      </w:tblGrid>
      <w:tr w:rsidR="0046593A" w14:paraId="2BBFC067" w14:textId="77777777" w:rsidTr="000C4E3C">
        <w:trPr>
          <w:trHeight w:val="300"/>
        </w:trPr>
        <w:tc>
          <w:tcPr>
            <w:tcW w:w="5220" w:type="dxa"/>
            <w:tcBorders>
              <w:top w:val="single" w:sz="6" w:space="0" w:color="auto"/>
              <w:left w:val="single" w:sz="6" w:space="0" w:color="auto"/>
              <w:bottom w:val="single" w:sz="6" w:space="0" w:color="auto"/>
              <w:right w:val="single" w:sz="6" w:space="0" w:color="auto"/>
            </w:tcBorders>
          </w:tcPr>
          <w:p w14:paraId="660D5837" w14:textId="77777777" w:rsidR="0046593A" w:rsidRDefault="0046593A" w:rsidP="00BF469E">
            <w:pPr>
              <w:spacing w:line="276" w:lineRule="auto"/>
              <w:rPr>
                <w:rFonts w:eastAsia="Arial"/>
                <w:szCs w:val="24"/>
              </w:rPr>
            </w:pPr>
            <w:r w:rsidRPr="75A80905">
              <w:rPr>
                <w:rFonts w:eastAsia="Arial"/>
                <w:b/>
                <w:bCs/>
                <w:szCs w:val="24"/>
              </w:rPr>
              <w:t>Element Category</w:t>
            </w:r>
            <w:r w:rsidRPr="75A80905">
              <w:rPr>
                <w:rFonts w:eastAsia="Arial"/>
                <w:szCs w:val="24"/>
              </w:rPr>
              <w:t> </w:t>
            </w:r>
          </w:p>
        </w:tc>
        <w:tc>
          <w:tcPr>
            <w:tcW w:w="2370" w:type="dxa"/>
            <w:tcBorders>
              <w:top w:val="single" w:sz="6" w:space="0" w:color="auto"/>
              <w:left w:val="single" w:sz="6" w:space="0" w:color="auto"/>
              <w:bottom w:val="single" w:sz="6" w:space="0" w:color="auto"/>
              <w:right w:val="single" w:sz="6" w:space="0" w:color="auto"/>
            </w:tcBorders>
          </w:tcPr>
          <w:p w14:paraId="28FE184A" w14:textId="77777777" w:rsidR="0046593A" w:rsidRDefault="0046593A" w:rsidP="00BF469E">
            <w:pPr>
              <w:spacing w:line="276" w:lineRule="auto"/>
              <w:rPr>
                <w:rFonts w:eastAsia="Arial"/>
                <w:szCs w:val="24"/>
              </w:rPr>
            </w:pPr>
            <w:r w:rsidRPr="75A80905">
              <w:rPr>
                <w:rFonts w:eastAsia="Arial"/>
                <w:b/>
                <w:bCs/>
                <w:szCs w:val="24"/>
              </w:rPr>
              <w:t>Component Name</w:t>
            </w:r>
            <w:r w:rsidRPr="75A80905">
              <w:rPr>
                <w:rFonts w:eastAsia="Arial"/>
                <w:szCs w:val="24"/>
              </w:rPr>
              <w:t> </w:t>
            </w:r>
          </w:p>
        </w:tc>
        <w:tc>
          <w:tcPr>
            <w:tcW w:w="2850" w:type="dxa"/>
            <w:tcBorders>
              <w:top w:val="single" w:sz="6" w:space="0" w:color="auto"/>
              <w:left w:val="single" w:sz="6" w:space="0" w:color="auto"/>
              <w:bottom w:val="single" w:sz="6" w:space="0" w:color="auto"/>
              <w:right w:val="single" w:sz="6" w:space="0" w:color="auto"/>
            </w:tcBorders>
          </w:tcPr>
          <w:p w14:paraId="36F68E59" w14:textId="77777777" w:rsidR="0046593A" w:rsidRDefault="0046593A" w:rsidP="00BF469E">
            <w:pPr>
              <w:spacing w:line="276" w:lineRule="auto"/>
              <w:rPr>
                <w:rFonts w:eastAsia="Arial"/>
                <w:szCs w:val="24"/>
              </w:rPr>
            </w:pPr>
            <w:r w:rsidRPr="75A80905">
              <w:rPr>
                <w:rFonts w:eastAsia="Arial"/>
                <w:b/>
                <w:bCs/>
                <w:szCs w:val="24"/>
              </w:rPr>
              <w:t>Component Weighting</w:t>
            </w:r>
            <w:r w:rsidRPr="75A80905">
              <w:rPr>
                <w:rFonts w:eastAsia="Arial"/>
                <w:szCs w:val="24"/>
              </w:rPr>
              <w:t> </w:t>
            </w:r>
          </w:p>
        </w:tc>
      </w:tr>
      <w:tr w:rsidR="0046593A" w14:paraId="7DC00534" w14:textId="77777777" w:rsidTr="000C4E3C">
        <w:trPr>
          <w:trHeight w:val="315"/>
        </w:trPr>
        <w:tc>
          <w:tcPr>
            <w:tcW w:w="5220" w:type="dxa"/>
            <w:tcBorders>
              <w:top w:val="single" w:sz="6" w:space="0" w:color="auto"/>
              <w:left w:val="single" w:sz="6" w:space="0" w:color="auto"/>
              <w:bottom w:val="single" w:sz="6" w:space="0" w:color="auto"/>
              <w:right w:val="single" w:sz="6" w:space="0" w:color="auto"/>
            </w:tcBorders>
            <w:vAlign w:val="center"/>
          </w:tcPr>
          <w:p w14:paraId="7645019C" w14:textId="77777777" w:rsidR="0046593A" w:rsidRDefault="0046593A" w:rsidP="00BF469E">
            <w:pPr>
              <w:spacing w:line="276" w:lineRule="auto"/>
              <w:rPr>
                <w:rFonts w:eastAsia="Arial"/>
                <w:szCs w:val="24"/>
              </w:rPr>
            </w:pPr>
            <w:r w:rsidRPr="75A80905">
              <w:rPr>
                <w:rFonts w:eastAsia="Arial"/>
                <w:szCs w:val="24"/>
              </w:rPr>
              <w:t>Written exam </w:t>
            </w:r>
          </w:p>
        </w:tc>
        <w:tc>
          <w:tcPr>
            <w:tcW w:w="2370" w:type="dxa"/>
            <w:tcBorders>
              <w:top w:val="single" w:sz="6" w:space="0" w:color="auto"/>
              <w:left w:val="single" w:sz="6" w:space="0" w:color="auto"/>
              <w:bottom w:val="single" w:sz="6" w:space="0" w:color="auto"/>
              <w:right w:val="single" w:sz="6" w:space="0" w:color="auto"/>
            </w:tcBorders>
          </w:tcPr>
          <w:p w14:paraId="505BC7D7" w14:textId="77777777" w:rsidR="0046593A" w:rsidRDefault="0046593A" w:rsidP="00BF469E">
            <w:pPr>
              <w:spacing w:line="276" w:lineRule="auto"/>
              <w:rPr>
                <w:rFonts w:eastAsia="Arial"/>
                <w:szCs w:val="24"/>
              </w:rPr>
            </w:pPr>
            <w:r w:rsidRPr="75A80905">
              <w:rPr>
                <w:rFonts w:eastAsia="Arial"/>
                <w:szCs w:val="24"/>
              </w:rPr>
              <w:t> </w:t>
            </w:r>
          </w:p>
        </w:tc>
        <w:tc>
          <w:tcPr>
            <w:tcW w:w="2850" w:type="dxa"/>
            <w:tcBorders>
              <w:top w:val="single" w:sz="6" w:space="0" w:color="auto"/>
              <w:left w:val="single" w:sz="6" w:space="0" w:color="auto"/>
              <w:bottom w:val="single" w:sz="6" w:space="0" w:color="auto"/>
              <w:right w:val="single" w:sz="6" w:space="0" w:color="auto"/>
            </w:tcBorders>
            <w:vAlign w:val="center"/>
          </w:tcPr>
          <w:p w14:paraId="6C0E5AD8" w14:textId="77777777" w:rsidR="0046593A" w:rsidRDefault="0046593A" w:rsidP="00BF469E">
            <w:pPr>
              <w:spacing w:line="276" w:lineRule="auto"/>
              <w:jc w:val="right"/>
              <w:rPr>
                <w:rFonts w:eastAsia="Arial"/>
                <w:szCs w:val="24"/>
              </w:rPr>
            </w:pPr>
            <w:r w:rsidRPr="75A80905">
              <w:rPr>
                <w:rFonts w:eastAsia="Arial"/>
                <w:szCs w:val="24"/>
              </w:rPr>
              <w:t> </w:t>
            </w:r>
          </w:p>
        </w:tc>
      </w:tr>
      <w:tr w:rsidR="0046593A" w14:paraId="1B1571F6" w14:textId="77777777" w:rsidTr="000C4E3C">
        <w:trPr>
          <w:trHeight w:val="300"/>
        </w:trPr>
        <w:tc>
          <w:tcPr>
            <w:tcW w:w="5220" w:type="dxa"/>
            <w:tcBorders>
              <w:top w:val="single" w:sz="6" w:space="0" w:color="auto"/>
              <w:left w:val="single" w:sz="6" w:space="0" w:color="auto"/>
              <w:bottom w:val="single" w:sz="6" w:space="0" w:color="auto"/>
              <w:right w:val="single" w:sz="6" w:space="0" w:color="auto"/>
            </w:tcBorders>
            <w:vAlign w:val="center"/>
          </w:tcPr>
          <w:p w14:paraId="4A949C18" w14:textId="77777777" w:rsidR="0046593A" w:rsidRDefault="0046593A" w:rsidP="00BF469E">
            <w:pPr>
              <w:spacing w:line="276" w:lineRule="auto"/>
              <w:rPr>
                <w:rFonts w:eastAsia="Arial"/>
                <w:szCs w:val="24"/>
              </w:rPr>
            </w:pPr>
            <w:r w:rsidRPr="75A80905">
              <w:rPr>
                <w:rFonts w:eastAsia="Arial"/>
                <w:szCs w:val="24"/>
              </w:rPr>
              <w:t>Coursework (in lieu of the original assessment) </w:t>
            </w:r>
          </w:p>
        </w:tc>
        <w:tc>
          <w:tcPr>
            <w:tcW w:w="2370" w:type="dxa"/>
            <w:tcBorders>
              <w:top w:val="single" w:sz="6" w:space="0" w:color="auto"/>
              <w:left w:val="single" w:sz="6" w:space="0" w:color="auto"/>
              <w:bottom w:val="single" w:sz="6" w:space="0" w:color="auto"/>
              <w:right w:val="single" w:sz="6" w:space="0" w:color="auto"/>
            </w:tcBorders>
          </w:tcPr>
          <w:p w14:paraId="42351677" w14:textId="77777777" w:rsidR="0046593A" w:rsidRDefault="0046593A" w:rsidP="00BF469E">
            <w:pPr>
              <w:spacing w:line="276" w:lineRule="auto"/>
              <w:rPr>
                <w:rFonts w:eastAsia="Arial"/>
                <w:color w:val="000000" w:themeColor="text1"/>
                <w:szCs w:val="24"/>
              </w:rPr>
            </w:pPr>
            <w:r w:rsidRPr="75A80905">
              <w:rPr>
                <w:rFonts w:eastAsia="Arial"/>
                <w:color w:val="000000" w:themeColor="text1"/>
                <w:szCs w:val="24"/>
              </w:rPr>
              <w:t xml:space="preserve">C2 Referral Coursework </w:t>
            </w:r>
            <w:r w:rsidRPr="75A80905">
              <w:rPr>
                <w:rFonts w:eastAsia="Arial"/>
                <w:szCs w:val="24"/>
              </w:rPr>
              <w:t xml:space="preserve">in lieu of presentation </w:t>
            </w:r>
            <w:r w:rsidRPr="75A80905">
              <w:rPr>
                <w:rFonts w:eastAsia="Arial"/>
                <w:color w:val="000000" w:themeColor="text1"/>
                <w:szCs w:val="24"/>
              </w:rPr>
              <w:t>ALO4</w:t>
            </w:r>
          </w:p>
        </w:tc>
        <w:tc>
          <w:tcPr>
            <w:tcW w:w="2850" w:type="dxa"/>
            <w:tcBorders>
              <w:top w:val="single" w:sz="6" w:space="0" w:color="auto"/>
              <w:left w:val="single" w:sz="6" w:space="0" w:color="auto"/>
              <w:bottom w:val="single" w:sz="6" w:space="0" w:color="auto"/>
              <w:right w:val="single" w:sz="6" w:space="0" w:color="auto"/>
            </w:tcBorders>
            <w:vAlign w:val="center"/>
          </w:tcPr>
          <w:p w14:paraId="09ABB398" w14:textId="77777777" w:rsidR="0046593A" w:rsidRDefault="0046593A" w:rsidP="00BF469E">
            <w:pPr>
              <w:spacing w:line="276" w:lineRule="auto"/>
              <w:jc w:val="right"/>
              <w:rPr>
                <w:rFonts w:eastAsia="Arial"/>
                <w:szCs w:val="24"/>
              </w:rPr>
            </w:pPr>
            <w:r w:rsidRPr="75A80905">
              <w:rPr>
                <w:rFonts w:eastAsia="Arial"/>
                <w:szCs w:val="24"/>
              </w:rPr>
              <w:t>100% </w:t>
            </w:r>
          </w:p>
        </w:tc>
      </w:tr>
      <w:tr w:rsidR="0046593A" w14:paraId="33612388" w14:textId="77777777" w:rsidTr="000C4E3C">
        <w:trPr>
          <w:trHeight w:val="300"/>
        </w:trPr>
        <w:tc>
          <w:tcPr>
            <w:tcW w:w="5220" w:type="dxa"/>
            <w:tcBorders>
              <w:top w:val="single" w:sz="6" w:space="0" w:color="auto"/>
              <w:left w:val="single" w:sz="6" w:space="0" w:color="auto"/>
              <w:bottom w:val="single" w:sz="6" w:space="0" w:color="auto"/>
              <w:right w:val="single" w:sz="6" w:space="0" w:color="auto"/>
            </w:tcBorders>
            <w:vAlign w:val="center"/>
          </w:tcPr>
          <w:p w14:paraId="20C1B67F" w14:textId="77777777" w:rsidR="0046593A" w:rsidRDefault="0046593A" w:rsidP="00BF469E">
            <w:pPr>
              <w:spacing w:line="276" w:lineRule="auto"/>
              <w:rPr>
                <w:rFonts w:eastAsia="Arial"/>
                <w:szCs w:val="24"/>
              </w:rPr>
            </w:pPr>
            <w:r w:rsidRPr="75A80905">
              <w:rPr>
                <w:rFonts w:eastAsia="Arial"/>
                <w:szCs w:val="24"/>
              </w:rPr>
              <w:t>Coursework </w:t>
            </w:r>
          </w:p>
        </w:tc>
        <w:tc>
          <w:tcPr>
            <w:tcW w:w="2370" w:type="dxa"/>
            <w:tcBorders>
              <w:top w:val="single" w:sz="6" w:space="0" w:color="auto"/>
              <w:left w:val="single" w:sz="6" w:space="0" w:color="auto"/>
              <w:bottom w:val="single" w:sz="6" w:space="0" w:color="auto"/>
              <w:right w:val="single" w:sz="6" w:space="0" w:color="auto"/>
            </w:tcBorders>
          </w:tcPr>
          <w:p w14:paraId="4282EE98" w14:textId="77777777" w:rsidR="0046593A" w:rsidRDefault="0046593A" w:rsidP="00BF469E">
            <w:pPr>
              <w:spacing w:line="276" w:lineRule="auto"/>
              <w:rPr>
                <w:rFonts w:eastAsia="Arial"/>
                <w:color w:val="000000" w:themeColor="text1"/>
                <w:szCs w:val="24"/>
              </w:rPr>
            </w:pPr>
            <w:r w:rsidRPr="75A80905">
              <w:rPr>
                <w:rFonts w:eastAsia="Arial"/>
                <w:szCs w:val="24"/>
              </w:rPr>
              <w:t> </w:t>
            </w:r>
            <w:r w:rsidRPr="75A80905">
              <w:rPr>
                <w:rFonts w:eastAsia="Arial"/>
                <w:color w:val="000000" w:themeColor="text1"/>
                <w:szCs w:val="24"/>
              </w:rPr>
              <w:t>C1 Referral Coursework, ALO1, ALO2, ALO3</w:t>
            </w:r>
          </w:p>
        </w:tc>
        <w:tc>
          <w:tcPr>
            <w:tcW w:w="2850" w:type="dxa"/>
            <w:tcBorders>
              <w:top w:val="single" w:sz="6" w:space="0" w:color="auto"/>
              <w:left w:val="single" w:sz="6" w:space="0" w:color="auto"/>
              <w:bottom w:val="single" w:sz="6" w:space="0" w:color="auto"/>
              <w:right w:val="single" w:sz="6" w:space="0" w:color="auto"/>
            </w:tcBorders>
            <w:vAlign w:val="center"/>
          </w:tcPr>
          <w:p w14:paraId="3408097F" w14:textId="77777777" w:rsidR="0046593A" w:rsidRDefault="0046593A" w:rsidP="00BF469E">
            <w:pPr>
              <w:spacing w:line="276" w:lineRule="auto"/>
              <w:jc w:val="right"/>
              <w:rPr>
                <w:rFonts w:eastAsia="Arial"/>
                <w:szCs w:val="24"/>
              </w:rPr>
            </w:pPr>
            <w:r w:rsidRPr="75A80905">
              <w:rPr>
                <w:rFonts w:eastAsia="Arial"/>
                <w:color w:val="000000" w:themeColor="text1"/>
                <w:szCs w:val="24"/>
              </w:rPr>
              <w:t>100%</w:t>
            </w:r>
            <w:r w:rsidRPr="75A80905">
              <w:rPr>
                <w:rFonts w:eastAsia="Arial"/>
                <w:szCs w:val="24"/>
              </w:rPr>
              <w:t> </w:t>
            </w:r>
          </w:p>
        </w:tc>
      </w:tr>
      <w:tr w:rsidR="0046593A" w14:paraId="44AD03D3" w14:textId="77777777" w:rsidTr="000C4E3C">
        <w:trPr>
          <w:trHeight w:val="300"/>
        </w:trPr>
        <w:tc>
          <w:tcPr>
            <w:tcW w:w="5220" w:type="dxa"/>
            <w:tcBorders>
              <w:top w:val="single" w:sz="6" w:space="0" w:color="auto"/>
              <w:left w:val="single" w:sz="6" w:space="0" w:color="auto"/>
              <w:bottom w:val="single" w:sz="6" w:space="0" w:color="auto"/>
              <w:right w:val="single" w:sz="6" w:space="0" w:color="auto"/>
            </w:tcBorders>
            <w:vAlign w:val="center"/>
          </w:tcPr>
          <w:p w14:paraId="309CDC71" w14:textId="77777777" w:rsidR="0046593A" w:rsidRDefault="0046593A" w:rsidP="00BF469E">
            <w:pPr>
              <w:spacing w:line="276" w:lineRule="auto"/>
              <w:rPr>
                <w:rFonts w:eastAsia="Arial"/>
                <w:szCs w:val="24"/>
              </w:rPr>
            </w:pPr>
            <w:r w:rsidRPr="75A80905">
              <w:rPr>
                <w:rFonts w:eastAsia="Arial"/>
                <w:szCs w:val="24"/>
              </w:rPr>
              <w:t>Practical </w:t>
            </w:r>
          </w:p>
        </w:tc>
        <w:tc>
          <w:tcPr>
            <w:tcW w:w="2370" w:type="dxa"/>
            <w:tcBorders>
              <w:top w:val="single" w:sz="6" w:space="0" w:color="auto"/>
              <w:left w:val="single" w:sz="6" w:space="0" w:color="auto"/>
              <w:bottom w:val="single" w:sz="6" w:space="0" w:color="auto"/>
              <w:right w:val="single" w:sz="6" w:space="0" w:color="auto"/>
            </w:tcBorders>
          </w:tcPr>
          <w:p w14:paraId="0CC1B232" w14:textId="77777777" w:rsidR="0046593A" w:rsidRDefault="0046593A" w:rsidP="00BF469E">
            <w:pPr>
              <w:spacing w:line="276" w:lineRule="auto"/>
              <w:rPr>
                <w:rFonts w:eastAsia="Arial"/>
                <w:szCs w:val="24"/>
              </w:rPr>
            </w:pPr>
            <w:r w:rsidRPr="75A80905">
              <w:rPr>
                <w:rFonts w:eastAsia="Arial"/>
                <w:szCs w:val="24"/>
              </w:rPr>
              <w:t> </w:t>
            </w:r>
          </w:p>
        </w:tc>
        <w:tc>
          <w:tcPr>
            <w:tcW w:w="2850" w:type="dxa"/>
            <w:tcBorders>
              <w:top w:val="single" w:sz="6" w:space="0" w:color="auto"/>
              <w:left w:val="single" w:sz="6" w:space="0" w:color="auto"/>
              <w:bottom w:val="single" w:sz="6" w:space="0" w:color="auto"/>
              <w:right w:val="single" w:sz="6" w:space="0" w:color="auto"/>
            </w:tcBorders>
            <w:vAlign w:val="center"/>
          </w:tcPr>
          <w:p w14:paraId="7DDDE527" w14:textId="77777777" w:rsidR="0046593A" w:rsidRDefault="0046593A" w:rsidP="00BF469E">
            <w:pPr>
              <w:spacing w:line="276" w:lineRule="auto"/>
              <w:jc w:val="right"/>
              <w:rPr>
                <w:rFonts w:eastAsia="Arial"/>
                <w:szCs w:val="24"/>
              </w:rPr>
            </w:pPr>
            <w:r w:rsidRPr="75A80905">
              <w:rPr>
                <w:rFonts w:eastAsia="Arial"/>
                <w:szCs w:val="24"/>
              </w:rPr>
              <w:t> </w:t>
            </w:r>
          </w:p>
        </w:tc>
      </w:tr>
      <w:tr w:rsidR="0046593A" w14:paraId="2C8C3D3B" w14:textId="77777777" w:rsidTr="000C4E3C">
        <w:trPr>
          <w:trHeight w:val="300"/>
        </w:trPr>
        <w:tc>
          <w:tcPr>
            <w:tcW w:w="5220" w:type="dxa"/>
            <w:tcBorders>
              <w:top w:val="single" w:sz="6" w:space="0" w:color="auto"/>
              <w:left w:val="single" w:sz="6" w:space="0" w:color="auto"/>
              <w:bottom w:val="single" w:sz="6" w:space="0" w:color="auto"/>
              <w:right w:val="single" w:sz="6" w:space="0" w:color="auto"/>
            </w:tcBorders>
            <w:vAlign w:val="center"/>
          </w:tcPr>
          <w:p w14:paraId="3C789CD4" w14:textId="77777777" w:rsidR="0046593A" w:rsidRDefault="0046593A" w:rsidP="00BF469E">
            <w:pPr>
              <w:spacing w:line="276" w:lineRule="auto"/>
              <w:rPr>
                <w:rFonts w:eastAsia="Arial"/>
                <w:szCs w:val="24"/>
              </w:rPr>
            </w:pPr>
            <w:r w:rsidRPr="75A80905">
              <w:rPr>
                <w:rFonts w:eastAsia="Arial"/>
                <w:szCs w:val="24"/>
              </w:rPr>
              <w:t>Clinical Examination </w:t>
            </w:r>
          </w:p>
        </w:tc>
        <w:tc>
          <w:tcPr>
            <w:tcW w:w="2370" w:type="dxa"/>
            <w:tcBorders>
              <w:top w:val="single" w:sz="6" w:space="0" w:color="auto"/>
              <w:left w:val="single" w:sz="6" w:space="0" w:color="auto"/>
              <w:bottom w:val="single" w:sz="6" w:space="0" w:color="auto"/>
              <w:right w:val="single" w:sz="6" w:space="0" w:color="auto"/>
            </w:tcBorders>
          </w:tcPr>
          <w:p w14:paraId="7A254F6C" w14:textId="77777777" w:rsidR="0046593A" w:rsidRDefault="0046593A" w:rsidP="00BF469E">
            <w:pPr>
              <w:spacing w:line="276" w:lineRule="auto"/>
              <w:rPr>
                <w:rFonts w:eastAsia="Arial"/>
                <w:szCs w:val="24"/>
              </w:rPr>
            </w:pPr>
            <w:r w:rsidRPr="75A80905">
              <w:rPr>
                <w:rFonts w:eastAsia="Arial"/>
                <w:szCs w:val="24"/>
              </w:rPr>
              <w:t> </w:t>
            </w:r>
          </w:p>
        </w:tc>
        <w:tc>
          <w:tcPr>
            <w:tcW w:w="2850" w:type="dxa"/>
            <w:tcBorders>
              <w:top w:val="single" w:sz="6" w:space="0" w:color="auto"/>
              <w:left w:val="single" w:sz="6" w:space="0" w:color="auto"/>
              <w:bottom w:val="single" w:sz="6" w:space="0" w:color="auto"/>
              <w:right w:val="single" w:sz="6" w:space="0" w:color="auto"/>
            </w:tcBorders>
            <w:vAlign w:val="center"/>
          </w:tcPr>
          <w:p w14:paraId="0464DD58" w14:textId="77777777" w:rsidR="0046593A" w:rsidRDefault="0046593A" w:rsidP="00BF469E">
            <w:pPr>
              <w:spacing w:line="276" w:lineRule="auto"/>
              <w:jc w:val="right"/>
              <w:rPr>
                <w:rFonts w:eastAsia="Arial"/>
                <w:szCs w:val="24"/>
              </w:rPr>
            </w:pPr>
            <w:r w:rsidRPr="75A80905">
              <w:rPr>
                <w:rFonts w:eastAsia="Arial"/>
                <w:szCs w:val="24"/>
              </w:rPr>
              <w:t> </w:t>
            </w:r>
          </w:p>
        </w:tc>
      </w:tr>
      <w:tr w:rsidR="0046593A" w14:paraId="28A2E86D" w14:textId="77777777" w:rsidTr="000C4E3C">
        <w:trPr>
          <w:trHeight w:val="300"/>
        </w:trPr>
        <w:tc>
          <w:tcPr>
            <w:tcW w:w="5220" w:type="dxa"/>
            <w:tcBorders>
              <w:top w:val="single" w:sz="6" w:space="0" w:color="auto"/>
              <w:left w:val="single" w:sz="6" w:space="0" w:color="auto"/>
              <w:bottom w:val="single" w:sz="6" w:space="0" w:color="auto"/>
              <w:right w:val="single" w:sz="6" w:space="0" w:color="auto"/>
            </w:tcBorders>
            <w:vAlign w:val="center"/>
          </w:tcPr>
          <w:p w14:paraId="1B15C61F" w14:textId="77777777" w:rsidR="0046593A" w:rsidRDefault="0046593A" w:rsidP="00BF469E">
            <w:pPr>
              <w:spacing w:line="276" w:lineRule="auto"/>
              <w:rPr>
                <w:rFonts w:eastAsia="Arial"/>
                <w:szCs w:val="24"/>
              </w:rPr>
            </w:pPr>
            <w:r w:rsidRPr="75A80905">
              <w:rPr>
                <w:rFonts w:eastAsia="Arial"/>
                <w:szCs w:val="24"/>
              </w:rPr>
              <w:t>Generic Assessment </w:t>
            </w:r>
          </w:p>
        </w:tc>
        <w:tc>
          <w:tcPr>
            <w:tcW w:w="2370" w:type="dxa"/>
            <w:tcBorders>
              <w:top w:val="single" w:sz="6" w:space="0" w:color="auto"/>
              <w:left w:val="single" w:sz="6" w:space="0" w:color="auto"/>
              <w:bottom w:val="single" w:sz="6" w:space="0" w:color="auto"/>
              <w:right w:val="single" w:sz="6" w:space="0" w:color="auto"/>
            </w:tcBorders>
          </w:tcPr>
          <w:p w14:paraId="2D5E43E4" w14:textId="77777777" w:rsidR="0046593A" w:rsidRDefault="0046593A" w:rsidP="00BF469E">
            <w:pPr>
              <w:spacing w:line="276" w:lineRule="auto"/>
              <w:rPr>
                <w:rFonts w:eastAsia="Arial"/>
                <w:szCs w:val="24"/>
              </w:rPr>
            </w:pPr>
            <w:r w:rsidRPr="75A80905">
              <w:rPr>
                <w:rFonts w:eastAsia="Arial"/>
                <w:szCs w:val="24"/>
              </w:rPr>
              <w:t> </w:t>
            </w:r>
          </w:p>
        </w:tc>
        <w:tc>
          <w:tcPr>
            <w:tcW w:w="2850" w:type="dxa"/>
            <w:tcBorders>
              <w:top w:val="single" w:sz="6" w:space="0" w:color="auto"/>
              <w:left w:val="single" w:sz="6" w:space="0" w:color="auto"/>
              <w:bottom w:val="single" w:sz="6" w:space="0" w:color="auto"/>
              <w:right w:val="single" w:sz="6" w:space="0" w:color="auto"/>
            </w:tcBorders>
            <w:vAlign w:val="center"/>
          </w:tcPr>
          <w:p w14:paraId="145F5740" w14:textId="77777777" w:rsidR="0046593A" w:rsidRDefault="0046593A" w:rsidP="00BF469E">
            <w:pPr>
              <w:spacing w:line="276" w:lineRule="auto"/>
              <w:jc w:val="right"/>
              <w:rPr>
                <w:rFonts w:eastAsia="Arial"/>
                <w:szCs w:val="24"/>
              </w:rPr>
            </w:pPr>
            <w:r w:rsidRPr="75A80905">
              <w:rPr>
                <w:rFonts w:eastAsia="Arial"/>
                <w:szCs w:val="24"/>
              </w:rPr>
              <w:t> </w:t>
            </w:r>
          </w:p>
        </w:tc>
      </w:tr>
      <w:tr w:rsidR="0046593A" w14:paraId="4A9DFAD5" w14:textId="77777777" w:rsidTr="000C4E3C">
        <w:trPr>
          <w:trHeight w:val="300"/>
        </w:trPr>
        <w:tc>
          <w:tcPr>
            <w:tcW w:w="5220" w:type="dxa"/>
            <w:tcBorders>
              <w:top w:val="single" w:sz="6" w:space="0" w:color="auto"/>
              <w:left w:val="single" w:sz="6" w:space="0" w:color="auto"/>
              <w:bottom w:val="single" w:sz="6" w:space="0" w:color="auto"/>
              <w:right w:val="single" w:sz="6" w:space="0" w:color="auto"/>
            </w:tcBorders>
            <w:vAlign w:val="center"/>
          </w:tcPr>
          <w:p w14:paraId="0CBB5D97" w14:textId="77777777" w:rsidR="0046593A" w:rsidRDefault="0046593A" w:rsidP="00BF469E">
            <w:pPr>
              <w:spacing w:line="276" w:lineRule="auto"/>
              <w:rPr>
                <w:rFonts w:eastAsia="Arial"/>
                <w:szCs w:val="24"/>
              </w:rPr>
            </w:pPr>
            <w:r w:rsidRPr="75A80905">
              <w:rPr>
                <w:rFonts w:eastAsia="Arial"/>
                <w:szCs w:val="24"/>
              </w:rPr>
              <w:t>Test </w:t>
            </w:r>
          </w:p>
        </w:tc>
        <w:tc>
          <w:tcPr>
            <w:tcW w:w="2370" w:type="dxa"/>
            <w:tcBorders>
              <w:top w:val="single" w:sz="6" w:space="0" w:color="auto"/>
              <w:left w:val="single" w:sz="6" w:space="0" w:color="auto"/>
              <w:bottom w:val="single" w:sz="6" w:space="0" w:color="auto"/>
              <w:right w:val="single" w:sz="6" w:space="0" w:color="auto"/>
            </w:tcBorders>
          </w:tcPr>
          <w:p w14:paraId="0B0221FB" w14:textId="77777777" w:rsidR="0046593A" w:rsidRDefault="0046593A" w:rsidP="00BF469E">
            <w:pPr>
              <w:spacing w:line="276" w:lineRule="auto"/>
              <w:rPr>
                <w:rFonts w:eastAsia="Arial"/>
                <w:szCs w:val="24"/>
              </w:rPr>
            </w:pPr>
            <w:r w:rsidRPr="75A80905">
              <w:rPr>
                <w:rFonts w:eastAsia="Arial"/>
                <w:szCs w:val="24"/>
              </w:rPr>
              <w:t> </w:t>
            </w:r>
          </w:p>
        </w:tc>
        <w:tc>
          <w:tcPr>
            <w:tcW w:w="2850" w:type="dxa"/>
            <w:tcBorders>
              <w:top w:val="single" w:sz="6" w:space="0" w:color="auto"/>
              <w:left w:val="single" w:sz="6" w:space="0" w:color="auto"/>
              <w:bottom w:val="single" w:sz="6" w:space="0" w:color="auto"/>
              <w:right w:val="single" w:sz="6" w:space="0" w:color="auto"/>
            </w:tcBorders>
            <w:vAlign w:val="center"/>
          </w:tcPr>
          <w:p w14:paraId="6BDE4F88" w14:textId="77777777" w:rsidR="0046593A" w:rsidRDefault="0046593A" w:rsidP="00BF469E">
            <w:pPr>
              <w:spacing w:line="276" w:lineRule="auto"/>
              <w:jc w:val="right"/>
              <w:rPr>
                <w:rFonts w:eastAsia="Arial"/>
                <w:szCs w:val="24"/>
              </w:rPr>
            </w:pPr>
            <w:r w:rsidRPr="75A80905">
              <w:rPr>
                <w:rFonts w:eastAsia="Arial"/>
                <w:szCs w:val="24"/>
              </w:rPr>
              <w:t> </w:t>
            </w:r>
          </w:p>
        </w:tc>
      </w:tr>
    </w:tbl>
    <w:p w14:paraId="29ACA2E9" w14:textId="77777777" w:rsidR="0046593A" w:rsidRPr="000E4697" w:rsidRDefault="0046593A" w:rsidP="00BF469E">
      <w:pPr>
        <w:spacing w:line="276" w:lineRule="auto"/>
        <w:rPr>
          <w:rFonts w:eastAsia="Arial"/>
          <w:color w:val="000000" w:themeColor="text1"/>
          <w:szCs w:val="24"/>
        </w:rPr>
      </w:pPr>
      <w:r w:rsidRPr="75A80905">
        <w:rPr>
          <w:rFonts w:eastAsia="Arial"/>
          <w:color w:val="000000" w:themeColor="text1"/>
          <w:szCs w:val="24"/>
        </w:rPr>
        <w:t> </w:t>
      </w:r>
    </w:p>
    <w:tbl>
      <w:tblPr>
        <w:tblW w:w="0" w:type="auto"/>
        <w:tblLayout w:type="fixed"/>
        <w:tblLook w:val="04A0" w:firstRow="1" w:lastRow="0" w:firstColumn="1" w:lastColumn="0" w:noHBand="0" w:noVBand="1"/>
      </w:tblPr>
      <w:tblGrid>
        <w:gridCol w:w="5190"/>
        <w:gridCol w:w="5250"/>
      </w:tblGrid>
      <w:tr w:rsidR="0046593A" w14:paraId="17AC26CA" w14:textId="77777777" w:rsidTr="000C4E3C">
        <w:tc>
          <w:tcPr>
            <w:tcW w:w="10440" w:type="dxa"/>
            <w:gridSpan w:val="2"/>
            <w:tcBorders>
              <w:top w:val="single" w:sz="6" w:space="0" w:color="auto"/>
              <w:left w:val="single" w:sz="6" w:space="0" w:color="auto"/>
              <w:bottom w:val="single" w:sz="6" w:space="0" w:color="auto"/>
              <w:right w:val="single" w:sz="6" w:space="0" w:color="auto"/>
            </w:tcBorders>
          </w:tcPr>
          <w:p w14:paraId="5EF27CD7" w14:textId="77777777" w:rsidR="0046593A" w:rsidRDefault="0046593A" w:rsidP="00BF469E">
            <w:pPr>
              <w:spacing w:line="276" w:lineRule="auto"/>
              <w:rPr>
                <w:rFonts w:eastAsia="Arial"/>
                <w:szCs w:val="24"/>
              </w:rPr>
            </w:pPr>
            <w:r w:rsidRPr="75A80905">
              <w:rPr>
                <w:rFonts w:eastAsia="Arial"/>
                <w:b/>
                <w:bCs/>
                <w:szCs w:val="24"/>
              </w:rPr>
              <w:t>To be completed when presented for Minor Change approval and/or annually updated</w:t>
            </w:r>
            <w:r w:rsidRPr="75A80905">
              <w:rPr>
                <w:rFonts w:eastAsia="Arial"/>
                <w:szCs w:val="24"/>
              </w:rPr>
              <w:t> </w:t>
            </w:r>
          </w:p>
        </w:tc>
      </w:tr>
      <w:tr w:rsidR="0046593A" w14:paraId="59503D01" w14:textId="77777777" w:rsidTr="000C4E3C">
        <w:tc>
          <w:tcPr>
            <w:tcW w:w="5190" w:type="dxa"/>
            <w:tcBorders>
              <w:top w:val="single" w:sz="6" w:space="0" w:color="auto"/>
              <w:left w:val="single" w:sz="6" w:space="0" w:color="auto"/>
              <w:bottom w:val="single" w:sz="6" w:space="0" w:color="auto"/>
              <w:right w:val="single" w:sz="6" w:space="0" w:color="auto"/>
            </w:tcBorders>
          </w:tcPr>
          <w:p w14:paraId="4258CF53" w14:textId="77777777" w:rsidR="0046593A" w:rsidRDefault="0046593A" w:rsidP="00BF469E">
            <w:pPr>
              <w:spacing w:line="276" w:lineRule="auto"/>
              <w:rPr>
                <w:rFonts w:eastAsia="Arial"/>
                <w:szCs w:val="24"/>
              </w:rPr>
            </w:pPr>
            <w:r w:rsidRPr="75A80905">
              <w:rPr>
                <w:rFonts w:eastAsia="Arial"/>
                <w:b/>
                <w:bCs/>
                <w:szCs w:val="24"/>
              </w:rPr>
              <w:t>Updated by</w:t>
            </w:r>
            <w:r w:rsidRPr="75A80905">
              <w:rPr>
                <w:rFonts w:eastAsia="Arial"/>
                <w:szCs w:val="24"/>
              </w:rPr>
              <w:t>: Jenny Challenger    </w:t>
            </w:r>
          </w:p>
          <w:p w14:paraId="641688FA" w14:textId="77777777" w:rsidR="0046593A" w:rsidRDefault="0046593A" w:rsidP="00BF469E">
            <w:pPr>
              <w:spacing w:line="276" w:lineRule="auto"/>
              <w:rPr>
                <w:rFonts w:eastAsia="Arial"/>
                <w:szCs w:val="24"/>
              </w:rPr>
            </w:pPr>
            <w:r w:rsidRPr="341E2D11">
              <w:rPr>
                <w:rFonts w:eastAsia="Arial"/>
                <w:b/>
                <w:bCs/>
                <w:szCs w:val="24"/>
              </w:rPr>
              <w:t>Date:</w:t>
            </w:r>
            <w:r w:rsidRPr="341E2D11">
              <w:rPr>
                <w:rFonts w:eastAsia="Arial"/>
                <w:szCs w:val="24"/>
              </w:rPr>
              <w:t> 15/06/2022</w:t>
            </w:r>
          </w:p>
        </w:tc>
        <w:tc>
          <w:tcPr>
            <w:tcW w:w="5250" w:type="dxa"/>
            <w:tcBorders>
              <w:top w:val="single" w:sz="6" w:space="0" w:color="auto"/>
              <w:left w:val="single" w:sz="6" w:space="0" w:color="auto"/>
              <w:bottom w:val="single" w:sz="6" w:space="0" w:color="auto"/>
              <w:right w:val="single" w:sz="6" w:space="0" w:color="auto"/>
            </w:tcBorders>
          </w:tcPr>
          <w:p w14:paraId="4F91D941" w14:textId="77777777" w:rsidR="0046593A" w:rsidRDefault="0046593A" w:rsidP="00BF469E">
            <w:pPr>
              <w:spacing w:line="276" w:lineRule="auto"/>
              <w:rPr>
                <w:rFonts w:eastAsia="Arial"/>
                <w:szCs w:val="24"/>
              </w:rPr>
            </w:pPr>
            <w:r w:rsidRPr="75A80905">
              <w:rPr>
                <w:rFonts w:eastAsia="Arial"/>
                <w:b/>
                <w:bCs/>
                <w:szCs w:val="24"/>
              </w:rPr>
              <w:t>Approved by</w:t>
            </w:r>
            <w:r w:rsidRPr="75A80905">
              <w:rPr>
                <w:rFonts w:eastAsia="Arial"/>
                <w:szCs w:val="24"/>
              </w:rPr>
              <w:t>: Lesley Morris   </w:t>
            </w:r>
          </w:p>
          <w:p w14:paraId="294864D0" w14:textId="77777777" w:rsidR="0046593A" w:rsidRDefault="0046593A" w:rsidP="00BF469E">
            <w:pPr>
              <w:spacing w:line="276" w:lineRule="auto"/>
              <w:rPr>
                <w:rFonts w:eastAsia="Arial"/>
                <w:szCs w:val="24"/>
              </w:rPr>
            </w:pPr>
            <w:r w:rsidRPr="341E2D11">
              <w:rPr>
                <w:rFonts w:eastAsia="Arial"/>
                <w:b/>
                <w:bCs/>
                <w:szCs w:val="24"/>
              </w:rPr>
              <w:t>Date:</w:t>
            </w:r>
            <w:r w:rsidRPr="341E2D11">
              <w:rPr>
                <w:rFonts w:eastAsia="Arial"/>
                <w:szCs w:val="24"/>
              </w:rPr>
              <w:t> 15/06/2022</w:t>
            </w:r>
          </w:p>
        </w:tc>
      </w:tr>
    </w:tbl>
    <w:p w14:paraId="7641271A" w14:textId="77777777" w:rsidR="0046593A" w:rsidRPr="000E4697" w:rsidRDefault="0046593A" w:rsidP="00BF469E">
      <w:pPr>
        <w:spacing w:line="276" w:lineRule="auto"/>
        <w:jc w:val="center"/>
        <w:rPr>
          <w:b/>
          <w:bCs/>
        </w:rPr>
      </w:pPr>
    </w:p>
    <w:p w14:paraId="3C86052F" w14:textId="77777777" w:rsidR="0046593A" w:rsidRPr="000E4697" w:rsidRDefault="0046593A" w:rsidP="00BF469E">
      <w:pPr>
        <w:spacing w:line="276" w:lineRule="auto"/>
        <w:jc w:val="center"/>
        <w:rPr>
          <w:b/>
          <w:szCs w:val="24"/>
        </w:rPr>
      </w:pPr>
      <w:r>
        <w:rPr>
          <w:b/>
          <w:szCs w:val="24"/>
        </w:rPr>
        <w:br w:type="page"/>
      </w:r>
      <w:r w:rsidRPr="000E4697">
        <w:rPr>
          <w:b/>
          <w:szCs w:val="24"/>
        </w:rPr>
        <w:lastRenderedPageBreak/>
        <w:t>UNIVERSITY OF PLYMOUTH MODULE RECORD</w:t>
      </w:r>
    </w:p>
    <w:p w14:paraId="7C81B5E9" w14:textId="77777777" w:rsidR="0046593A" w:rsidRPr="000E4697" w:rsidRDefault="0046593A" w:rsidP="00BF469E">
      <w:pPr>
        <w:spacing w:line="276" w:lineRule="auto"/>
        <w:jc w:val="center"/>
        <w:rPr>
          <w:b/>
          <w:szCs w:val="24"/>
        </w:rPr>
      </w:pPr>
    </w:p>
    <w:p w14:paraId="172CA3AF" w14:textId="77777777" w:rsidR="0046593A" w:rsidRPr="000E4697" w:rsidRDefault="0046593A" w:rsidP="00BF469E">
      <w:pPr>
        <w:tabs>
          <w:tab w:val="left" w:pos="1985"/>
          <w:tab w:val="left" w:pos="4253"/>
          <w:tab w:val="left" w:pos="7371"/>
          <w:tab w:val="left" w:pos="8364"/>
        </w:tabs>
        <w:spacing w:line="276" w:lineRule="auto"/>
        <w:rPr>
          <w:b/>
          <w:i/>
          <w:szCs w:val="24"/>
        </w:rPr>
      </w:pPr>
      <w:r w:rsidRPr="000E4697">
        <w:rPr>
          <w:b/>
          <w:szCs w:val="24"/>
          <w:u w:val="single"/>
        </w:rPr>
        <w:t>SECTION A: DEFINITIVE MODULE RECORD</w:t>
      </w:r>
      <w:r w:rsidRPr="000E4697">
        <w:rPr>
          <w:b/>
          <w:i/>
          <w:szCs w:val="24"/>
        </w:rPr>
        <w:t>. Proposed changes must be submitted via Faculty/AP Quality Procedures for approval and issue of new module code.</w:t>
      </w:r>
    </w:p>
    <w:p w14:paraId="269023C1" w14:textId="77777777" w:rsidR="0046593A" w:rsidRPr="000E4697" w:rsidRDefault="0046593A" w:rsidP="00BF469E">
      <w:pPr>
        <w:tabs>
          <w:tab w:val="left" w:pos="1985"/>
          <w:tab w:val="left" w:pos="4253"/>
          <w:tab w:val="left" w:pos="7371"/>
          <w:tab w:val="left" w:pos="8364"/>
        </w:tabs>
        <w:spacing w:line="276" w:lineRule="auto"/>
        <w:rPr>
          <w:b/>
          <w:i/>
          <w:szCs w:val="24"/>
        </w:rPr>
      </w:pPr>
    </w:p>
    <w:tbl>
      <w:tblPr>
        <w:tblW w:w="10974" w:type="dxa"/>
        <w:tblLook w:val="04A0" w:firstRow="1" w:lastRow="0" w:firstColumn="1" w:lastColumn="0" w:noHBand="0" w:noVBand="1"/>
      </w:tblPr>
      <w:tblGrid>
        <w:gridCol w:w="2611"/>
        <w:gridCol w:w="1203"/>
        <w:gridCol w:w="501"/>
        <w:gridCol w:w="958"/>
        <w:gridCol w:w="1127"/>
        <w:gridCol w:w="1008"/>
        <w:gridCol w:w="345"/>
        <w:gridCol w:w="1698"/>
        <w:gridCol w:w="1300"/>
        <w:gridCol w:w="223"/>
      </w:tblGrid>
      <w:tr w:rsidR="0046593A" w:rsidRPr="000E4697" w14:paraId="78ADD70B" w14:textId="77777777" w:rsidTr="000C4E3C">
        <w:tc>
          <w:tcPr>
            <w:tcW w:w="4315" w:type="dxa"/>
            <w:gridSpan w:val="3"/>
            <w:shd w:val="clear" w:color="auto" w:fill="auto"/>
          </w:tcPr>
          <w:p w14:paraId="02B858EA" w14:textId="77777777" w:rsidR="0046593A" w:rsidRPr="000E4697" w:rsidRDefault="0046593A" w:rsidP="00BF469E">
            <w:pPr>
              <w:tabs>
                <w:tab w:val="left" w:pos="1985"/>
                <w:tab w:val="left" w:pos="4253"/>
                <w:tab w:val="left" w:pos="7371"/>
                <w:tab w:val="left" w:pos="8364"/>
              </w:tabs>
              <w:spacing w:line="276" w:lineRule="auto"/>
              <w:rPr>
                <w:b/>
                <w:bCs/>
                <w:szCs w:val="24"/>
              </w:rPr>
            </w:pPr>
            <w:r w:rsidRPr="78E9C80C">
              <w:rPr>
                <w:b/>
                <w:bCs/>
                <w:szCs w:val="24"/>
              </w:rPr>
              <w:t xml:space="preserve">MODULE CODE: </w:t>
            </w:r>
            <w:r w:rsidRPr="78E9C80C">
              <w:rPr>
                <w:szCs w:val="24"/>
              </w:rPr>
              <w:t>PETR1181</w:t>
            </w:r>
          </w:p>
        </w:tc>
        <w:tc>
          <w:tcPr>
            <w:tcW w:w="6659" w:type="dxa"/>
            <w:gridSpan w:val="7"/>
            <w:shd w:val="clear" w:color="auto" w:fill="auto"/>
          </w:tcPr>
          <w:p w14:paraId="7537CC84" w14:textId="77777777" w:rsidR="0046593A" w:rsidRPr="000E4697" w:rsidRDefault="0046593A" w:rsidP="00BF469E">
            <w:pPr>
              <w:tabs>
                <w:tab w:val="left" w:pos="1985"/>
                <w:tab w:val="left" w:pos="4253"/>
                <w:tab w:val="left" w:pos="7371"/>
                <w:tab w:val="left" w:pos="8364"/>
              </w:tabs>
              <w:spacing w:line="276" w:lineRule="auto"/>
              <w:rPr>
                <w:b/>
                <w:szCs w:val="24"/>
              </w:rPr>
            </w:pPr>
            <w:r w:rsidRPr="000E4697">
              <w:rPr>
                <w:b/>
                <w:szCs w:val="24"/>
              </w:rPr>
              <w:t>MODULE TITLE:</w:t>
            </w:r>
            <w:r w:rsidRPr="000E4697">
              <w:rPr>
                <w:szCs w:val="24"/>
              </w:rPr>
              <w:t xml:space="preserve"> </w:t>
            </w:r>
            <w:r>
              <w:rPr>
                <w:szCs w:val="24"/>
              </w:rPr>
              <w:t>Low Carbon Futures</w:t>
            </w:r>
          </w:p>
        </w:tc>
      </w:tr>
      <w:tr w:rsidR="0046593A" w:rsidRPr="000E4697" w14:paraId="543B5A1F" w14:textId="77777777" w:rsidTr="000C4E3C">
        <w:tc>
          <w:tcPr>
            <w:tcW w:w="4315" w:type="dxa"/>
            <w:gridSpan w:val="3"/>
            <w:shd w:val="clear" w:color="auto" w:fill="auto"/>
          </w:tcPr>
          <w:p w14:paraId="401FB1EA" w14:textId="77777777" w:rsidR="0046593A" w:rsidRPr="000E4697" w:rsidRDefault="0046593A" w:rsidP="00BF469E">
            <w:pPr>
              <w:tabs>
                <w:tab w:val="left" w:pos="1985"/>
                <w:tab w:val="left" w:pos="2410"/>
                <w:tab w:val="left" w:pos="3686"/>
                <w:tab w:val="left" w:pos="6096"/>
                <w:tab w:val="left" w:pos="7230"/>
                <w:tab w:val="left" w:pos="8364"/>
              </w:tabs>
              <w:spacing w:line="276" w:lineRule="auto"/>
              <w:rPr>
                <w:b/>
                <w:szCs w:val="24"/>
              </w:rPr>
            </w:pPr>
            <w:r w:rsidRPr="000E4697">
              <w:rPr>
                <w:b/>
                <w:szCs w:val="24"/>
              </w:rPr>
              <w:t>CREDITS:</w:t>
            </w:r>
            <w:r w:rsidRPr="000E4697">
              <w:rPr>
                <w:szCs w:val="24"/>
              </w:rPr>
              <w:t xml:space="preserve"> </w:t>
            </w:r>
            <w:r>
              <w:rPr>
                <w:szCs w:val="24"/>
              </w:rPr>
              <w:t>20</w:t>
            </w:r>
          </w:p>
        </w:tc>
        <w:tc>
          <w:tcPr>
            <w:tcW w:w="3093" w:type="dxa"/>
            <w:gridSpan w:val="3"/>
            <w:shd w:val="clear" w:color="auto" w:fill="auto"/>
          </w:tcPr>
          <w:p w14:paraId="1AF92DA9" w14:textId="77777777" w:rsidR="0046593A" w:rsidRPr="000E4697" w:rsidRDefault="0046593A" w:rsidP="00BF469E">
            <w:pPr>
              <w:tabs>
                <w:tab w:val="left" w:pos="1985"/>
                <w:tab w:val="left" w:pos="2410"/>
                <w:tab w:val="left" w:pos="3686"/>
                <w:tab w:val="left" w:pos="6096"/>
                <w:tab w:val="left" w:pos="7230"/>
                <w:tab w:val="left" w:pos="8364"/>
              </w:tabs>
              <w:spacing w:line="276" w:lineRule="auto"/>
              <w:rPr>
                <w:b/>
                <w:szCs w:val="24"/>
              </w:rPr>
            </w:pPr>
            <w:r w:rsidRPr="000E4697">
              <w:rPr>
                <w:b/>
                <w:szCs w:val="24"/>
              </w:rPr>
              <w:t>FHEQ</w:t>
            </w:r>
            <w:r w:rsidRPr="000E4697">
              <w:rPr>
                <w:szCs w:val="24"/>
              </w:rPr>
              <w:t xml:space="preserve"> </w:t>
            </w:r>
            <w:r w:rsidRPr="000E4697">
              <w:rPr>
                <w:b/>
                <w:szCs w:val="24"/>
              </w:rPr>
              <w:t>LEVEL:</w:t>
            </w:r>
            <w:r w:rsidRPr="000E4697">
              <w:rPr>
                <w:szCs w:val="24"/>
              </w:rPr>
              <w:t xml:space="preserve"> </w:t>
            </w:r>
            <w:r>
              <w:rPr>
                <w:szCs w:val="24"/>
              </w:rPr>
              <w:t>4</w:t>
            </w:r>
          </w:p>
        </w:tc>
        <w:tc>
          <w:tcPr>
            <w:tcW w:w="3566" w:type="dxa"/>
            <w:gridSpan w:val="4"/>
            <w:shd w:val="clear" w:color="auto" w:fill="auto"/>
          </w:tcPr>
          <w:p w14:paraId="64596317" w14:textId="77777777" w:rsidR="0046593A" w:rsidRPr="00B96D07" w:rsidRDefault="0046593A" w:rsidP="00BF469E">
            <w:pPr>
              <w:tabs>
                <w:tab w:val="left" w:pos="1985"/>
                <w:tab w:val="left" w:pos="2410"/>
                <w:tab w:val="left" w:pos="3686"/>
                <w:tab w:val="left" w:pos="6096"/>
                <w:tab w:val="left" w:pos="7230"/>
                <w:tab w:val="left" w:pos="8364"/>
              </w:tabs>
              <w:spacing w:line="276" w:lineRule="auto"/>
              <w:rPr>
                <w:b/>
                <w:bCs/>
                <w:szCs w:val="24"/>
              </w:rPr>
            </w:pPr>
            <w:r w:rsidRPr="7FCAAB65">
              <w:rPr>
                <w:b/>
                <w:bCs/>
                <w:szCs w:val="24"/>
              </w:rPr>
              <w:t>HECOS CODE:</w:t>
            </w:r>
            <w:r w:rsidRPr="7FCAAB65">
              <w:rPr>
                <w:szCs w:val="24"/>
              </w:rPr>
              <w:t xml:space="preserve"> 100469 Environment Management</w:t>
            </w:r>
          </w:p>
        </w:tc>
      </w:tr>
      <w:tr w:rsidR="0046593A" w:rsidRPr="000E4697" w14:paraId="45C9DBBD" w14:textId="77777777" w:rsidTr="000C4E3C">
        <w:tc>
          <w:tcPr>
            <w:tcW w:w="4315" w:type="dxa"/>
            <w:gridSpan w:val="3"/>
            <w:shd w:val="clear" w:color="auto" w:fill="auto"/>
          </w:tcPr>
          <w:p w14:paraId="03FD3F44" w14:textId="77777777" w:rsidR="0046593A" w:rsidRPr="000E4697" w:rsidRDefault="0046593A" w:rsidP="00BF469E">
            <w:pPr>
              <w:tabs>
                <w:tab w:val="left" w:pos="1985"/>
                <w:tab w:val="left" w:pos="2410"/>
                <w:tab w:val="left" w:pos="3686"/>
                <w:tab w:val="left" w:pos="6096"/>
                <w:tab w:val="left" w:pos="7230"/>
                <w:tab w:val="left" w:pos="8364"/>
              </w:tabs>
              <w:spacing w:line="276" w:lineRule="auto"/>
              <w:rPr>
                <w:b/>
                <w:bCs/>
                <w:szCs w:val="24"/>
              </w:rPr>
            </w:pPr>
            <w:r w:rsidRPr="583A0F7A">
              <w:rPr>
                <w:b/>
                <w:bCs/>
                <w:szCs w:val="24"/>
                <w:lang w:val="pt-BR"/>
              </w:rPr>
              <w:t>PRE-REQUISITES:</w:t>
            </w:r>
            <w:r w:rsidRPr="583A0F7A">
              <w:rPr>
                <w:szCs w:val="24"/>
                <w:lang w:val="pt-BR"/>
              </w:rPr>
              <w:t xml:space="preserve"> N/A</w:t>
            </w:r>
          </w:p>
        </w:tc>
        <w:tc>
          <w:tcPr>
            <w:tcW w:w="3093" w:type="dxa"/>
            <w:gridSpan w:val="3"/>
            <w:shd w:val="clear" w:color="auto" w:fill="auto"/>
          </w:tcPr>
          <w:p w14:paraId="2570CBAD" w14:textId="77777777" w:rsidR="0046593A" w:rsidRPr="000E4697" w:rsidRDefault="0046593A" w:rsidP="00BF469E">
            <w:pPr>
              <w:tabs>
                <w:tab w:val="left" w:pos="1985"/>
                <w:tab w:val="left" w:pos="2410"/>
                <w:tab w:val="left" w:pos="4253"/>
                <w:tab w:val="left" w:pos="6096"/>
                <w:tab w:val="left" w:pos="7371"/>
                <w:tab w:val="left" w:pos="8364"/>
              </w:tabs>
              <w:spacing w:line="276" w:lineRule="auto"/>
              <w:rPr>
                <w:b/>
                <w:bCs/>
                <w:szCs w:val="24"/>
              </w:rPr>
            </w:pPr>
            <w:r w:rsidRPr="583A0F7A">
              <w:rPr>
                <w:b/>
                <w:bCs/>
                <w:szCs w:val="24"/>
                <w:lang w:val="pt-BR"/>
              </w:rPr>
              <w:t>CO-REQUISITES:</w:t>
            </w:r>
            <w:r w:rsidRPr="583A0F7A">
              <w:rPr>
                <w:szCs w:val="24"/>
                <w:lang w:val="pt-BR"/>
              </w:rPr>
              <w:t xml:space="preserve"> N/A</w:t>
            </w:r>
          </w:p>
        </w:tc>
        <w:tc>
          <w:tcPr>
            <w:tcW w:w="3566" w:type="dxa"/>
            <w:gridSpan w:val="4"/>
            <w:shd w:val="clear" w:color="auto" w:fill="auto"/>
          </w:tcPr>
          <w:p w14:paraId="7342799F" w14:textId="77777777" w:rsidR="0046593A" w:rsidRPr="000E4697" w:rsidRDefault="0046593A" w:rsidP="00BF469E">
            <w:pPr>
              <w:tabs>
                <w:tab w:val="left" w:pos="1985"/>
                <w:tab w:val="left" w:pos="2410"/>
                <w:tab w:val="left" w:pos="4253"/>
                <w:tab w:val="left" w:pos="6096"/>
                <w:tab w:val="left" w:pos="7371"/>
                <w:tab w:val="left" w:pos="8364"/>
              </w:tabs>
              <w:spacing w:line="276" w:lineRule="auto"/>
              <w:rPr>
                <w:i/>
                <w:iCs/>
                <w:szCs w:val="24"/>
              </w:rPr>
            </w:pPr>
            <w:r w:rsidRPr="3AAB8783">
              <w:rPr>
                <w:b/>
                <w:bCs/>
                <w:szCs w:val="24"/>
              </w:rPr>
              <w:t xml:space="preserve">COMPENSATABLE:  </w:t>
            </w:r>
            <w:r w:rsidRPr="3AAB8783">
              <w:rPr>
                <w:szCs w:val="24"/>
              </w:rPr>
              <w:t>Y</w:t>
            </w:r>
          </w:p>
          <w:p w14:paraId="5840B76E" w14:textId="77777777" w:rsidR="0046593A" w:rsidRPr="000E4697" w:rsidRDefault="0046593A" w:rsidP="00BF469E">
            <w:pPr>
              <w:tabs>
                <w:tab w:val="left" w:pos="1985"/>
                <w:tab w:val="left" w:pos="2410"/>
                <w:tab w:val="left" w:pos="4253"/>
                <w:tab w:val="left" w:pos="6096"/>
                <w:tab w:val="left" w:pos="7371"/>
                <w:tab w:val="left" w:pos="8364"/>
              </w:tabs>
              <w:spacing w:line="276" w:lineRule="auto"/>
            </w:pPr>
          </w:p>
        </w:tc>
      </w:tr>
      <w:tr w:rsidR="0046593A" w:rsidRPr="000E4697" w14:paraId="4CF7F4CE" w14:textId="77777777" w:rsidTr="000C4E3C">
        <w:tc>
          <w:tcPr>
            <w:tcW w:w="10974" w:type="dxa"/>
            <w:gridSpan w:val="10"/>
            <w:shd w:val="clear" w:color="auto" w:fill="auto"/>
          </w:tcPr>
          <w:p w14:paraId="6BFFC743" w14:textId="77777777" w:rsidR="0046593A" w:rsidRDefault="0046593A" w:rsidP="00BF469E">
            <w:pPr>
              <w:tabs>
                <w:tab w:val="left" w:pos="1985"/>
                <w:tab w:val="left" w:pos="2410"/>
                <w:tab w:val="left" w:pos="4253"/>
                <w:tab w:val="left" w:pos="6096"/>
                <w:tab w:val="left" w:pos="7371"/>
                <w:tab w:val="left" w:pos="8364"/>
              </w:tabs>
              <w:spacing w:line="276" w:lineRule="auto"/>
              <w:outlineLvl w:val="0"/>
              <w:rPr>
                <w:i/>
                <w:szCs w:val="24"/>
              </w:rPr>
            </w:pPr>
            <w:r w:rsidRPr="000E4697">
              <w:rPr>
                <w:b/>
                <w:szCs w:val="24"/>
              </w:rPr>
              <w:t xml:space="preserve">SHORT MODULE DESCRIPTOR: </w:t>
            </w:r>
            <w:r w:rsidRPr="000E4697">
              <w:rPr>
                <w:i/>
                <w:szCs w:val="24"/>
              </w:rPr>
              <w:t>(max 425 characters)</w:t>
            </w:r>
          </w:p>
          <w:p w14:paraId="4E8C3ADE" w14:textId="77777777" w:rsidR="0046593A" w:rsidRPr="00420A03" w:rsidRDefault="0046593A" w:rsidP="00BF469E">
            <w:pPr>
              <w:tabs>
                <w:tab w:val="left" w:pos="1985"/>
                <w:tab w:val="left" w:pos="2410"/>
                <w:tab w:val="left" w:pos="4253"/>
                <w:tab w:val="left" w:pos="6096"/>
                <w:tab w:val="left" w:pos="7371"/>
                <w:tab w:val="left" w:pos="8364"/>
              </w:tabs>
              <w:spacing w:line="276" w:lineRule="auto"/>
              <w:outlineLvl w:val="0"/>
              <w:rPr>
                <w:bCs/>
                <w:szCs w:val="24"/>
              </w:rPr>
            </w:pPr>
            <w:r w:rsidRPr="00420A03">
              <w:rPr>
                <w:bCs/>
                <w:szCs w:val="24"/>
              </w:rPr>
              <w:t xml:space="preserve">An introduction into how low carbon lifestyles can be standardised into modern living whilst continuing to enable economic growth. Exploring Renewable energy options and scalability, regionally, nationally, and globally. The module will look at carbon calculations and discuss individuals, companies, and government responsibility to reduce the impact of climate change. </w:t>
            </w:r>
          </w:p>
          <w:p w14:paraId="74BB3548" w14:textId="77777777" w:rsidR="0046593A" w:rsidRPr="000E4697" w:rsidRDefault="0046593A" w:rsidP="00BF469E">
            <w:pPr>
              <w:tabs>
                <w:tab w:val="left" w:pos="1985"/>
                <w:tab w:val="left" w:pos="2410"/>
                <w:tab w:val="left" w:pos="4253"/>
                <w:tab w:val="left" w:pos="6096"/>
                <w:tab w:val="left" w:pos="7371"/>
                <w:tab w:val="left" w:pos="8364"/>
              </w:tabs>
              <w:spacing w:line="276" w:lineRule="auto"/>
              <w:outlineLvl w:val="0"/>
              <w:rPr>
                <w:b/>
                <w:szCs w:val="24"/>
              </w:rPr>
            </w:pPr>
          </w:p>
        </w:tc>
      </w:tr>
      <w:tr w:rsidR="0046593A" w:rsidRPr="000E4697" w14:paraId="01D7A2C4" w14:textId="77777777" w:rsidTr="000C4E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3" w:type="dxa"/>
        </w:trPr>
        <w:tc>
          <w:tcPr>
            <w:tcW w:w="10751" w:type="dxa"/>
            <w:gridSpan w:val="9"/>
            <w:tcBorders>
              <w:top w:val="single" w:sz="4" w:space="0" w:color="auto"/>
              <w:left w:val="single" w:sz="4" w:space="0" w:color="auto"/>
              <w:bottom w:val="single" w:sz="4" w:space="0" w:color="auto"/>
              <w:right w:val="single" w:sz="4" w:space="0" w:color="auto"/>
            </w:tcBorders>
            <w:shd w:val="clear" w:color="auto" w:fill="auto"/>
          </w:tcPr>
          <w:p w14:paraId="5F77612B" w14:textId="77777777" w:rsidR="0046593A" w:rsidRPr="000E4697" w:rsidRDefault="0046593A" w:rsidP="00BF469E">
            <w:pPr>
              <w:tabs>
                <w:tab w:val="left" w:pos="1985"/>
                <w:tab w:val="left" w:pos="2410"/>
                <w:tab w:val="left" w:pos="3686"/>
                <w:tab w:val="left" w:pos="6096"/>
                <w:tab w:val="left" w:pos="7230"/>
                <w:tab w:val="left" w:pos="8364"/>
              </w:tabs>
              <w:spacing w:line="276" w:lineRule="auto"/>
              <w:outlineLvl w:val="0"/>
              <w:rPr>
                <w:szCs w:val="24"/>
              </w:rPr>
            </w:pPr>
            <w:r w:rsidRPr="000E4697">
              <w:rPr>
                <w:b/>
                <w:szCs w:val="24"/>
              </w:rPr>
              <w:t xml:space="preserve">ELEMENTS OF ASSESSMENT </w:t>
            </w:r>
            <w:r w:rsidRPr="000E4697">
              <w:rPr>
                <w:i/>
                <w:szCs w:val="24"/>
              </w:rPr>
              <w:t xml:space="preserve">[Use HESA KIS definitions] – see </w:t>
            </w:r>
            <w:hyperlink r:id="rId44" w:history="1">
              <w:r w:rsidRPr="000E4697">
                <w:rPr>
                  <w:rStyle w:val="Hyperlink"/>
                  <w:i/>
                  <w:szCs w:val="24"/>
                </w:rPr>
                <w:t>Definitions of Elements and Components of Assessment</w:t>
              </w:r>
            </w:hyperlink>
          </w:p>
        </w:tc>
      </w:tr>
      <w:tr w:rsidR="0046593A" w:rsidRPr="000E4697" w14:paraId="021B2761" w14:textId="77777777" w:rsidTr="000C4E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3" w:type="dxa"/>
          <w:trHeight w:val="414"/>
        </w:trPr>
        <w:tc>
          <w:tcPr>
            <w:tcW w:w="2611" w:type="dxa"/>
            <w:tcBorders>
              <w:top w:val="single" w:sz="4" w:space="0" w:color="auto"/>
              <w:left w:val="single" w:sz="4" w:space="0" w:color="auto"/>
              <w:bottom w:val="single" w:sz="4" w:space="0" w:color="auto"/>
              <w:right w:val="single" w:sz="4" w:space="0" w:color="auto"/>
            </w:tcBorders>
            <w:shd w:val="clear" w:color="auto" w:fill="auto"/>
          </w:tcPr>
          <w:p w14:paraId="488BDB25" w14:textId="77777777" w:rsidR="0046593A" w:rsidRPr="000E4697" w:rsidRDefault="0046593A" w:rsidP="00BF469E">
            <w:pPr>
              <w:tabs>
                <w:tab w:val="left" w:pos="1985"/>
                <w:tab w:val="left" w:pos="2410"/>
                <w:tab w:val="left" w:pos="3686"/>
                <w:tab w:val="left" w:pos="6096"/>
                <w:tab w:val="left" w:pos="7230"/>
                <w:tab w:val="left" w:pos="8364"/>
              </w:tabs>
              <w:spacing w:line="276" w:lineRule="auto"/>
              <w:outlineLvl w:val="0"/>
              <w:rPr>
                <w:b/>
                <w:bCs/>
                <w:szCs w:val="24"/>
              </w:rPr>
            </w:pPr>
          </w:p>
        </w:tc>
        <w:tc>
          <w:tcPr>
            <w:tcW w:w="1203" w:type="dxa"/>
            <w:tcBorders>
              <w:top w:val="single" w:sz="4" w:space="0" w:color="auto"/>
              <w:left w:val="single" w:sz="4" w:space="0" w:color="auto"/>
              <w:bottom w:val="single" w:sz="4" w:space="0" w:color="auto"/>
              <w:right w:val="single" w:sz="4" w:space="0" w:color="auto"/>
            </w:tcBorders>
            <w:shd w:val="clear" w:color="auto" w:fill="auto"/>
          </w:tcPr>
          <w:p w14:paraId="3862FF26" w14:textId="77777777" w:rsidR="0046593A" w:rsidRPr="000E4697" w:rsidRDefault="0046593A" w:rsidP="00BF469E">
            <w:pPr>
              <w:tabs>
                <w:tab w:val="left" w:pos="1985"/>
                <w:tab w:val="left" w:pos="2410"/>
                <w:tab w:val="left" w:pos="3686"/>
                <w:tab w:val="left" w:pos="6096"/>
                <w:tab w:val="left" w:pos="7230"/>
                <w:tab w:val="left" w:pos="8364"/>
              </w:tabs>
              <w:spacing w:line="276" w:lineRule="auto"/>
              <w:jc w:val="center"/>
              <w:outlineLvl w:val="0"/>
              <w:rPr>
                <w:szCs w:val="24"/>
              </w:rPr>
            </w:pPr>
          </w:p>
        </w:tc>
        <w:tc>
          <w:tcPr>
            <w:tcW w:w="2586" w:type="dxa"/>
            <w:gridSpan w:val="3"/>
            <w:tcBorders>
              <w:top w:val="single" w:sz="4" w:space="0" w:color="auto"/>
              <w:left w:val="single" w:sz="4" w:space="0" w:color="auto"/>
              <w:bottom w:val="single" w:sz="4" w:space="0" w:color="auto"/>
              <w:right w:val="single" w:sz="4" w:space="0" w:color="auto"/>
            </w:tcBorders>
            <w:shd w:val="clear" w:color="auto" w:fill="auto"/>
          </w:tcPr>
          <w:p w14:paraId="48E32414" w14:textId="77777777" w:rsidR="0046593A" w:rsidRPr="000E4697" w:rsidRDefault="0046593A" w:rsidP="00BF469E">
            <w:pPr>
              <w:tabs>
                <w:tab w:val="left" w:pos="1985"/>
                <w:tab w:val="left" w:pos="2410"/>
                <w:tab w:val="left" w:pos="3686"/>
                <w:tab w:val="left" w:pos="6096"/>
                <w:tab w:val="left" w:pos="7230"/>
                <w:tab w:val="left" w:pos="8364"/>
              </w:tabs>
              <w:spacing w:line="276" w:lineRule="auto"/>
              <w:outlineLvl w:val="0"/>
              <w:rPr>
                <w:b/>
                <w:bCs/>
                <w:szCs w:val="24"/>
              </w:rPr>
            </w:pPr>
            <w:r w:rsidRPr="77E2EDB4">
              <w:rPr>
                <w:b/>
                <w:bCs/>
                <w:szCs w:val="24"/>
              </w:rPr>
              <w:t>C</w:t>
            </w:r>
            <w:bookmarkStart w:id="9" w:name="_Int_9EKB8Bsy"/>
            <w:r w:rsidRPr="77E2EDB4">
              <w:rPr>
                <w:b/>
                <w:bCs/>
                <w:szCs w:val="24"/>
              </w:rPr>
              <w:t>1 (</w:t>
            </w:r>
            <w:bookmarkEnd w:id="9"/>
            <w:r w:rsidRPr="77E2EDB4">
              <w:rPr>
                <w:szCs w:val="24"/>
              </w:rPr>
              <w:t>Coursework)</w:t>
            </w:r>
          </w:p>
        </w:tc>
        <w:tc>
          <w:tcPr>
            <w:tcW w:w="1353" w:type="dxa"/>
            <w:gridSpan w:val="2"/>
            <w:tcBorders>
              <w:top w:val="single" w:sz="4" w:space="0" w:color="auto"/>
              <w:left w:val="single" w:sz="4" w:space="0" w:color="auto"/>
              <w:bottom w:val="single" w:sz="4" w:space="0" w:color="auto"/>
              <w:right w:val="single" w:sz="4" w:space="0" w:color="auto"/>
            </w:tcBorders>
            <w:shd w:val="clear" w:color="auto" w:fill="auto"/>
          </w:tcPr>
          <w:p w14:paraId="4CEBF3D9" w14:textId="77777777" w:rsidR="0046593A" w:rsidRPr="000E4697" w:rsidRDefault="0046593A" w:rsidP="00BF469E">
            <w:pPr>
              <w:tabs>
                <w:tab w:val="left" w:pos="1985"/>
                <w:tab w:val="left" w:pos="2410"/>
                <w:tab w:val="left" w:pos="3686"/>
                <w:tab w:val="left" w:pos="6096"/>
                <w:tab w:val="left" w:pos="7230"/>
                <w:tab w:val="left" w:pos="8364"/>
              </w:tabs>
              <w:spacing w:line="276" w:lineRule="auto"/>
              <w:jc w:val="center"/>
              <w:outlineLvl w:val="0"/>
              <w:rPr>
                <w:szCs w:val="24"/>
              </w:rPr>
            </w:pPr>
            <w:r w:rsidRPr="1788A741">
              <w:rPr>
                <w:szCs w:val="24"/>
              </w:rPr>
              <w:t>50%</w:t>
            </w:r>
          </w:p>
        </w:tc>
        <w:tc>
          <w:tcPr>
            <w:tcW w:w="1698" w:type="dxa"/>
            <w:tcBorders>
              <w:top w:val="single" w:sz="4" w:space="0" w:color="auto"/>
              <w:left w:val="single" w:sz="4" w:space="0" w:color="auto"/>
              <w:bottom w:val="single" w:sz="4" w:space="0" w:color="auto"/>
              <w:right w:val="single" w:sz="4" w:space="0" w:color="auto"/>
            </w:tcBorders>
            <w:shd w:val="clear" w:color="auto" w:fill="auto"/>
          </w:tcPr>
          <w:p w14:paraId="12F6AAD8" w14:textId="77777777" w:rsidR="0046593A" w:rsidRPr="000E4697" w:rsidRDefault="0046593A" w:rsidP="00BF469E">
            <w:pPr>
              <w:tabs>
                <w:tab w:val="left" w:pos="1985"/>
                <w:tab w:val="left" w:pos="2410"/>
                <w:tab w:val="left" w:pos="3686"/>
                <w:tab w:val="left" w:pos="6096"/>
                <w:tab w:val="left" w:pos="7230"/>
                <w:tab w:val="left" w:pos="8364"/>
              </w:tabs>
              <w:spacing w:line="276" w:lineRule="auto"/>
              <w:outlineLvl w:val="0"/>
              <w:rPr>
                <w:b/>
                <w:bCs/>
                <w:szCs w:val="24"/>
              </w:rPr>
            </w:pPr>
            <w:r w:rsidRPr="1788A741">
              <w:rPr>
                <w:b/>
                <w:bCs/>
                <w:szCs w:val="24"/>
              </w:rPr>
              <w:t xml:space="preserve">P1 </w:t>
            </w:r>
            <w:r w:rsidRPr="1788A741">
              <w:rPr>
                <w:szCs w:val="24"/>
              </w:rPr>
              <w:t>(Practical)</w:t>
            </w:r>
          </w:p>
        </w:tc>
        <w:tc>
          <w:tcPr>
            <w:tcW w:w="1300" w:type="dxa"/>
            <w:tcBorders>
              <w:top w:val="single" w:sz="4" w:space="0" w:color="auto"/>
              <w:left w:val="single" w:sz="4" w:space="0" w:color="auto"/>
              <w:bottom w:val="single" w:sz="4" w:space="0" w:color="auto"/>
              <w:right w:val="single" w:sz="4" w:space="0" w:color="auto"/>
            </w:tcBorders>
            <w:shd w:val="clear" w:color="auto" w:fill="auto"/>
          </w:tcPr>
          <w:p w14:paraId="1C04E03C" w14:textId="77777777" w:rsidR="0046593A" w:rsidRPr="000E4697" w:rsidRDefault="0046593A" w:rsidP="00BF469E">
            <w:pPr>
              <w:tabs>
                <w:tab w:val="left" w:pos="1985"/>
                <w:tab w:val="left" w:pos="2410"/>
                <w:tab w:val="left" w:pos="3686"/>
                <w:tab w:val="left" w:pos="6096"/>
                <w:tab w:val="left" w:pos="7230"/>
                <w:tab w:val="left" w:pos="8364"/>
              </w:tabs>
              <w:spacing w:line="276" w:lineRule="auto"/>
              <w:outlineLvl w:val="0"/>
              <w:rPr>
                <w:szCs w:val="24"/>
              </w:rPr>
            </w:pPr>
            <w:r w:rsidRPr="341E2D11">
              <w:rPr>
                <w:szCs w:val="24"/>
              </w:rPr>
              <w:t>50%</w:t>
            </w:r>
          </w:p>
        </w:tc>
      </w:tr>
      <w:tr w:rsidR="0046593A" w:rsidRPr="000E4697" w14:paraId="3EEB38FF" w14:textId="77777777" w:rsidTr="000C4E3C">
        <w:tc>
          <w:tcPr>
            <w:tcW w:w="10974" w:type="dxa"/>
            <w:gridSpan w:val="10"/>
            <w:shd w:val="clear" w:color="auto" w:fill="auto"/>
          </w:tcPr>
          <w:p w14:paraId="66C275F3" w14:textId="77777777" w:rsidR="0046593A" w:rsidRPr="000E4697" w:rsidRDefault="0046593A" w:rsidP="00BF469E">
            <w:pPr>
              <w:tabs>
                <w:tab w:val="left" w:pos="1985"/>
                <w:tab w:val="left" w:pos="2410"/>
                <w:tab w:val="left" w:pos="3686"/>
                <w:tab w:val="left" w:pos="6096"/>
                <w:tab w:val="left" w:pos="7230"/>
                <w:tab w:val="left" w:pos="8364"/>
              </w:tabs>
              <w:spacing w:line="276" w:lineRule="auto"/>
              <w:outlineLvl w:val="0"/>
              <w:rPr>
                <w:b/>
                <w:bCs/>
                <w:szCs w:val="24"/>
              </w:rPr>
            </w:pPr>
          </w:p>
          <w:p w14:paraId="4D33D095" w14:textId="77777777" w:rsidR="0046593A" w:rsidRPr="000E4697" w:rsidRDefault="0046593A" w:rsidP="00BF469E">
            <w:pPr>
              <w:tabs>
                <w:tab w:val="left" w:pos="1985"/>
                <w:tab w:val="left" w:pos="2410"/>
                <w:tab w:val="left" w:pos="3686"/>
                <w:tab w:val="left" w:pos="6096"/>
                <w:tab w:val="left" w:pos="7230"/>
                <w:tab w:val="left" w:pos="8364"/>
              </w:tabs>
              <w:spacing w:line="276" w:lineRule="auto"/>
              <w:outlineLvl w:val="0"/>
              <w:rPr>
                <w:szCs w:val="24"/>
              </w:rPr>
            </w:pPr>
            <w:r w:rsidRPr="40CEFE52">
              <w:rPr>
                <w:b/>
                <w:bCs/>
                <w:szCs w:val="24"/>
              </w:rPr>
              <w:t>SUBJECT ASSESSMENT PANEL to which module should be linked</w:t>
            </w:r>
            <w:r w:rsidRPr="40CEFE52">
              <w:rPr>
                <w:szCs w:val="24"/>
              </w:rPr>
              <w:t xml:space="preserve">: Sustainable </w:t>
            </w:r>
            <w:r w:rsidRPr="3C2B24FF">
              <w:rPr>
                <w:szCs w:val="24"/>
              </w:rPr>
              <w:t>Environment</w:t>
            </w:r>
            <w:r w:rsidRPr="40CEFE52">
              <w:rPr>
                <w:szCs w:val="24"/>
              </w:rPr>
              <w:t xml:space="preserve"> Management</w:t>
            </w:r>
          </w:p>
          <w:p w14:paraId="57D5C4C9" w14:textId="77777777" w:rsidR="0046593A" w:rsidRPr="000E4697" w:rsidRDefault="0046593A" w:rsidP="00BF469E">
            <w:pPr>
              <w:tabs>
                <w:tab w:val="left" w:pos="1985"/>
                <w:tab w:val="left" w:pos="2410"/>
                <w:tab w:val="left" w:pos="3686"/>
                <w:tab w:val="left" w:pos="6096"/>
                <w:tab w:val="left" w:pos="7230"/>
                <w:tab w:val="left" w:pos="8364"/>
              </w:tabs>
              <w:spacing w:line="276" w:lineRule="auto"/>
              <w:outlineLvl w:val="0"/>
              <w:rPr>
                <w:szCs w:val="24"/>
              </w:rPr>
            </w:pPr>
          </w:p>
        </w:tc>
      </w:tr>
      <w:tr w:rsidR="0046593A" w:rsidRPr="000E4697" w14:paraId="2B6FBCBF" w14:textId="77777777" w:rsidTr="000C4E3C">
        <w:tc>
          <w:tcPr>
            <w:tcW w:w="10974" w:type="dxa"/>
            <w:gridSpan w:val="10"/>
            <w:shd w:val="clear" w:color="auto" w:fill="auto"/>
          </w:tcPr>
          <w:p w14:paraId="60F670A4" w14:textId="77777777" w:rsidR="0046593A" w:rsidRPr="000E4697" w:rsidRDefault="0046593A" w:rsidP="00BF469E">
            <w:pPr>
              <w:tabs>
                <w:tab w:val="left" w:pos="1985"/>
                <w:tab w:val="left" w:pos="2410"/>
                <w:tab w:val="left" w:pos="3686"/>
                <w:tab w:val="left" w:pos="6096"/>
                <w:tab w:val="left" w:pos="7230"/>
                <w:tab w:val="left" w:pos="8364"/>
              </w:tabs>
              <w:spacing w:line="276" w:lineRule="auto"/>
              <w:outlineLvl w:val="0"/>
              <w:rPr>
                <w:b/>
                <w:bCs/>
                <w:szCs w:val="24"/>
              </w:rPr>
            </w:pPr>
            <w:r w:rsidRPr="40CEFE52">
              <w:rPr>
                <w:b/>
                <w:bCs/>
                <w:szCs w:val="24"/>
              </w:rPr>
              <w:t>Professional body minimum pass mark requirement:</w:t>
            </w:r>
            <w:r w:rsidRPr="40CEFE52">
              <w:rPr>
                <w:szCs w:val="24"/>
              </w:rPr>
              <w:t xml:space="preserve"> N/A</w:t>
            </w:r>
          </w:p>
          <w:p w14:paraId="694C33E5" w14:textId="77777777" w:rsidR="0046593A" w:rsidRPr="000E4697" w:rsidRDefault="0046593A" w:rsidP="00BF469E">
            <w:pPr>
              <w:tabs>
                <w:tab w:val="left" w:pos="1985"/>
                <w:tab w:val="left" w:pos="2410"/>
                <w:tab w:val="left" w:pos="3686"/>
                <w:tab w:val="left" w:pos="6096"/>
                <w:tab w:val="left" w:pos="7230"/>
                <w:tab w:val="left" w:pos="8364"/>
              </w:tabs>
              <w:spacing w:line="276" w:lineRule="auto"/>
              <w:outlineLvl w:val="0"/>
              <w:rPr>
                <w:szCs w:val="24"/>
              </w:rPr>
            </w:pPr>
          </w:p>
        </w:tc>
      </w:tr>
      <w:tr w:rsidR="0046593A" w:rsidRPr="000E4697" w14:paraId="1F182845" w14:textId="77777777" w:rsidTr="000C4E3C">
        <w:tc>
          <w:tcPr>
            <w:tcW w:w="10974" w:type="dxa"/>
            <w:gridSpan w:val="10"/>
            <w:shd w:val="clear" w:color="auto" w:fill="auto"/>
          </w:tcPr>
          <w:p w14:paraId="78A8BC15" w14:textId="77777777" w:rsidR="0046593A" w:rsidRPr="000E4697" w:rsidRDefault="0046593A" w:rsidP="00BF469E">
            <w:pPr>
              <w:spacing w:line="276" w:lineRule="auto"/>
              <w:rPr>
                <w:i/>
                <w:szCs w:val="24"/>
              </w:rPr>
            </w:pPr>
            <w:r w:rsidRPr="000E4697">
              <w:rPr>
                <w:b/>
                <w:szCs w:val="24"/>
              </w:rPr>
              <w:t>MODULE AIMS:</w:t>
            </w:r>
            <w:r w:rsidRPr="000E4697">
              <w:rPr>
                <w:szCs w:val="24"/>
              </w:rPr>
              <w:t xml:space="preserve"> </w:t>
            </w:r>
          </w:p>
          <w:p w14:paraId="7C446384" w14:textId="77777777" w:rsidR="0046593A" w:rsidRDefault="0046593A" w:rsidP="00BF469E">
            <w:pPr>
              <w:numPr>
                <w:ilvl w:val="0"/>
                <w:numId w:val="29"/>
              </w:numPr>
              <w:spacing w:line="276" w:lineRule="auto"/>
              <w:rPr>
                <w:szCs w:val="24"/>
              </w:rPr>
            </w:pPr>
            <w:r>
              <w:rPr>
                <w:szCs w:val="24"/>
              </w:rPr>
              <w:t>Understand primary energy and fossil fuels</w:t>
            </w:r>
          </w:p>
          <w:p w14:paraId="66AAC2C0" w14:textId="77777777" w:rsidR="0046593A" w:rsidRDefault="0046593A" w:rsidP="00BF469E">
            <w:pPr>
              <w:numPr>
                <w:ilvl w:val="0"/>
                <w:numId w:val="29"/>
              </w:numPr>
              <w:spacing w:line="276" w:lineRule="auto"/>
              <w:rPr>
                <w:szCs w:val="24"/>
              </w:rPr>
            </w:pPr>
            <w:r>
              <w:rPr>
                <w:szCs w:val="24"/>
              </w:rPr>
              <w:t xml:space="preserve">Explore the variety of renewable energy options available in different environments both large and small scale. </w:t>
            </w:r>
          </w:p>
          <w:p w14:paraId="3FFE2D12" w14:textId="77777777" w:rsidR="0046593A" w:rsidRDefault="0046593A" w:rsidP="00BF469E">
            <w:pPr>
              <w:numPr>
                <w:ilvl w:val="0"/>
                <w:numId w:val="29"/>
              </w:numPr>
              <w:spacing w:line="276" w:lineRule="auto"/>
              <w:rPr>
                <w:szCs w:val="24"/>
              </w:rPr>
            </w:pPr>
            <w:r>
              <w:rPr>
                <w:szCs w:val="24"/>
              </w:rPr>
              <w:t xml:space="preserve">Draw a balanced case regarding the advantages and disadvantages of renewable energy sustainable technologies. </w:t>
            </w:r>
          </w:p>
          <w:p w14:paraId="1513E5E8" w14:textId="77777777" w:rsidR="0046593A" w:rsidRPr="000E4697" w:rsidRDefault="0046593A" w:rsidP="00BF469E">
            <w:pPr>
              <w:numPr>
                <w:ilvl w:val="0"/>
                <w:numId w:val="29"/>
              </w:numPr>
              <w:spacing w:line="276" w:lineRule="auto"/>
              <w:rPr>
                <w:szCs w:val="24"/>
              </w:rPr>
            </w:pPr>
            <w:r>
              <w:rPr>
                <w:szCs w:val="24"/>
              </w:rPr>
              <w:t>Calculations related to greenhouse gasses from fossil fuel energy and energy yields from various systems.</w:t>
            </w:r>
          </w:p>
          <w:p w14:paraId="3767AB01" w14:textId="77777777" w:rsidR="0046593A" w:rsidRPr="000E4697" w:rsidRDefault="0046593A" w:rsidP="00BF469E">
            <w:pPr>
              <w:spacing w:line="276" w:lineRule="auto"/>
            </w:pPr>
          </w:p>
        </w:tc>
      </w:tr>
      <w:tr w:rsidR="0046593A" w:rsidRPr="000E4697" w14:paraId="6FB21891" w14:textId="77777777" w:rsidTr="000C4E3C">
        <w:tc>
          <w:tcPr>
            <w:tcW w:w="10974" w:type="dxa"/>
            <w:gridSpan w:val="10"/>
            <w:shd w:val="clear" w:color="auto" w:fill="auto"/>
          </w:tcPr>
          <w:p w14:paraId="7CCDAFE9" w14:textId="77777777" w:rsidR="0046593A" w:rsidRPr="000E4697" w:rsidRDefault="0046593A" w:rsidP="00BF469E">
            <w:pPr>
              <w:tabs>
                <w:tab w:val="left" w:pos="1985"/>
                <w:tab w:val="left" w:pos="2410"/>
                <w:tab w:val="left" w:pos="3686"/>
                <w:tab w:val="left" w:pos="6096"/>
                <w:tab w:val="left" w:pos="7230"/>
                <w:tab w:val="left" w:pos="8364"/>
              </w:tabs>
              <w:spacing w:line="276" w:lineRule="auto"/>
              <w:rPr>
                <w:bCs/>
                <w:szCs w:val="24"/>
              </w:rPr>
            </w:pPr>
            <w:r w:rsidRPr="000E4697">
              <w:rPr>
                <w:b/>
                <w:szCs w:val="24"/>
              </w:rPr>
              <w:t xml:space="preserve">ASSESSED LEARNING OUTCOMES: </w:t>
            </w:r>
            <w:r w:rsidRPr="000E4697">
              <w:rPr>
                <w:bCs/>
                <w:szCs w:val="24"/>
              </w:rPr>
              <w:t xml:space="preserve">(additional guidance below; please refer to the Programme Specification for relevant award/ programme Learning Outcomes. </w:t>
            </w:r>
          </w:p>
          <w:p w14:paraId="79E27D78" w14:textId="77777777" w:rsidR="0046593A" w:rsidRPr="000E4697" w:rsidRDefault="0046593A" w:rsidP="00BF469E">
            <w:pPr>
              <w:tabs>
                <w:tab w:val="left" w:pos="1985"/>
                <w:tab w:val="left" w:pos="2410"/>
                <w:tab w:val="left" w:pos="3686"/>
                <w:tab w:val="left" w:pos="6096"/>
                <w:tab w:val="left" w:pos="7230"/>
                <w:tab w:val="left" w:pos="8364"/>
              </w:tabs>
              <w:spacing w:line="276" w:lineRule="auto"/>
              <w:rPr>
                <w:bCs/>
                <w:szCs w:val="24"/>
              </w:rPr>
            </w:pPr>
          </w:p>
          <w:p w14:paraId="00F4604E" w14:textId="77777777" w:rsidR="0046593A" w:rsidRPr="000E4697" w:rsidRDefault="0046593A" w:rsidP="00BF469E">
            <w:pPr>
              <w:tabs>
                <w:tab w:val="left" w:pos="1985"/>
                <w:tab w:val="left" w:pos="2410"/>
                <w:tab w:val="left" w:pos="3686"/>
                <w:tab w:val="left" w:pos="6096"/>
                <w:tab w:val="left" w:pos="7230"/>
                <w:tab w:val="left" w:pos="8364"/>
              </w:tabs>
              <w:spacing w:line="276" w:lineRule="auto"/>
              <w:rPr>
                <w:b/>
                <w:szCs w:val="24"/>
              </w:rPr>
            </w:pPr>
            <w:r w:rsidRPr="000E4697">
              <w:rPr>
                <w:szCs w:val="24"/>
              </w:rPr>
              <w:t>At the end of the module the learner will be expected to be able to:</w:t>
            </w:r>
            <w:r w:rsidRPr="000E4697">
              <w:rPr>
                <w:b/>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5499"/>
            </w:tblGrid>
            <w:tr w:rsidR="0046593A" w:rsidRPr="000E4697" w14:paraId="163A3CC7" w14:textId="77777777" w:rsidTr="000C4E3C">
              <w:tc>
                <w:tcPr>
                  <w:tcW w:w="5104" w:type="dxa"/>
                  <w:shd w:val="clear" w:color="auto" w:fill="D9D9D9" w:themeFill="background1" w:themeFillShade="D9"/>
                </w:tcPr>
                <w:p w14:paraId="3A1F3F9E" w14:textId="77777777" w:rsidR="0046593A" w:rsidRPr="000E4697" w:rsidRDefault="0046593A" w:rsidP="00BF469E">
                  <w:pPr>
                    <w:pStyle w:val="Default"/>
                    <w:spacing w:after="34" w:line="276" w:lineRule="auto"/>
                    <w:rPr>
                      <w:rFonts w:eastAsia="Calibri"/>
                      <w:b/>
                      <w:color w:val="auto"/>
                    </w:rPr>
                  </w:pPr>
                  <w:r w:rsidRPr="000E4697">
                    <w:rPr>
                      <w:rFonts w:eastAsia="Calibri"/>
                      <w:b/>
                      <w:color w:val="auto"/>
                    </w:rPr>
                    <w:t>Assessed Module Learning Outcomes</w:t>
                  </w:r>
                </w:p>
              </w:tc>
              <w:tc>
                <w:tcPr>
                  <w:tcW w:w="5499" w:type="dxa"/>
                  <w:shd w:val="clear" w:color="auto" w:fill="D9D9D9" w:themeFill="background1" w:themeFillShade="D9"/>
                </w:tcPr>
                <w:p w14:paraId="5BD85B7A" w14:textId="77777777" w:rsidR="0046593A" w:rsidRPr="000E4697" w:rsidRDefault="0046593A" w:rsidP="00BF469E">
                  <w:pPr>
                    <w:pStyle w:val="Default"/>
                    <w:spacing w:after="34" w:line="276" w:lineRule="auto"/>
                    <w:rPr>
                      <w:rFonts w:eastAsia="Calibri"/>
                      <w:b/>
                      <w:color w:val="auto"/>
                    </w:rPr>
                  </w:pPr>
                  <w:r w:rsidRPr="000E4697">
                    <w:rPr>
                      <w:rFonts w:eastAsia="Calibri"/>
                      <w:b/>
                      <w:color w:val="auto"/>
                    </w:rPr>
                    <w:t>Award/ Programme Learning Outcomes contributed to</w:t>
                  </w:r>
                </w:p>
              </w:tc>
            </w:tr>
            <w:tr w:rsidR="0046593A" w:rsidRPr="000E4697" w14:paraId="6E301260" w14:textId="77777777" w:rsidTr="000C4E3C">
              <w:tc>
                <w:tcPr>
                  <w:tcW w:w="5104" w:type="dxa"/>
                  <w:shd w:val="clear" w:color="auto" w:fill="auto"/>
                </w:tcPr>
                <w:p w14:paraId="533A4F85" w14:textId="77777777" w:rsidR="0046593A" w:rsidRDefault="0046593A" w:rsidP="00BF469E">
                  <w:pPr>
                    <w:pStyle w:val="Default"/>
                    <w:spacing w:after="34" w:line="276" w:lineRule="auto"/>
                    <w:rPr>
                      <w:rFonts w:eastAsia="Calibri"/>
                      <w:bCs/>
                      <w:color w:val="auto"/>
                    </w:rPr>
                  </w:pPr>
                  <w:r>
                    <w:rPr>
                      <w:rFonts w:eastAsia="Calibri"/>
                      <w:bCs/>
                      <w:color w:val="auto"/>
                    </w:rPr>
                    <w:t>AOL1: Define primary energy and fossil fuels</w:t>
                  </w:r>
                </w:p>
                <w:p w14:paraId="7F09881D" w14:textId="77777777" w:rsidR="0046593A" w:rsidRDefault="0046593A" w:rsidP="00BF469E">
                  <w:pPr>
                    <w:pStyle w:val="Default"/>
                    <w:spacing w:after="34" w:line="276" w:lineRule="auto"/>
                    <w:rPr>
                      <w:rFonts w:eastAsia="Calibri"/>
                      <w:bCs/>
                      <w:color w:val="auto"/>
                    </w:rPr>
                  </w:pPr>
                  <w:r>
                    <w:rPr>
                      <w:rFonts w:eastAsia="Calibri"/>
                      <w:bCs/>
                      <w:color w:val="auto"/>
                    </w:rPr>
                    <w:t>AOL2: Investigate renewable energy sources</w:t>
                  </w:r>
                </w:p>
                <w:p w14:paraId="2BB7C8D5" w14:textId="77777777" w:rsidR="0046593A" w:rsidRDefault="0046593A" w:rsidP="00BF469E">
                  <w:pPr>
                    <w:pStyle w:val="Default"/>
                    <w:spacing w:after="34" w:line="276" w:lineRule="auto"/>
                    <w:rPr>
                      <w:rFonts w:eastAsia="Calibri"/>
                      <w:bCs/>
                      <w:color w:val="auto"/>
                    </w:rPr>
                  </w:pPr>
                  <w:r>
                    <w:rPr>
                      <w:rFonts w:eastAsia="Calibri"/>
                      <w:bCs/>
                      <w:color w:val="auto"/>
                    </w:rPr>
                    <w:lastRenderedPageBreak/>
                    <w:t xml:space="preserve">AOL3: Demonstrate an understanding of the advantages and disadvantages of renewable energy and sustainable technologies. </w:t>
                  </w:r>
                </w:p>
                <w:p w14:paraId="44A05671" w14:textId="77777777" w:rsidR="0046593A" w:rsidRPr="000E4697" w:rsidRDefault="0046593A" w:rsidP="00BF469E">
                  <w:pPr>
                    <w:pStyle w:val="Default"/>
                    <w:spacing w:after="34" w:line="276" w:lineRule="auto"/>
                    <w:rPr>
                      <w:rFonts w:eastAsia="Calibri"/>
                      <w:bCs/>
                      <w:color w:val="auto"/>
                    </w:rPr>
                  </w:pPr>
                  <w:r>
                    <w:rPr>
                      <w:rFonts w:eastAsia="Calibri"/>
                      <w:bCs/>
                      <w:color w:val="auto"/>
                    </w:rPr>
                    <w:t xml:space="preserve">AOL4: Determine carbon output from fossil fuels and energy yields from energy systems. </w:t>
                  </w:r>
                </w:p>
              </w:tc>
              <w:tc>
                <w:tcPr>
                  <w:tcW w:w="5499" w:type="dxa"/>
                  <w:shd w:val="clear" w:color="auto" w:fill="auto"/>
                </w:tcPr>
                <w:p w14:paraId="5620F654" w14:textId="77777777" w:rsidR="0046593A" w:rsidRPr="000E4697" w:rsidRDefault="0046593A" w:rsidP="00BF469E">
                  <w:pPr>
                    <w:pStyle w:val="Default"/>
                    <w:spacing w:after="34" w:line="276" w:lineRule="auto"/>
                    <w:rPr>
                      <w:rFonts w:eastAsia="Calibri"/>
                      <w:color w:val="auto"/>
                    </w:rPr>
                  </w:pPr>
                  <w:r w:rsidRPr="70932329">
                    <w:rPr>
                      <w:rFonts w:eastAsia="Calibri"/>
                      <w:color w:val="auto"/>
                    </w:rPr>
                    <w:lastRenderedPageBreak/>
                    <w:t>(Please expand this box as necessary to include all required information)</w:t>
                  </w:r>
                </w:p>
                <w:p w14:paraId="4996E715" w14:textId="77777777" w:rsidR="0046593A" w:rsidRDefault="0046593A" w:rsidP="00BF469E">
                  <w:pPr>
                    <w:pStyle w:val="Default"/>
                    <w:spacing w:after="34" w:line="276" w:lineRule="auto"/>
                    <w:rPr>
                      <w:rFonts w:eastAsia="Calibri"/>
                      <w:color w:val="auto"/>
                    </w:rPr>
                  </w:pPr>
                </w:p>
                <w:p w14:paraId="3D2BE00E" w14:textId="77777777" w:rsidR="0046593A" w:rsidRPr="000E4697" w:rsidRDefault="0046593A" w:rsidP="00BF469E">
                  <w:pPr>
                    <w:pStyle w:val="Default"/>
                    <w:spacing w:after="34" w:line="276" w:lineRule="auto"/>
                    <w:rPr>
                      <w:color w:val="000000" w:themeColor="text1"/>
                    </w:rPr>
                  </w:pPr>
                  <w:r w:rsidRPr="341E2D11">
                    <w:rPr>
                      <w:rFonts w:eastAsia="Calibri"/>
                      <w:color w:val="auto"/>
                    </w:rPr>
                    <w:lastRenderedPageBreak/>
                    <w:t>ALO1: 8.1.2</w:t>
                  </w:r>
                </w:p>
                <w:p w14:paraId="573F413E" w14:textId="77777777" w:rsidR="0046593A" w:rsidRPr="000E4697" w:rsidRDefault="0046593A" w:rsidP="00BF469E">
                  <w:pPr>
                    <w:pStyle w:val="Default"/>
                    <w:spacing w:after="34" w:line="276" w:lineRule="auto"/>
                    <w:rPr>
                      <w:rFonts w:eastAsia="Calibri"/>
                      <w:color w:val="auto"/>
                    </w:rPr>
                  </w:pPr>
                  <w:r w:rsidRPr="341E2D11">
                    <w:rPr>
                      <w:rFonts w:eastAsia="Calibri"/>
                      <w:color w:val="auto"/>
                    </w:rPr>
                    <w:t>ALO2: 8.1.2, 8.1.3</w:t>
                  </w:r>
                </w:p>
                <w:p w14:paraId="30B6BE4B" w14:textId="77777777" w:rsidR="0046593A" w:rsidRPr="000E4697" w:rsidRDefault="0046593A" w:rsidP="00BF469E">
                  <w:pPr>
                    <w:pStyle w:val="Default"/>
                    <w:spacing w:after="34" w:line="276" w:lineRule="auto"/>
                    <w:rPr>
                      <w:color w:val="000000" w:themeColor="text1"/>
                    </w:rPr>
                  </w:pPr>
                  <w:r w:rsidRPr="341E2D11">
                    <w:rPr>
                      <w:rFonts w:eastAsia="Calibri"/>
                      <w:color w:val="auto"/>
                    </w:rPr>
                    <w:t>ALO3: 8.1.2, 8.1.3, 8.2.1, 8.2.2, 8.2.3, 8.2.4, 8.3.1</w:t>
                  </w:r>
                </w:p>
                <w:p w14:paraId="6DAF03C2" w14:textId="77777777" w:rsidR="0046593A" w:rsidRPr="000E4697" w:rsidRDefault="0046593A" w:rsidP="00BF469E">
                  <w:pPr>
                    <w:pStyle w:val="Default"/>
                    <w:spacing w:after="34" w:line="276" w:lineRule="auto"/>
                    <w:rPr>
                      <w:color w:val="000000" w:themeColor="text1"/>
                    </w:rPr>
                  </w:pPr>
                  <w:r w:rsidRPr="341E2D11">
                    <w:rPr>
                      <w:rFonts w:eastAsia="Calibri"/>
                      <w:color w:val="auto"/>
                    </w:rPr>
                    <w:t>ALO4: 8.2.3, 8.4.3, 8.5.3</w:t>
                  </w:r>
                </w:p>
              </w:tc>
            </w:tr>
          </w:tbl>
          <w:p w14:paraId="453DD21A" w14:textId="77777777" w:rsidR="0046593A" w:rsidRPr="000E4697" w:rsidRDefault="0046593A" w:rsidP="00BF469E">
            <w:pPr>
              <w:pStyle w:val="Default"/>
              <w:spacing w:after="34" w:line="276" w:lineRule="auto"/>
              <w:rPr>
                <w:rFonts w:eastAsia="Calibri"/>
                <w:b/>
              </w:rPr>
            </w:pPr>
          </w:p>
        </w:tc>
      </w:tr>
      <w:tr w:rsidR="0046593A" w:rsidRPr="000E4697" w14:paraId="4FE91B22" w14:textId="77777777" w:rsidTr="000C4E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3" w:type="dxa"/>
        </w:trPr>
        <w:tc>
          <w:tcPr>
            <w:tcW w:w="5273" w:type="dxa"/>
            <w:gridSpan w:val="4"/>
            <w:tcBorders>
              <w:top w:val="nil"/>
              <w:left w:val="nil"/>
              <w:bottom w:val="single" w:sz="4" w:space="0" w:color="auto"/>
              <w:right w:val="nil"/>
            </w:tcBorders>
            <w:shd w:val="clear" w:color="auto" w:fill="auto"/>
          </w:tcPr>
          <w:p w14:paraId="1E656CD0" w14:textId="77777777" w:rsidR="0046593A" w:rsidRPr="000E4697" w:rsidRDefault="0046593A" w:rsidP="00BF469E">
            <w:pPr>
              <w:tabs>
                <w:tab w:val="left" w:pos="1985"/>
                <w:tab w:val="left" w:pos="2410"/>
                <w:tab w:val="left" w:pos="3686"/>
                <w:tab w:val="left" w:pos="6096"/>
                <w:tab w:val="left" w:pos="7230"/>
                <w:tab w:val="left" w:pos="8364"/>
              </w:tabs>
              <w:spacing w:line="276" w:lineRule="auto"/>
              <w:outlineLvl w:val="0"/>
              <w:rPr>
                <w:b/>
                <w:bCs/>
                <w:szCs w:val="24"/>
              </w:rPr>
            </w:pPr>
          </w:p>
        </w:tc>
        <w:tc>
          <w:tcPr>
            <w:tcW w:w="5478" w:type="dxa"/>
            <w:gridSpan w:val="5"/>
            <w:tcBorders>
              <w:top w:val="nil"/>
              <w:left w:val="nil"/>
              <w:bottom w:val="single" w:sz="4" w:space="0" w:color="auto"/>
              <w:right w:val="nil"/>
            </w:tcBorders>
            <w:shd w:val="clear" w:color="auto" w:fill="auto"/>
          </w:tcPr>
          <w:p w14:paraId="340C1E09" w14:textId="77777777" w:rsidR="0046593A" w:rsidRPr="000E4697" w:rsidRDefault="0046593A" w:rsidP="00BF469E">
            <w:pPr>
              <w:tabs>
                <w:tab w:val="left" w:pos="1985"/>
                <w:tab w:val="left" w:pos="2410"/>
                <w:tab w:val="left" w:pos="3686"/>
                <w:tab w:val="left" w:pos="6096"/>
                <w:tab w:val="left" w:pos="7230"/>
                <w:tab w:val="left" w:pos="8364"/>
              </w:tabs>
              <w:spacing w:line="276" w:lineRule="auto"/>
              <w:outlineLvl w:val="0"/>
              <w:rPr>
                <w:b/>
                <w:szCs w:val="24"/>
              </w:rPr>
            </w:pPr>
          </w:p>
        </w:tc>
      </w:tr>
      <w:tr w:rsidR="0046593A" w:rsidRPr="000E4697" w14:paraId="5C790E9F" w14:textId="77777777" w:rsidTr="000C4E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3" w:type="dxa"/>
        </w:trPr>
        <w:tc>
          <w:tcPr>
            <w:tcW w:w="5273" w:type="dxa"/>
            <w:gridSpan w:val="4"/>
            <w:tcBorders>
              <w:top w:val="single" w:sz="4" w:space="0" w:color="auto"/>
              <w:left w:val="single" w:sz="4" w:space="0" w:color="auto"/>
              <w:bottom w:val="single" w:sz="4" w:space="0" w:color="auto"/>
              <w:right w:val="single" w:sz="4" w:space="0" w:color="auto"/>
            </w:tcBorders>
            <w:shd w:val="clear" w:color="auto" w:fill="auto"/>
          </w:tcPr>
          <w:p w14:paraId="3CC2B55A" w14:textId="77777777" w:rsidR="0046593A" w:rsidRPr="000E4697" w:rsidRDefault="0046593A" w:rsidP="00BF469E">
            <w:pPr>
              <w:tabs>
                <w:tab w:val="left" w:pos="1985"/>
                <w:tab w:val="left" w:pos="2410"/>
                <w:tab w:val="left" w:pos="3686"/>
                <w:tab w:val="left" w:pos="6096"/>
                <w:tab w:val="left" w:pos="7230"/>
                <w:tab w:val="left" w:pos="8364"/>
              </w:tabs>
              <w:spacing w:line="276" w:lineRule="auto"/>
              <w:outlineLvl w:val="0"/>
              <w:rPr>
                <w:szCs w:val="24"/>
              </w:rPr>
            </w:pPr>
            <w:r w:rsidRPr="49DD65D1">
              <w:rPr>
                <w:b/>
                <w:bCs/>
                <w:szCs w:val="24"/>
              </w:rPr>
              <w:t>DATE OF APPROVAL</w:t>
            </w:r>
            <w:r w:rsidRPr="49DD65D1">
              <w:rPr>
                <w:szCs w:val="24"/>
              </w:rPr>
              <w:t xml:space="preserve">: 04/2022     </w:t>
            </w:r>
          </w:p>
        </w:tc>
        <w:tc>
          <w:tcPr>
            <w:tcW w:w="5478" w:type="dxa"/>
            <w:gridSpan w:val="5"/>
            <w:tcBorders>
              <w:top w:val="single" w:sz="4" w:space="0" w:color="auto"/>
              <w:left w:val="single" w:sz="4" w:space="0" w:color="auto"/>
              <w:bottom w:val="single" w:sz="4" w:space="0" w:color="auto"/>
              <w:right w:val="single" w:sz="4" w:space="0" w:color="auto"/>
            </w:tcBorders>
            <w:shd w:val="clear" w:color="auto" w:fill="auto"/>
          </w:tcPr>
          <w:p w14:paraId="14B41AE9" w14:textId="77777777" w:rsidR="0046593A" w:rsidRPr="000E4697" w:rsidRDefault="0046593A" w:rsidP="00BF469E">
            <w:pPr>
              <w:tabs>
                <w:tab w:val="left" w:pos="1985"/>
                <w:tab w:val="left" w:pos="2410"/>
                <w:tab w:val="left" w:pos="3686"/>
                <w:tab w:val="left" w:pos="6096"/>
                <w:tab w:val="left" w:pos="7230"/>
                <w:tab w:val="left" w:pos="8364"/>
              </w:tabs>
              <w:spacing w:line="276" w:lineRule="auto"/>
              <w:outlineLvl w:val="0"/>
              <w:rPr>
                <w:szCs w:val="24"/>
              </w:rPr>
            </w:pPr>
            <w:r w:rsidRPr="78E9C80C">
              <w:rPr>
                <w:b/>
                <w:bCs/>
                <w:szCs w:val="24"/>
              </w:rPr>
              <w:t xml:space="preserve">FACULTY/OFFICE: </w:t>
            </w:r>
            <w:r w:rsidRPr="78E9C80C">
              <w:rPr>
                <w:szCs w:val="24"/>
              </w:rPr>
              <w:t>Academic Partnerships</w:t>
            </w:r>
          </w:p>
        </w:tc>
      </w:tr>
      <w:tr w:rsidR="0046593A" w:rsidRPr="000E4697" w14:paraId="34B98027" w14:textId="77777777" w:rsidTr="000C4E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3" w:type="dxa"/>
        </w:trPr>
        <w:tc>
          <w:tcPr>
            <w:tcW w:w="5273" w:type="dxa"/>
            <w:gridSpan w:val="4"/>
            <w:tcBorders>
              <w:top w:val="single" w:sz="4" w:space="0" w:color="auto"/>
              <w:left w:val="single" w:sz="4" w:space="0" w:color="auto"/>
              <w:bottom w:val="single" w:sz="4" w:space="0" w:color="auto"/>
              <w:right w:val="single" w:sz="4" w:space="0" w:color="auto"/>
            </w:tcBorders>
            <w:shd w:val="clear" w:color="auto" w:fill="auto"/>
          </w:tcPr>
          <w:p w14:paraId="2B32C986" w14:textId="77777777" w:rsidR="0046593A" w:rsidRPr="000E4697" w:rsidRDefault="0046593A" w:rsidP="00BF469E">
            <w:pPr>
              <w:tabs>
                <w:tab w:val="left" w:pos="1985"/>
                <w:tab w:val="left" w:pos="2410"/>
                <w:tab w:val="left" w:pos="3686"/>
                <w:tab w:val="left" w:pos="6096"/>
                <w:tab w:val="left" w:pos="7230"/>
                <w:tab w:val="left" w:pos="8364"/>
              </w:tabs>
              <w:spacing w:line="276" w:lineRule="auto"/>
              <w:outlineLvl w:val="0"/>
              <w:rPr>
                <w:szCs w:val="24"/>
              </w:rPr>
            </w:pPr>
            <w:r w:rsidRPr="78E9C80C">
              <w:rPr>
                <w:b/>
                <w:bCs/>
                <w:szCs w:val="24"/>
              </w:rPr>
              <w:t>DATE OF IMPLEMENTATION</w:t>
            </w:r>
            <w:r w:rsidRPr="78E9C80C">
              <w:rPr>
                <w:szCs w:val="24"/>
              </w:rPr>
              <w:t>: 09/2022</w:t>
            </w:r>
          </w:p>
        </w:tc>
        <w:tc>
          <w:tcPr>
            <w:tcW w:w="5478" w:type="dxa"/>
            <w:gridSpan w:val="5"/>
            <w:tcBorders>
              <w:top w:val="single" w:sz="4" w:space="0" w:color="auto"/>
              <w:left w:val="single" w:sz="4" w:space="0" w:color="auto"/>
              <w:bottom w:val="single" w:sz="4" w:space="0" w:color="auto"/>
              <w:right w:val="single" w:sz="4" w:space="0" w:color="auto"/>
            </w:tcBorders>
            <w:shd w:val="clear" w:color="auto" w:fill="auto"/>
          </w:tcPr>
          <w:p w14:paraId="5669D266" w14:textId="77777777" w:rsidR="0046593A" w:rsidRPr="000E4697" w:rsidRDefault="0046593A" w:rsidP="00BF469E">
            <w:pPr>
              <w:tabs>
                <w:tab w:val="left" w:pos="2977"/>
                <w:tab w:val="left" w:pos="3686"/>
                <w:tab w:val="left" w:pos="5245"/>
                <w:tab w:val="left" w:pos="6096"/>
                <w:tab w:val="left" w:pos="7230"/>
                <w:tab w:val="left" w:pos="8364"/>
              </w:tabs>
              <w:spacing w:line="276" w:lineRule="auto"/>
              <w:rPr>
                <w:szCs w:val="24"/>
              </w:rPr>
            </w:pPr>
            <w:r w:rsidRPr="78E9C80C">
              <w:rPr>
                <w:b/>
                <w:bCs/>
                <w:szCs w:val="24"/>
              </w:rPr>
              <w:t xml:space="preserve">SCHOOL/PARTNER: </w:t>
            </w:r>
            <w:r w:rsidRPr="78E9C80C">
              <w:rPr>
                <w:szCs w:val="24"/>
              </w:rPr>
              <w:t>Petroc</w:t>
            </w:r>
          </w:p>
        </w:tc>
      </w:tr>
      <w:tr w:rsidR="0046593A" w:rsidRPr="000E4697" w14:paraId="073AC830" w14:textId="77777777" w:rsidTr="000C4E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3" w:type="dxa"/>
        </w:trPr>
        <w:tc>
          <w:tcPr>
            <w:tcW w:w="5273" w:type="dxa"/>
            <w:gridSpan w:val="4"/>
            <w:tcBorders>
              <w:top w:val="single" w:sz="4" w:space="0" w:color="auto"/>
              <w:left w:val="single" w:sz="4" w:space="0" w:color="auto"/>
              <w:bottom w:val="single" w:sz="4" w:space="0" w:color="auto"/>
              <w:right w:val="single" w:sz="4" w:space="0" w:color="auto"/>
            </w:tcBorders>
            <w:shd w:val="clear" w:color="auto" w:fill="auto"/>
          </w:tcPr>
          <w:p w14:paraId="4B761DA0" w14:textId="77777777" w:rsidR="0046593A" w:rsidRPr="000E4697" w:rsidRDefault="0046593A" w:rsidP="00BF469E">
            <w:pPr>
              <w:tabs>
                <w:tab w:val="left" w:pos="1985"/>
                <w:tab w:val="left" w:pos="2410"/>
                <w:tab w:val="left" w:pos="3686"/>
                <w:tab w:val="left" w:pos="6096"/>
                <w:tab w:val="left" w:pos="7230"/>
                <w:tab w:val="left" w:pos="8364"/>
              </w:tabs>
              <w:spacing w:line="276" w:lineRule="auto"/>
              <w:outlineLvl w:val="0"/>
              <w:rPr>
                <w:szCs w:val="24"/>
              </w:rPr>
            </w:pPr>
            <w:r w:rsidRPr="000E4697">
              <w:rPr>
                <w:b/>
                <w:bCs/>
                <w:szCs w:val="24"/>
              </w:rPr>
              <w:t>DATE(S) OF APPROVED CHANGE:</w:t>
            </w:r>
            <w:r w:rsidRPr="000E4697">
              <w:rPr>
                <w:szCs w:val="24"/>
              </w:rPr>
              <w:t xml:space="preserve">  XX/XX/XXXX</w:t>
            </w:r>
          </w:p>
        </w:tc>
        <w:tc>
          <w:tcPr>
            <w:tcW w:w="5478" w:type="dxa"/>
            <w:gridSpan w:val="5"/>
            <w:tcBorders>
              <w:top w:val="single" w:sz="4" w:space="0" w:color="auto"/>
              <w:left w:val="single" w:sz="4" w:space="0" w:color="auto"/>
              <w:bottom w:val="single" w:sz="4" w:space="0" w:color="auto"/>
              <w:right w:val="single" w:sz="4" w:space="0" w:color="auto"/>
            </w:tcBorders>
            <w:shd w:val="clear" w:color="auto" w:fill="auto"/>
          </w:tcPr>
          <w:p w14:paraId="0D5B6B94" w14:textId="77777777" w:rsidR="0046593A" w:rsidRPr="000E4697" w:rsidRDefault="0046593A" w:rsidP="00BF469E">
            <w:pPr>
              <w:tabs>
                <w:tab w:val="left" w:pos="2977"/>
                <w:tab w:val="left" w:pos="3686"/>
                <w:tab w:val="left" w:pos="5245"/>
                <w:tab w:val="left" w:pos="6096"/>
                <w:tab w:val="left" w:pos="7230"/>
                <w:tab w:val="left" w:pos="8364"/>
              </w:tabs>
              <w:spacing w:line="276" w:lineRule="auto"/>
              <w:rPr>
                <w:szCs w:val="24"/>
              </w:rPr>
            </w:pPr>
            <w:r w:rsidRPr="79E04BAE">
              <w:rPr>
                <w:b/>
                <w:bCs/>
                <w:szCs w:val="24"/>
              </w:rPr>
              <w:t xml:space="preserve">SEMESTER:  </w:t>
            </w:r>
            <w:r w:rsidRPr="79E04BAE">
              <w:rPr>
                <w:szCs w:val="24"/>
              </w:rPr>
              <w:t>Semester 1</w:t>
            </w:r>
          </w:p>
        </w:tc>
      </w:tr>
      <w:tr w:rsidR="0046593A" w:rsidRPr="000E4697" w14:paraId="1936A262" w14:textId="77777777" w:rsidTr="000C4E3C">
        <w:tc>
          <w:tcPr>
            <w:tcW w:w="10974" w:type="dxa"/>
            <w:gridSpan w:val="10"/>
            <w:shd w:val="clear" w:color="auto" w:fill="auto"/>
          </w:tcPr>
          <w:p w14:paraId="751E8E7C" w14:textId="77777777" w:rsidR="0046593A" w:rsidRPr="000E4697" w:rsidRDefault="0046593A" w:rsidP="00BF469E">
            <w:pPr>
              <w:tabs>
                <w:tab w:val="left" w:pos="2977"/>
                <w:tab w:val="left" w:pos="3686"/>
                <w:tab w:val="left" w:pos="5245"/>
                <w:tab w:val="left" w:pos="6096"/>
                <w:tab w:val="left" w:pos="7230"/>
                <w:tab w:val="left" w:pos="8364"/>
              </w:tabs>
              <w:spacing w:line="276" w:lineRule="auto"/>
              <w:rPr>
                <w:szCs w:val="24"/>
              </w:rPr>
            </w:pPr>
            <w:r w:rsidRPr="000E4697">
              <w:rPr>
                <w:szCs w:val="24"/>
              </w:rPr>
              <w:t>Notes:</w:t>
            </w:r>
          </w:p>
          <w:p w14:paraId="304D1BF7" w14:textId="77777777" w:rsidR="0046593A" w:rsidRPr="000E4697" w:rsidRDefault="0046593A" w:rsidP="00BF469E">
            <w:pPr>
              <w:tabs>
                <w:tab w:val="left" w:pos="2977"/>
                <w:tab w:val="left" w:pos="3686"/>
                <w:tab w:val="left" w:pos="5245"/>
                <w:tab w:val="left" w:pos="6096"/>
                <w:tab w:val="left" w:pos="7230"/>
                <w:tab w:val="left" w:pos="8364"/>
              </w:tabs>
              <w:spacing w:line="276" w:lineRule="auto"/>
              <w:rPr>
                <w:szCs w:val="24"/>
              </w:rPr>
            </w:pPr>
          </w:p>
        </w:tc>
      </w:tr>
    </w:tbl>
    <w:p w14:paraId="6000404C" w14:textId="77777777" w:rsidR="0046593A" w:rsidRPr="000E4697" w:rsidRDefault="0046593A" w:rsidP="00BF469E">
      <w:pPr>
        <w:pStyle w:val="Default"/>
        <w:spacing w:after="34" w:line="276" w:lineRule="auto"/>
        <w:rPr>
          <w:b/>
          <w:color w:val="auto"/>
          <w:u w:val="single"/>
        </w:rPr>
      </w:pPr>
    </w:p>
    <w:p w14:paraId="04AF9461" w14:textId="77777777" w:rsidR="0046593A" w:rsidRPr="000E4697" w:rsidRDefault="0046593A" w:rsidP="00BF469E">
      <w:pPr>
        <w:pStyle w:val="Default"/>
        <w:spacing w:after="34" w:line="276" w:lineRule="auto"/>
        <w:rPr>
          <w:bCs/>
          <w:color w:val="auto"/>
        </w:rPr>
      </w:pPr>
      <w:r w:rsidRPr="000E4697">
        <w:rPr>
          <w:b/>
          <w:color w:val="auto"/>
          <w:u w:val="single"/>
        </w:rPr>
        <w:t>Additional Guidance for Learning Outcomes:</w:t>
      </w:r>
    </w:p>
    <w:p w14:paraId="5EDC0EE0" w14:textId="77777777" w:rsidR="0046593A" w:rsidRPr="000E4697" w:rsidRDefault="0046593A" w:rsidP="00BF469E">
      <w:pPr>
        <w:spacing w:line="276" w:lineRule="auto"/>
        <w:rPr>
          <w:b/>
          <w:bCs/>
          <w:szCs w:val="24"/>
        </w:rPr>
      </w:pPr>
      <w:r w:rsidRPr="000E4697">
        <w:rPr>
          <w:b/>
          <w:bCs/>
          <w:szCs w:val="24"/>
        </w:rPr>
        <w:t xml:space="preserve">To ensure that the module is pitched at the right level check your intended learning outcomes against the following nationally agreed standards </w:t>
      </w:r>
    </w:p>
    <w:p w14:paraId="3B3385B6" w14:textId="77777777" w:rsidR="0046593A" w:rsidRPr="000E4697" w:rsidRDefault="0046593A" w:rsidP="00BF469E">
      <w:pPr>
        <w:numPr>
          <w:ilvl w:val="0"/>
          <w:numId w:val="28"/>
        </w:numPr>
        <w:spacing w:line="276" w:lineRule="auto"/>
        <w:rPr>
          <w:szCs w:val="24"/>
        </w:rPr>
      </w:pPr>
      <w:r w:rsidRPr="000E4697">
        <w:rPr>
          <w:szCs w:val="24"/>
        </w:rPr>
        <w:t xml:space="preserve">Framework for Higher Education Qualifications </w:t>
      </w:r>
    </w:p>
    <w:p w14:paraId="429D64E5" w14:textId="77777777" w:rsidR="0046593A" w:rsidRPr="000E4697" w:rsidRDefault="00000000" w:rsidP="00BF469E">
      <w:pPr>
        <w:spacing w:line="276" w:lineRule="auto"/>
        <w:ind w:left="720"/>
        <w:rPr>
          <w:szCs w:val="24"/>
        </w:rPr>
      </w:pPr>
      <w:hyperlink r:id="rId45" w:history="1">
        <w:r w:rsidR="0046593A" w:rsidRPr="000E4697">
          <w:rPr>
            <w:rStyle w:val="Hyperlink"/>
            <w:szCs w:val="24"/>
          </w:rPr>
          <w:t>http://www.qaa.ac.uk/docs/qaa/quality-code/qualifications-frameworks.pdf</w:t>
        </w:r>
      </w:hyperlink>
      <w:r w:rsidR="0046593A" w:rsidRPr="000E4697">
        <w:rPr>
          <w:szCs w:val="24"/>
        </w:rPr>
        <w:t xml:space="preserve"> </w:t>
      </w:r>
    </w:p>
    <w:p w14:paraId="2B346D80" w14:textId="77777777" w:rsidR="0046593A" w:rsidRPr="000E4697" w:rsidRDefault="0046593A" w:rsidP="00BF469E">
      <w:pPr>
        <w:numPr>
          <w:ilvl w:val="0"/>
          <w:numId w:val="28"/>
        </w:numPr>
        <w:spacing w:line="276" w:lineRule="auto"/>
        <w:rPr>
          <w:szCs w:val="24"/>
        </w:rPr>
      </w:pPr>
      <w:r w:rsidRPr="000E4697">
        <w:rPr>
          <w:szCs w:val="24"/>
        </w:rPr>
        <w:t xml:space="preserve">Subject benchmark statements </w:t>
      </w:r>
      <w:hyperlink r:id="rId46" w:history="1">
        <w:r w:rsidRPr="000E4697">
          <w:rPr>
            <w:rStyle w:val="Hyperlink"/>
            <w:szCs w:val="24"/>
          </w:rPr>
          <w:t>https://www.qaa.ac.uk/quality-code/subject-benchmark-statements</w:t>
        </w:r>
      </w:hyperlink>
      <w:r w:rsidRPr="000E4697">
        <w:rPr>
          <w:szCs w:val="24"/>
        </w:rPr>
        <w:t xml:space="preserve"> </w:t>
      </w:r>
    </w:p>
    <w:p w14:paraId="155985D8" w14:textId="77777777" w:rsidR="0046593A" w:rsidRPr="000E4697" w:rsidRDefault="0046593A" w:rsidP="00BF469E">
      <w:pPr>
        <w:numPr>
          <w:ilvl w:val="0"/>
          <w:numId w:val="28"/>
        </w:numPr>
        <w:spacing w:line="276" w:lineRule="auto"/>
        <w:rPr>
          <w:szCs w:val="24"/>
        </w:rPr>
      </w:pPr>
      <w:r w:rsidRPr="000E4697">
        <w:rPr>
          <w:szCs w:val="24"/>
        </w:rPr>
        <w:t>Professional, regulatory</w:t>
      </w:r>
      <w:r w:rsidRPr="3AAB8783">
        <w:rPr>
          <w:szCs w:val="24"/>
        </w:rPr>
        <w:t>,</w:t>
      </w:r>
      <w:r w:rsidRPr="000E4697">
        <w:rPr>
          <w:szCs w:val="24"/>
        </w:rPr>
        <w:t xml:space="preserve"> and statutory (PSRB) accreditation requirements (where necessary e.g</w:t>
      </w:r>
      <w:r w:rsidRPr="3AAB8783">
        <w:rPr>
          <w:szCs w:val="24"/>
        </w:rPr>
        <w:t>.,</w:t>
      </w:r>
      <w:r w:rsidRPr="000E4697">
        <w:rPr>
          <w:szCs w:val="24"/>
        </w:rPr>
        <w:t xml:space="preserve"> health and social care, medicine, engineering, psychology, architecture, teaching, law)</w:t>
      </w:r>
    </w:p>
    <w:p w14:paraId="267067BE" w14:textId="77777777" w:rsidR="0046593A" w:rsidRPr="000E4697" w:rsidRDefault="0046593A" w:rsidP="00BF469E">
      <w:pPr>
        <w:pStyle w:val="Default"/>
        <w:numPr>
          <w:ilvl w:val="0"/>
          <w:numId w:val="28"/>
        </w:numPr>
        <w:spacing w:line="276" w:lineRule="auto"/>
        <w:rPr>
          <w:b/>
          <w:color w:val="auto"/>
        </w:rPr>
      </w:pPr>
      <w:r w:rsidRPr="000E4697">
        <w:rPr>
          <w:color w:val="auto"/>
        </w:rPr>
        <w:t xml:space="preserve">QAA Quality Code </w:t>
      </w:r>
      <w:hyperlink r:id="rId47" w:history="1">
        <w:r w:rsidRPr="000E4697">
          <w:rPr>
            <w:rStyle w:val="Hyperlink"/>
          </w:rPr>
          <w:t>https://www.qaa.ac.uk/quality-code</w:t>
        </w:r>
      </w:hyperlink>
      <w:r w:rsidRPr="000E4697">
        <w:rPr>
          <w:color w:val="auto"/>
        </w:rPr>
        <w:t xml:space="preserve"> </w:t>
      </w:r>
    </w:p>
    <w:p w14:paraId="4148A74F" w14:textId="77777777" w:rsidR="0046593A" w:rsidRPr="000E4697" w:rsidRDefault="0046593A" w:rsidP="00BF469E">
      <w:pPr>
        <w:spacing w:line="276" w:lineRule="auto"/>
        <w:jc w:val="center"/>
        <w:rPr>
          <w:b/>
          <w:szCs w:val="24"/>
        </w:rPr>
      </w:pPr>
    </w:p>
    <w:p w14:paraId="1B475FE3" w14:textId="77777777" w:rsidR="0046593A" w:rsidRPr="000E4697" w:rsidRDefault="0046593A" w:rsidP="00BF469E">
      <w:pPr>
        <w:pStyle w:val="Default"/>
        <w:spacing w:after="34" w:line="276" w:lineRule="auto"/>
        <w:ind w:left="142" w:hanging="142"/>
        <w:rPr>
          <w:b/>
          <w:color w:val="auto"/>
          <w:u w:val="single"/>
        </w:rPr>
      </w:pPr>
    </w:p>
    <w:p w14:paraId="1C36474E" w14:textId="77777777" w:rsidR="0046593A" w:rsidRPr="000E4697" w:rsidRDefault="0046593A" w:rsidP="00BF469E">
      <w:pPr>
        <w:pStyle w:val="Default"/>
        <w:spacing w:after="34" w:line="276" w:lineRule="auto"/>
        <w:ind w:left="142" w:hanging="142"/>
        <w:rPr>
          <w:b/>
          <w:color w:val="auto"/>
        </w:rPr>
      </w:pPr>
      <w:r w:rsidRPr="000E4697">
        <w:rPr>
          <w:b/>
          <w:color w:val="auto"/>
          <w:u w:val="single"/>
        </w:rPr>
        <w:br w:type="page"/>
      </w:r>
      <w:r w:rsidRPr="000E4697">
        <w:rPr>
          <w:b/>
          <w:color w:val="auto"/>
          <w:u w:val="single"/>
        </w:rPr>
        <w:lastRenderedPageBreak/>
        <w:t>SECTION B: DETAILS OF TEACHING, LEARNING AND ASSESSMENT</w:t>
      </w:r>
      <w:r w:rsidRPr="000E4697">
        <w:rPr>
          <w:b/>
          <w:color w:val="auto"/>
        </w:rPr>
        <w:t xml:space="preserve"> </w:t>
      </w:r>
    </w:p>
    <w:p w14:paraId="695A4BE2" w14:textId="77777777" w:rsidR="0046593A" w:rsidRPr="000E4697" w:rsidRDefault="0046593A" w:rsidP="00BF469E">
      <w:pPr>
        <w:pStyle w:val="PlainText"/>
        <w:spacing w:line="276" w:lineRule="auto"/>
        <w:rPr>
          <w:rFonts w:cs="Arial"/>
          <w:iCs/>
          <w:color w:val="auto"/>
          <w:szCs w:val="24"/>
        </w:rPr>
      </w:pPr>
      <w:r w:rsidRPr="000E4697">
        <w:rPr>
          <w:rFonts w:cs="Arial"/>
          <w:iCs/>
          <w:color w:val="auto"/>
          <w:szCs w:val="24"/>
        </w:rPr>
        <w:t xml:space="preserve">Items in this section must be considered annually and amended as appropriate, in conjunction with the Module Review Process. </w:t>
      </w:r>
      <w:r w:rsidRPr="000E4697">
        <w:rPr>
          <w:rFonts w:cs="Arial"/>
          <w:iCs/>
          <w:color w:val="auto"/>
          <w:szCs w:val="24"/>
          <w:u w:val="single"/>
        </w:rPr>
        <w:t>Some parts of this page may be used in the KIS return and published on the extranet as a guide for prospective students.</w:t>
      </w:r>
      <w:r w:rsidRPr="000E4697">
        <w:rPr>
          <w:rFonts w:cs="Arial"/>
          <w:iCs/>
          <w:color w:val="auto"/>
          <w:szCs w:val="24"/>
        </w:rPr>
        <w:t xml:space="preserve"> Further details for current students should be provided in module guidance notes.</w:t>
      </w:r>
    </w:p>
    <w:p w14:paraId="481E010E" w14:textId="77777777" w:rsidR="0046593A" w:rsidRPr="000E4697" w:rsidRDefault="0046593A" w:rsidP="00BF469E">
      <w:pPr>
        <w:pStyle w:val="PlainText"/>
        <w:spacing w:line="276" w:lineRule="auto"/>
        <w:rPr>
          <w:rFonts w:cs="Arial"/>
          <w:b/>
          <w:szCs w:val="24"/>
        </w:rPr>
      </w:pPr>
    </w:p>
    <w:tbl>
      <w:tblPr>
        <w:tblW w:w="10802" w:type="dxa"/>
        <w:tblLook w:val="04A0" w:firstRow="1" w:lastRow="0" w:firstColumn="1" w:lastColumn="0" w:noHBand="0" w:noVBand="1"/>
      </w:tblPr>
      <w:tblGrid>
        <w:gridCol w:w="4839"/>
        <w:gridCol w:w="5963"/>
      </w:tblGrid>
      <w:tr w:rsidR="0046593A" w:rsidRPr="000E4697" w14:paraId="3990A1AE" w14:textId="77777777" w:rsidTr="000C4E3C">
        <w:trPr>
          <w:trHeight w:val="113"/>
        </w:trPr>
        <w:tc>
          <w:tcPr>
            <w:tcW w:w="4839" w:type="dxa"/>
            <w:shd w:val="clear" w:color="auto" w:fill="auto"/>
          </w:tcPr>
          <w:p w14:paraId="421B5BC4" w14:textId="6E1F62FC" w:rsidR="0046593A" w:rsidRPr="000E4697" w:rsidRDefault="0046593A" w:rsidP="00BF469E">
            <w:pPr>
              <w:pStyle w:val="PlainText"/>
              <w:spacing w:line="276" w:lineRule="auto"/>
              <w:rPr>
                <w:rFonts w:cs="Arial"/>
                <w:szCs w:val="24"/>
              </w:rPr>
            </w:pPr>
            <w:r w:rsidRPr="000E4697">
              <w:rPr>
                <w:rFonts w:cs="Arial"/>
                <w:b/>
                <w:szCs w:val="24"/>
              </w:rPr>
              <w:t>ACADEMIC YEAR:</w:t>
            </w:r>
            <w:r w:rsidRPr="000E4697">
              <w:rPr>
                <w:rFonts w:cs="Arial"/>
                <w:szCs w:val="24"/>
              </w:rPr>
              <w:t xml:space="preserve"> </w:t>
            </w:r>
            <w:r>
              <w:rPr>
                <w:rFonts w:cs="Arial"/>
                <w:szCs w:val="24"/>
              </w:rPr>
              <w:t>202</w:t>
            </w:r>
            <w:r w:rsidR="00D26055">
              <w:rPr>
                <w:rFonts w:cs="Arial"/>
                <w:szCs w:val="24"/>
              </w:rPr>
              <w:t>3/24</w:t>
            </w:r>
          </w:p>
        </w:tc>
        <w:tc>
          <w:tcPr>
            <w:tcW w:w="5962" w:type="dxa"/>
            <w:shd w:val="clear" w:color="auto" w:fill="auto"/>
          </w:tcPr>
          <w:p w14:paraId="2E9C3456" w14:textId="77777777" w:rsidR="0046593A" w:rsidRPr="000E4697" w:rsidRDefault="0046593A" w:rsidP="00BF469E">
            <w:pPr>
              <w:pStyle w:val="PlainText"/>
              <w:spacing w:line="276" w:lineRule="auto"/>
              <w:rPr>
                <w:rFonts w:cs="Arial"/>
                <w:b/>
                <w:highlight w:val="yellow"/>
              </w:rPr>
            </w:pPr>
            <w:r w:rsidRPr="00722CEA">
              <w:rPr>
                <w:rFonts w:cs="Arial"/>
                <w:b/>
              </w:rPr>
              <w:t>NATIONAL COST CENTRE:</w:t>
            </w:r>
            <w:r w:rsidRPr="00722CEA">
              <w:rPr>
                <w:rFonts w:cs="Arial"/>
              </w:rPr>
              <w:t xml:space="preserve"> 124</w:t>
            </w:r>
          </w:p>
        </w:tc>
      </w:tr>
      <w:tr w:rsidR="0046593A" w:rsidRPr="000E4697" w14:paraId="2A60DEAB" w14:textId="77777777" w:rsidTr="000C4E3C">
        <w:trPr>
          <w:trHeight w:val="220"/>
        </w:trPr>
        <w:tc>
          <w:tcPr>
            <w:tcW w:w="4839" w:type="dxa"/>
            <w:shd w:val="clear" w:color="auto" w:fill="auto"/>
          </w:tcPr>
          <w:p w14:paraId="7C977343" w14:textId="7B4129C7" w:rsidR="0046593A" w:rsidRPr="000E4697" w:rsidRDefault="0046593A" w:rsidP="00BF469E">
            <w:pPr>
              <w:pStyle w:val="PlainText"/>
              <w:spacing w:line="276" w:lineRule="auto"/>
              <w:rPr>
                <w:rFonts w:cs="Arial"/>
                <w:b/>
                <w:bCs/>
              </w:rPr>
            </w:pPr>
            <w:r w:rsidRPr="70932329">
              <w:rPr>
                <w:rFonts w:cs="Arial"/>
                <w:b/>
                <w:bCs/>
              </w:rPr>
              <w:t>MODULE LEADER:</w:t>
            </w:r>
            <w:r w:rsidRPr="70932329">
              <w:rPr>
                <w:rFonts w:cs="Arial"/>
              </w:rPr>
              <w:t xml:space="preserve"> </w:t>
            </w:r>
            <w:r w:rsidR="00D26055">
              <w:rPr>
                <w:rFonts w:cs="Arial"/>
              </w:rPr>
              <w:t>TBC</w:t>
            </w:r>
          </w:p>
        </w:tc>
        <w:tc>
          <w:tcPr>
            <w:tcW w:w="5962" w:type="dxa"/>
            <w:shd w:val="clear" w:color="auto" w:fill="auto"/>
          </w:tcPr>
          <w:p w14:paraId="592DD67C" w14:textId="45255E46" w:rsidR="0046593A" w:rsidRPr="000E4697" w:rsidRDefault="0046593A" w:rsidP="00BF469E">
            <w:pPr>
              <w:pStyle w:val="PlainText"/>
              <w:spacing w:line="276" w:lineRule="auto"/>
              <w:rPr>
                <w:rFonts w:cs="Arial"/>
                <w:b/>
                <w:bCs/>
              </w:rPr>
            </w:pPr>
            <w:r w:rsidRPr="70932329">
              <w:rPr>
                <w:rFonts w:cs="Arial"/>
                <w:b/>
                <w:bCs/>
              </w:rPr>
              <w:t>OTHER MODULE STAFF:</w:t>
            </w:r>
            <w:r w:rsidRPr="70932329">
              <w:rPr>
                <w:rFonts w:cs="Arial"/>
              </w:rPr>
              <w:t xml:space="preserve"> </w:t>
            </w:r>
          </w:p>
          <w:p w14:paraId="4E8A4AB5" w14:textId="77777777" w:rsidR="0046593A" w:rsidRPr="000E4697" w:rsidRDefault="0046593A" w:rsidP="00BF469E">
            <w:pPr>
              <w:pStyle w:val="PlainText"/>
              <w:spacing w:line="276" w:lineRule="auto"/>
              <w:rPr>
                <w:rFonts w:cs="Arial"/>
                <w:b/>
                <w:szCs w:val="24"/>
              </w:rPr>
            </w:pPr>
          </w:p>
        </w:tc>
      </w:tr>
      <w:tr w:rsidR="0046593A" w:rsidRPr="000E4697" w14:paraId="74F5ECCD" w14:textId="77777777" w:rsidTr="000C4E3C">
        <w:trPr>
          <w:trHeight w:val="936"/>
        </w:trPr>
        <w:tc>
          <w:tcPr>
            <w:tcW w:w="10802" w:type="dxa"/>
            <w:gridSpan w:val="2"/>
            <w:shd w:val="clear" w:color="auto" w:fill="auto"/>
          </w:tcPr>
          <w:p w14:paraId="614B0296" w14:textId="77777777" w:rsidR="0046593A" w:rsidRDefault="0046593A" w:rsidP="00BF469E">
            <w:pPr>
              <w:pStyle w:val="Default"/>
              <w:spacing w:line="276" w:lineRule="auto"/>
              <w:rPr>
                <w:rFonts w:eastAsia="Calibri"/>
                <w:b/>
                <w:color w:val="auto"/>
              </w:rPr>
            </w:pPr>
            <w:r w:rsidRPr="000E4697">
              <w:rPr>
                <w:rFonts w:eastAsia="Calibri"/>
                <w:b/>
                <w:color w:val="auto"/>
              </w:rPr>
              <w:t>Summary of Module Content:</w:t>
            </w:r>
          </w:p>
          <w:p w14:paraId="15AF24BD" w14:textId="77777777" w:rsidR="0046593A" w:rsidRPr="00B96D07" w:rsidRDefault="0046593A" w:rsidP="00BF469E">
            <w:pPr>
              <w:pStyle w:val="Default"/>
              <w:numPr>
                <w:ilvl w:val="0"/>
                <w:numId w:val="32"/>
              </w:numPr>
              <w:spacing w:line="276" w:lineRule="auto"/>
              <w:rPr>
                <w:rFonts w:eastAsia="Calibri"/>
                <w:bCs/>
                <w:color w:val="auto"/>
              </w:rPr>
            </w:pPr>
            <w:r w:rsidRPr="00B96D07">
              <w:rPr>
                <w:rFonts w:eastAsia="Calibri"/>
                <w:bCs/>
                <w:color w:val="auto"/>
              </w:rPr>
              <w:t>An introduction into low carbon lifestyles</w:t>
            </w:r>
            <w:r w:rsidRPr="3C2B24FF">
              <w:rPr>
                <w:rFonts w:eastAsia="Calibri"/>
                <w:color w:val="auto"/>
              </w:rPr>
              <w:t>.</w:t>
            </w:r>
          </w:p>
          <w:p w14:paraId="7B211DE1" w14:textId="77777777" w:rsidR="0046593A" w:rsidRPr="00B96D07" w:rsidRDefault="0046593A" w:rsidP="00BF469E">
            <w:pPr>
              <w:pStyle w:val="Default"/>
              <w:numPr>
                <w:ilvl w:val="0"/>
                <w:numId w:val="31"/>
              </w:numPr>
              <w:spacing w:line="276" w:lineRule="auto"/>
              <w:rPr>
                <w:rFonts w:eastAsia="Calibri"/>
                <w:color w:val="auto"/>
              </w:rPr>
            </w:pPr>
            <w:r w:rsidRPr="00B96D07">
              <w:rPr>
                <w:rFonts w:eastAsia="Calibri"/>
                <w:color w:val="auto"/>
              </w:rPr>
              <w:t>The reliance on fossil fuels and the cost to the climate</w:t>
            </w:r>
            <w:r w:rsidRPr="3C2B24FF">
              <w:rPr>
                <w:rFonts w:eastAsia="Calibri"/>
                <w:color w:val="auto"/>
              </w:rPr>
              <w:t>.</w:t>
            </w:r>
          </w:p>
          <w:p w14:paraId="40843BEC" w14:textId="77777777" w:rsidR="0046593A" w:rsidRPr="00B96D07" w:rsidRDefault="0046593A" w:rsidP="00BF469E">
            <w:pPr>
              <w:pStyle w:val="Default"/>
              <w:numPr>
                <w:ilvl w:val="0"/>
                <w:numId w:val="31"/>
              </w:numPr>
              <w:spacing w:line="276" w:lineRule="auto"/>
              <w:rPr>
                <w:rFonts w:eastAsia="Calibri"/>
                <w:color w:val="auto"/>
              </w:rPr>
            </w:pPr>
            <w:r w:rsidRPr="00B96D07">
              <w:rPr>
                <w:rFonts w:eastAsia="Calibri"/>
                <w:color w:val="auto"/>
              </w:rPr>
              <w:t>A balanced investigation into the benefits and disadvantages of fossil fuels and renewable energies</w:t>
            </w:r>
            <w:r w:rsidRPr="3C2B24FF">
              <w:rPr>
                <w:rFonts w:eastAsia="Calibri"/>
                <w:color w:val="auto"/>
              </w:rPr>
              <w:t>.</w:t>
            </w:r>
          </w:p>
          <w:p w14:paraId="2BFB97E4" w14:textId="77777777" w:rsidR="0046593A" w:rsidRPr="00B96D07" w:rsidRDefault="0046593A" w:rsidP="00BF469E">
            <w:pPr>
              <w:pStyle w:val="Default"/>
              <w:numPr>
                <w:ilvl w:val="0"/>
                <w:numId w:val="31"/>
              </w:numPr>
              <w:spacing w:line="276" w:lineRule="auto"/>
              <w:rPr>
                <w:rFonts w:eastAsia="Calibri"/>
                <w:color w:val="auto"/>
              </w:rPr>
            </w:pPr>
            <w:r w:rsidRPr="00B96D07">
              <w:rPr>
                <w:rFonts w:eastAsia="Calibri"/>
                <w:color w:val="auto"/>
              </w:rPr>
              <w:t xml:space="preserve">Opportunities for renewable energies and cost v benefits, locally, nationally, and internationally. </w:t>
            </w:r>
          </w:p>
          <w:p w14:paraId="6DFEC06B" w14:textId="77777777" w:rsidR="0046593A" w:rsidRPr="00B96D07" w:rsidRDefault="0046593A" w:rsidP="00BF469E">
            <w:pPr>
              <w:pStyle w:val="Default"/>
              <w:numPr>
                <w:ilvl w:val="0"/>
                <w:numId w:val="31"/>
              </w:numPr>
              <w:spacing w:line="276" w:lineRule="auto"/>
              <w:rPr>
                <w:rFonts w:eastAsia="Calibri"/>
                <w:color w:val="auto"/>
              </w:rPr>
            </w:pPr>
            <w:r w:rsidRPr="00B96D07">
              <w:rPr>
                <w:rFonts w:eastAsia="Calibri"/>
                <w:color w:val="auto"/>
              </w:rPr>
              <w:t xml:space="preserve">Explore carbon capture and storage and </w:t>
            </w:r>
            <w:r w:rsidRPr="00B96D07">
              <w:rPr>
                <w:rFonts w:eastAsia="Calibri"/>
                <w:iCs/>
                <w:color w:val="auto"/>
              </w:rPr>
              <w:t>modern</w:t>
            </w:r>
            <w:r w:rsidRPr="00B96D07">
              <w:rPr>
                <w:rFonts w:eastAsia="Calibri"/>
                <w:color w:val="auto"/>
              </w:rPr>
              <w:t xml:space="preserve"> technologies. </w:t>
            </w:r>
          </w:p>
          <w:p w14:paraId="6128CAB8" w14:textId="77777777" w:rsidR="0046593A" w:rsidRPr="000E4697" w:rsidRDefault="0046593A" w:rsidP="00BF469E">
            <w:pPr>
              <w:pStyle w:val="Default"/>
              <w:numPr>
                <w:ilvl w:val="0"/>
                <w:numId w:val="30"/>
              </w:numPr>
              <w:spacing w:line="276" w:lineRule="auto"/>
              <w:rPr>
                <w:rFonts w:eastAsia="Calibri"/>
                <w:color w:val="auto"/>
              </w:rPr>
            </w:pPr>
            <w:r w:rsidRPr="00B96D07">
              <w:rPr>
                <w:rFonts w:eastAsia="Calibri"/>
                <w:color w:val="auto"/>
              </w:rPr>
              <w:t>Perform calculations related to energy produced, including costs, outputs, and pollutants</w:t>
            </w:r>
            <w:r>
              <w:rPr>
                <w:rFonts w:eastAsia="Calibri"/>
                <w:color w:val="auto"/>
              </w:rPr>
              <w:t xml:space="preserve">. </w:t>
            </w:r>
          </w:p>
        </w:tc>
      </w:tr>
    </w:tbl>
    <w:p w14:paraId="198A6D42" w14:textId="77777777" w:rsidR="0046593A" w:rsidRPr="000E4697" w:rsidRDefault="0046593A" w:rsidP="00BF469E">
      <w:pPr>
        <w:pStyle w:val="PlainText"/>
        <w:spacing w:line="276" w:lineRule="auto"/>
        <w:rPr>
          <w:rFonts w:cs="Arial"/>
          <w:b/>
          <w:color w:val="C0504D"/>
          <w:szCs w:val="24"/>
        </w:rPr>
      </w:pPr>
    </w:p>
    <w:tbl>
      <w:tblPr>
        <w:tblW w:w="1071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4"/>
        <w:gridCol w:w="1250"/>
        <w:gridCol w:w="6792"/>
      </w:tblGrid>
      <w:tr w:rsidR="0046593A" w:rsidRPr="000E4697" w14:paraId="6485EE87" w14:textId="77777777" w:rsidTr="000C4E3C">
        <w:tc>
          <w:tcPr>
            <w:tcW w:w="10716" w:type="dxa"/>
            <w:gridSpan w:val="3"/>
            <w:shd w:val="clear" w:color="auto" w:fill="auto"/>
          </w:tcPr>
          <w:p w14:paraId="6E8E4F52" w14:textId="77777777" w:rsidR="0046593A" w:rsidRPr="000E4697" w:rsidRDefault="0046593A" w:rsidP="00BF469E">
            <w:pPr>
              <w:tabs>
                <w:tab w:val="left" w:pos="1985"/>
                <w:tab w:val="left" w:pos="2410"/>
                <w:tab w:val="left" w:pos="4253"/>
                <w:tab w:val="left" w:pos="6096"/>
                <w:tab w:val="left" w:pos="7371"/>
                <w:tab w:val="left" w:pos="8364"/>
              </w:tabs>
              <w:spacing w:line="276" w:lineRule="auto"/>
              <w:outlineLvl w:val="0"/>
              <w:rPr>
                <w:b/>
                <w:i/>
                <w:color w:val="FF0000"/>
                <w:szCs w:val="24"/>
              </w:rPr>
            </w:pPr>
            <w:r w:rsidRPr="000E4697">
              <w:rPr>
                <w:b/>
                <w:szCs w:val="24"/>
              </w:rPr>
              <w:t xml:space="preserve">SUMMARY OF TEACHING AND LEARNING </w:t>
            </w:r>
            <w:r w:rsidRPr="000E4697">
              <w:rPr>
                <w:b/>
                <w:i/>
                <w:szCs w:val="24"/>
              </w:rPr>
              <w:t>[Use HESA KIS definitions]</w:t>
            </w:r>
          </w:p>
        </w:tc>
      </w:tr>
      <w:tr w:rsidR="0046593A" w:rsidRPr="000E4697" w14:paraId="109859B9" w14:textId="77777777" w:rsidTr="000C4E3C">
        <w:tc>
          <w:tcPr>
            <w:tcW w:w="2694" w:type="dxa"/>
            <w:shd w:val="clear" w:color="auto" w:fill="auto"/>
          </w:tcPr>
          <w:p w14:paraId="011CA70F" w14:textId="77777777" w:rsidR="0046593A" w:rsidRPr="000E4697" w:rsidRDefault="0046593A" w:rsidP="00BF469E">
            <w:pPr>
              <w:tabs>
                <w:tab w:val="left" w:pos="1985"/>
                <w:tab w:val="left" w:pos="2410"/>
                <w:tab w:val="left" w:pos="4253"/>
                <w:tab w:val="left" w:pos="6096"/>
                <w:tab w:val="left" w:pos="7371"/>
                <w:tab w:val="left" w:pos="8364"/>
              </w:tabs>
              <w:spacing w:line="276" w:lineRule="auto"/>
              <w:outlineLvl w:val="0"/>
              <w:rPr>
                <w:b/>
                <w:szCs w:val="24"/>
              </w:rPr>
            </w:pPr>
            <w:r w:rsidRPr="000E4697">
              <w:rPr>
                <w:b/>
                <w:szCs w:val="24"/>
              </w:rPr>
              <w:t xml:space="preserve">Scheduled Activities </w:t>
            </w:r>
          </w:p>
        </w:tc>
        <w:tc>
          <w:tcPr>
            <w:tcW w:w="1134" w:type="dxa"/>
            <w:shd w:val="clear" w:color="auto" w:fill="auto"/>
          </w:tcPr>
          <w:p w14:paraId="4341A126" w14:textId="77777777" w:rsidR="0046593A" w:rsidRPr="000E4697" w:rsidRDefault="0046593A" w:rsidP="00BF469E">
            <w:pPr>
              <w:tabs>
                <w:tab w:val="left" w:pos="1985"/>
                <w:tab w:val="left" w:pos="2410"/>
                <w:tab w:val="left" w:pos="4253"/>
                <w:tab w:val="left" w:pos="6096"/>
                <w:tab w:val="left" w:pos="7371"/>
                <w:tab w:val="left" w:pos="8364"/>
              </w:tabs>
              <w:spacing w:line="276" w:lineRule="auto"/>
              <w:outlineLvl w:val="0"/>
              <w:rPr>
                <w:b/>
                <w:szCs w:val="24"/>
              </w:rPr>
            </w:pPr>
            <w:r w:rsidRPr="000E4697">
              <w:rPr>
                <w:b/>
                <w:szCs w:val="24"/>
              </w:rPr>
              <w:t>Hours</w:t>
            </w:r>
          </w:p>
        </w:tc>
        <w:tc>
          <w:tcPr>
            <w:tcW w:w="6888" w:type="dxa"/>
            <w:shd w:val="clear" w:color="auto" w:fill="auto"/>
          </w:tcPr>
          <w:p w14:paraId="47CFF936" w14:textId="77777777" w:rsidR="0046593A" w:rsidRPr="000E4697" w:rsidRDefault="0046593A" w:rsidP="00BF469E">
            <w:pPr>
              <w:tabs>
                <w:tab w:val="left" w:pos="1985"/>
                <w:tab w:val="left" w:pos="2410"/>
                <w:tab w:val="left" w:pos="4253"/>
                <w:tab w:val="left" w:pos="6096"/>
                <w:tab w:val="left" w:pos="7371"/>
                <w:tab w:val="left" w:pos="8364"/>
              </w:tabs>
              <w:spacing w:line="276" w:lineRule="auto"/>
              <w:outlineLvl w:val="0"/>
              <w:rPr>
                <w:b/>
                <w:color w:val="FF0000"/>
                <w:szCs w:val="24"/>
              </w:rPr>
            </w:pPr>
            <w:r w:rsidRPr="000E4697">
              <w:rPr>
                <w:b/>
                <w:szCs w:val="24"/>
              </w:rPr>
              <w:t>Comments/Additional Information (briefly explain activities, including formative assessment opportunities)</w:t>
            </w:r>
          </w:p>
        </w:tc>
      </w:tr>
      <w:tr w:rsidR="0046593A" w:rsidRPr="000E4697" w14:paraId="184A027E" w14:textId="77777777" w:rsidTr="000C4E3C">
        <w:tc>
          <w:tcPr>
            <w:tcW w:w="2694" w:type="dxa"/>
            <w:shd w:val="clear" w:color="auto" w:fill="auto"/>
          </w:tcPr>
          <w:p w14:paraId="3FB6BE29" w14:textId="77777777" w:rsidR="0046593A" w:rsidRPr="000E4697" w:rsidRDefault="0046593A" w:rsidP="00BF469E">
            <w:pPr>
              <w:tabs>
                <w:tab w:val="left" w:pos="1985"/>
                <w:tab w:val="left" w:pos="2410"/>
                <w:tab w:val="left" w:pos="4253"/>
                <w:tab w:val="left" w:pos="6096"/>
                <w:tab w:val="left" w:pos="7371"/>
                <w:tab w:val="left" w:pos="8364"/>
              </w:tabs>
              <w:spacing w:line="276" w:lineRule="auto"/>
              <w:outlineLvl w:val="0"/>
              <w:rPr>
                <w:bCs/>
                <w:szCs w:val="24"/>
              </w:rPr>
            </w:pPr>
            <w:r>
              <w:rPr>
                <w:bCs/>
                <w:szCs w:val="24"/>
              </w:rPr>
              <w:t>Lectures</w:t>
            </w:r>
          </w:p>
        </w:tc>
        <w:tc>
          <w:tcPr>
            <w:tcW w:w="1134" w:type="dxa"/>
            <w:shd w:val="clear" w:color="auto" w:fill="auto"/>
          </w:tcPr>
          <w:p w14:paraId="60AA0E53" w14:textId="77777777" w:rsidR="0046593A" w:rsidRPr="000E4697" w:rsidRDefault="0046593A" w:rsidP="00BF469E">
            <w:pPr>
              <w:tabs>
                <w:tab w:val="left" w:pos="1985"/>
                <w:tab w:val="left" w:pos="2410"/>
                <w:tab w:val="left" w:pos="4253"/>
                <w:tab w:val="left" w:pos="6096"/>
                <w:tab w:val="left" w:pos="7371"/>
                <w:tab w:val="left" w:pos="8364"/>
              </w:tabs>
              <w:spacing w:line="276" w:lineRule="auto"/>
              <w:outlineLvl w:val="0"/>
              <w:rPr>
                <w:bCs/>
                <w:szCs w:val="24"/>
              </w:rPr>
            </w:pPr>
            <w:r w:rsidRPr="3C2B24FF">
              <w:rPr>
                <w:szCs w:val="24"/>
              </w:rPr>
              <w:t>33</w:t>
            </w:r>
          </w:p>
        </w:tc>
        <w:tc>
          <w:tcPr>
            <w:tcW w:w="6888" w:type="dxa"/>
            <w:shd w:val="clear" w:color="auto" w:fill="auto"/>
          </w:tcPr>
          <w:p w14:paraId="76F46169" w14:textId="77777777" w:rsidR="0046593A" w:rsidRPr="000E4697" w:rsidRDefault="0046593A" w:rsidP="00BF469E">
            <w:pPr>
              <w:tabs>
                <w:tab w:val="left" w:pos="1985"/>
                <w:tab w:val="left" w:pos="2410"/>
                <w:tab w:val="left" w:pos="4253"/>
                <w:tab w:val="left" w:pos="6096"/>
                <w:tab w:val="left" w:pos="7371"/>
                <w:tab w:val="left" w:pos="8364"/>
              </w:tabs>
              <w:spacing w:line="276" w:lineRule="auto"/>
              <w:outlineLvl w:val="0"/>
              <w:rPr>
                <w:bCs/>
                <w:szCs w:val="24"/>
              </w:rPr>
            </w:pPr>
            <w:r>
              <w:rPr>
                <w:bCs/>
                <w:szCs w:val="24"/>
              </w:rPr>
              <w:t>Classroom based</w:t>
            </w:r>
          </w:p>
        </w:tc>
      </w:tr>
      <w:tr w:rsidR="0046593A" w:rsidRPr="000E4697" w14:paraId="139EA295" w14:textId="77777777" w:rsidTr="000C4E3C">
        <w:tc>
          <w:tcPr>
            <w:tcW w:w="2694" w:type="dxa"/>
            <w:shd w:val="clear" w:color="auto" w:fill="auto"/>
          </w:tcPr>
          <w:p w14:paraId="6A4E4D4C" w14:textId="77777777" w:rsidR="0046593A" w:rsidRPr="000E4697" w:rsidRDefault="0046593A" w:rsidP="00BF469E">
            <w:pPr>
              <w:tabs>
                <w:tab w:val="left" w:pos="1985"/>
                <w:tab w:val="left" w:pos="2410"/>
                <w:tab w:val="left" w:pos="4253"/>
                <w:tab w:val="left" w:pos="6096"/>
                <w:tab w:val="left" w:pos="7371"/>
                <w:tab w:val="left" w:pos="8364"/>
              </w:tabs>
              <w:spacing w:line="276" w:lineRule="auto"/>
              <w:outlineLvl w:val="0"/>
              <w:rPr>
                <w:bCs/>
                <w:szCs w:val="24"/>
              </w:rPr>
            </w:pPr>
            <w:r>
              <w:rPr>
                <w:bCs/>
                <w:szCs w:val="24"/>
              </w:rPr>
              <w:t>Tutorials</w:t>
            </w:r>
          </w:p>
        </w:tc>
        <w:tc>
          <w:tcPr>
            <w:tcW w:w="1134" w:type="dxa"/>
            <w:shd w:val="clear" w:color="auto" w:fill="auto"/>
          </w:tcPr>
          <w:p w14:paraId="58F85F48" w14:textId="77777777" w:rsidR="0046593A" w:rsidRPr="000E4697" w:rsidRDefault="0046593A" w:rsidP="00BF469E">
            <w:pPr>
              <w:tabs>
                <w:tab w:val="left" w:pos="1985"/>
                <w:tab w:val="left" w:pos="2410"/>
                <w:tab w:val="left" w:pos="4253"/>
                <w:tab w:val="left" w:pos="6096"/>
                <w:tab w:val="left" w:pos="7371"/>
                <w:tab w:val="left" w:pos="8364"/>
              </w:tabs>
              <w:spacing w:line="276" w:lineRule="auto"/>
              <w:outlineLvl w:val="0"/>
              <w:rPr>
                <w:bCs/>
                <w:szCs w:val="24"/>
              </w:rPr>
            </w:pPr>
            <w:r>
              <w:rPr>
                <w:bCs/>
                <w:szCs w:val="24"/>
              </w:rPr>
              <w:t>5</w:t>
            </w:r>
          </w:p>
        </w:tc>
        <w:tc>
          <w:tcPr>
            <w:tcW w:w="6888" w:type="dxa"/>
            <w:shd w:val="clear" w:color="auto" w:fill="auto"/>
          </w:tcPr>
          <w:p w14:paraId="4B6C44F7" w14:textId="77777777" w:rsidR="0046593A" w:rsidRPr="000E4697" w:rsidRDefault="0046593A" w:rsidP="00BF469E">
            <w:pPr>
              <w:tabs>
                <w:tab w:val="left" w:pos="1985"/>
                <w:tab w:val="left" w:pos="2410"/>
                <w:tab w:val="left" w:pos="4253"/>
                <w:tab w:val="left" w:pos="6096"/>
                <w:tab w:val="left" w:pos="7371"/>
                <w:tab w:val="left" w:pos="8364"/>
              </w:tabs>
              <w:spacing w:line="276" w:lineRule="auto"/>
              <w:outlineLvl w:val="0"/>
              <w:rPr>
                <w:szCs w:val="24"/>
              </w:rPr>
            </w:pPr>
            <w:r w:rsidRPr="2CE4E264">
              <w:rPr>
                <w:szCs w:val="24"/>
              </w:rPr>
              <w:t>Group assignment support</w:t>
            </w:r>
          </w:p>
        </w:tc>
      </w:tr>
      <w:tr w:rsidR="0046593A" w:rsidRPr="000E4697" w14:paraId="7D39DDA7" w14:textId="77777777" w:rsidTr="000C4E3C">
        <w:trPr>
          <w:trHeight w:val="314"/>
        </w:trPr>
        <w:tc>
          <w:tcPr>
            <w:tcW w:w="2694" w:type="dxa"/>
            <w:shd w:val="clear" w:color="auto" w:fill="auto"/>
          </w:tcPr>
          <w:p w14:paraId="47CFE25B" w14:textId="77777777" w:rsidR="0046593A" w:rsidRPr="000E4697" w:rsidRDefault="0046593A" w:rsidP="00BF469E">
            <w:pPr>
              <w:tabs>
                <w:tab w:val="left" w:pos="1985"/>
                <w:tab w:val="left" w:pos="2410"/>
                <w:tab w:val="left" w:pos="4253"/>
                <w:tab w:val="left" w:pos="6096"/>
                <w:tab w:val="left" w:pos="7371"/>
                <w:tab w:val="left" w:pos="8364"/>
              </w:tabs>
              <w:spacing w:line="276" w:lineRule="auto"/>
              <w:outlineLvl w:val="0"/>
              <w:rPr>
                <w:bCs/>
                <w:szCs w:val="24"/>
              </w:rPr>
            </w:pPr>
            <w:r>
              <w:rPr>
                <w:bCs/>
                <w:szCs w:val="24"/>
              </w:rPr>
              <w:t>Field trips</w:t>
            </w:r>
          </w:p>
        </w:tc>
        <w:tc>
          <w:tcPr>
            <w:tcW w:w="1134" w:type="dxa"/>
            <w:shd w:val="clear" w:color="auto" w:fill="auto"/>
          </w:tcPr>
          <w:p w14:paraId="0D2B87B1" w14:textId="77777777" w:rsidR="0046593A" w:rsidRPr="000E4697" w:rsidRDefault="0046593A" w:rsidP="00BF469E">
            <w:pPr>
              <w:tabs>
                <w:tab w:val="left" w:pos="1985"/>
                <w:tab w:val="left" w:pos="2410"/>
                <w:tab w:val="left" w:pos="4253"/>
                <w:tab w:val="left" w:pos="6096"/>
                <w:tab w:val="left" w:pos="7371"/>
                <w:tab w:val="left" w:pos="8364"/>
              </w:tabs>
              <w:spacing w:line="276" w:lineRule="auto"/>
              <w:outlineLvl w:val="0"/>
              <w:rPr>
                <w:bCs/>
                <w:szCs w:val="24"/>
              </w:rPr>
            </w:pPr>
            <w:r>
              <w:rPr>
                <w:bCs/>
                <w:szCs w:val="24"/>
              </w:rPr>
              <w:t>10</w:t>
            </w:r>
          </w:p>
        </w:tc>
        <w:tc>
          <w:tcPr>
            <w:tcW w:w="6888" w:type="dxa"/>
            <w:shd w:val="clear" w:color="auto" w:fill="auto"/>
          </w:tcPr>
          <w:p w14:paraId="5A01417A" w14:textId="77777777" w:rsidR="0046593A" w:rsidRPr="000E4697" w:rsidRDefault="0046593A" w:rsidP="00BF469E">
            <w:pPr>
              <w:tabs>
                <w:tab w:val="left" w:pos="1985"/>
                <w:tab w:val="left" w:pos="2410"/>
                <w:tab w:val="left" w:pos="4253"/>
                <w:tab w:val="left" w:pos="6096"/>
                <w:tab w:val="left" w:pos="7371"/>
                <w:tab w:val="left" w:pos="8364"/>
              </w:tabs>
              <w:spacing w:line="276" w:lineRule="auto"/>
              <w:outlineLvl w:val="0"/>
              <w:rPr>
                <w:bCs/>
                <w:szCs w:val="24"/>
              </w:rPr>
            </w:pPr>
            <w:r>
              <w:rPr>
                <w:bCs/>
                <w:szCs w:val="24"/>
              </w:rPr>
              <w:t>Local renewable energy sources, Hinkley Point</w:t>
            </w:r>
          </w:p>
        </w:tc>
      </w:tr>
      <w:tr w:rsidR="0046593A" w:rsidRPr="000E4697" w14:paraId="61FFAF3E" w14:textId="77777777" w:rsidTr="000C4E3C">
        <w:tc>
          <w:tcPr>
            <w:tcW w:w="2694" w:type="dxa"/>
            <w:shd w:val="clear" w:color="auto" w:fill="auto"/>
          </w:tcPr>
          <w:p w14:paraId="2FF944EF" w14:textId="77777777" w:rsidR="0046593A" w:rsidRPr="000E4697" w:rsidRDefault="0046593A" w:rsidP="00BF469E">
            <w:pPr>
              <w:tabs>
                <w:tab w:val="left" w:pos="1985"/>
                <w:tab w:val="left" w:pos="2410"/>
                <w:tab w:val="left" w:pos="4253"/>
                <w:tab w:val="left" w:pos="6096"/>
                <w:tab w:val="left" w:pos="7371"/>
                <w:tab w:val="left" w:pos="8364"/>
              </w:tabs>
              <w:spacing w:line="276" w:lineRule="auto"/>
              <w:outlineLvl w:val="0"/>
              <w:rPr>
                <w:bCs/>
                <w:szCs w:val="24"/>
              </w:rPr>
            </w:pPr>
            <w:r w:rsidRPr="3C2B24FF">
              <w:rPr>
                <w:szCs w:val="24"/>
              </w:rPr>
              <w:t>Guided Independent Study</w:t>
            </w:r>
          </w:p>
        </w:tc>
        <w:tc>
          <w:tcPr>
            <w:tcW w:w="1134" w:type="dxa"/>
            <w:shd w:val="clear" w:color="auto" w:fill="auto"/>
          </w:tcPr>
          <w:p w14:paraId="08D642A5" w14:textId="77777777" w:rsidR="0046593A" w:rsidRPr="000E4697" w:rsidRDefault="0046593A" w:rsidP="00BF469E">
            <w:pPr>
              <w:tabs>
                <w:tab w:val="left" w:pos="1985"/>
                <w:tab w:val="left" w:pos="2410"/>
                <w:tab w:val="left" w:pos="4253"/>
                <w:tab w:val="left" w:pos="6096"/>
                <w:tab w:val="left" w:pos="7371"/>
                <w:tab w:val="left" w:pos="8364"/>
              </w:tabs>
              <w:spacing w:line="276" w:lineRule="auto"/>
              <w:outlineLvl w:val="0"/>
              <w:rPr>
                <w:bCs/>
                <w:szCs w:val="24"/>
              </w:rPr>
            </w:pPr>
            <w:r w:rsidRPr="3C2B24FF">
              <w:rPr>
                <w:szCs w:val="24"/>
              </w:rPr>
              <w:t>152</w:t>
            </w:r>
          </w:p>
        </w:tc>
        <w:tc>
          <w:tcPr>
            <w:tcW w:w="6888" w:type="dxa"/>
            <w:shd w:val="clear" w:color="auto" w:fill="auto"/>
          </w:tcPr>
          <w:p w14:paraId="1EC761CD" w14:textId="77777777" w:rsidR="0046593A" w:rsidRPr="000E4697" w:rsidRDefault="0046593A" w:rsidP="00BF469E">
            <w:pPr>
              <w:tabs>
                <w:tab w:val="left" w:pos="1985"/>
                <w:tab w:val="left" w:pos="2410"/>
                <w:tab w:val="left" w:pos="4253"/>
                <w:tab w:val="left" w:pos="6096"/>
                <w:tab w:val="left" w:pos="7371"/>
                <w:tab w:val="left" w:pos="8364"/>
              </w:tabs>
              <w:spacing w:line="276" w:lineRule="auto"/>
              <w:ind w:right="885"/>
              <w:outlineLvl w:val="0"/>
              <w:rPr>
                <w:bCs/>
                <w:szCs w:val="24"/>
              </w:rPr>
            </w:pPr>
            <w:r>
              <w:rPr>
                <w:bCs/>
                <w:szCs w:val="24"/>
              </w:rPr>
              <w:t>Supported but academic staff</w:t>
            </w:r>
          </w:p>
        </w:tc>
      </w:tr>
      <w:tr w:rsidR="0046593A" w:rsidRPr="000E4697" w14:paraId="0BADAD16" w14:textId="77777777" w:rsidTr="000C4E3C">
        <w:tc>
          <w:tcPr>
            <w:tcW w:w="2694" w:type="dxa"/>
            <w:shd w:val="clear" w:color="auto" w:fill="auto"/>
          </w:tcPr>
          <w:p w14:paraId="28F2B916" w14:textId="77777777" w:rsidR="0046593A" w:rsidRPr="000E4697" w:rsidRDefault="0046593A" w:rsidP="00BF469E">
            <w:pPr>
              <w:tabs>
                <w:tab w:val="left" w:pos="1985"/>
                <w:tab w:val="left" w:pos="2410"/>
                <w:tab w:val="left" w:pos="4253"/>
                <w:tab w:val="left" w:pos="6096"/>
                <w:tab w:val="left" w:pos="7371"/>
                <w:tab w:val="left" w:pos="8364"/>
              </w:tabs>
              <w:spacing w:line="276" w:lineRule="auto"/>
              <w:outlineLvl w:val="0"/>
              <w:rPr>
                <w:b/>
                <w:szCs w:val="24"/>
              </w:rPr>
            </w:pPr>
            <w:r w:rsidRPr="000E4697">
              <w:rPr>
                <w:b/>
                <w:szCs w:val="24"/>
              </w:rPr>
              <w:t>Total</w:t>
            </w:r>
          </w:p>
        </w:tc>
        <w:tc>
          <w:tcPr>
            <w:tcW w:w="1134" w:type="dxa"/>
            <w:shd w:val="clear" w:color="auto" w:fill="auto"/>
          </w:tcPr>
          <w:p w14:paraId="02B3597D" w14:textId="77777777" w:rsidR="0046593A" w:rsidRPr="000E4697" w:rsidRDefault="0046593A" w:rsidP="00BF469E">
            <w:pPr>
              <w:tabs>
                <w:tab w:val="left" w:pos="1985"/>
                <w:tab w:val="left" w:pos="2410"/>
                <w:tab w:val="left" w:pos="4253"/>
                <w:tab w:val="left" w:pos="6096"/>
                <w:tab w:val="left" w:pos="7371"/>
                <w:tab w:val="left" w:pos="8364"/>
              </w:tabs>
              <w:spacing w:line="276" w:lineRule="auto"/>
              <w:outlineLvl w:val="0"/>
              <w:rPr>
                <w:b/>
                <w:szCs w:val="24"/>
              </w:rPr>
            </w:pPr>
            <w:r>
              <w:rPr>
                <w:b/>
                <w:szCs w:val="24"/>
              </w:rPr>
              <w:t>200</w:t>
            </w:r>
          </w:p>
        </w:tc>
        <w:tc>
          <w:tcPr>
            <w:tcW w:w="6888" w:type="dxa"/>
            <w:shd w:val="clear" w:color="auto" w:fill="auto"/>
          </w:tcPr>
          <w:p w14:paraId="357CB161" w14:textId="77777777" w:rsidR="0046593A" w:rsidRPr="000E4697" w:rsidRDefault="0046593A" w:rsidP="00BF469E">
            <w:pPr>
              <w:tabs>
                <w:tab w:val="left" w:pos="1985"/>
                <w:tab w:val="left" w:pos="2410"/>
                <w:tab w:val="left" w:pos="4253"/>
                <w:tab w:val="left" w:pos="6096"/>
                <w:tab w:val="left" w:pos="7371"/>
                <w:tab w:val="left" w:pos="8364"/>
              </w:tabs>
              <w:spacing w:line="276" w:lineRule="auto"/>
              <w:outlineLvl w:val="0"/>
              <w:rPr>
                <w:bCs/>
                <w:szCs w:val="24"/>
              </w:rPr>
            </w:pPr>
            <w:r w:rsidRPr="000E4697">
              <w:rPr>
                <w:b/>
                <w:szCs w:val="24"/>
              </w:rPr>
              <w:t>(NB: 1 credit = 10 hours of learning; 10 credits = 100 hours, etc.)</w:t>
            </w:r>
          </w:p>
        </w:tc>
      </w:tr>
    </w:tbl>
    <w:p w14:paraId="20D5DD1E" w14:textId="77777777" w:rsidR="0046593A" w:rsidRPr="000E4697" w:rsidRDefault="0046593A" w:rsidP="00BF469E">
      <w:pPr>
        <w:pStyle w:val="Default"/>
        <w:spacing w:line="276" w:lineRule="auto"/>
        <w:rPr>
          <w:b/>
          <w:bCs/>
          <w:color w:val="auto"/>
        </w:rPr>
      </w:pPr>
    </w:p>
    <w:p w14:paraId="47907D3F" w14:textId="77777777" w:rsidR="0046593A" w:rsidRPr="000E4697" w:rsidRDefault="0046593A" w:rsidP="00BF469E">
      <w:pPr>
        <w:pStyle w:val="Default"/>
        <w:spacing w:line="276" w:lineRule="auto"/>
        <w:rPr>
          <w:b/>
          <w:bCs/>
          <w:color w:val="auto"/>
        </w:rPr>
      </w:pPr>
      <w:r w:rsidRPr="000E4697">
        <w:rPr>
          <w:b/>
          <w:bCs/>
          <w:color w:val="auto"/>
        </w:rPr>
        <w:t>SUMMATIVE ASSESSMENT</w:t>
      </w:r>
    </w:p>
    <w:p w14:paraId="0D21C051" w14:textId="77777777" w:rsidR="0046593A" w:rsidRPr="000E4697" w:rsidRDefault="0046593A" w:rsidP="00BF469E">
      <w:pPr>
        <w:pStyle w:val="Default"/>
        <w:spacing w:line="276" w:lineRule="auto"/>
        <w:rPr>
          <w:b/>
          <w:bC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8"/>
        <w:gridCol w:w="2382"/>
        <w:gridCol w:w="2867"/>
      </w:tblGrid>
      <w:tr w:rsidR="0046593A" w:rsidRPr="000E4697" w14:paraId="05F5358B" w14:textId="77777777" w:rsidTr="000C4E3C">
        <w:trPr>
          <w:cantSplit/>
          <w:trHeight w:val="390"/>
        </w:trPr>
        <w:tc>
          <w:tcPr>
            <w:tcW w:w="5353" w:type="dxa"/>
            <w:shd w:val="clear" w:color="auto" w:fill="auto"/>
          </w:tcPr>
          <w:p w14:paraId="62DBA283" w14:textId="77777777" w:rsidR="0046593A" w:rsidRPr="000E4697" w:rsidRDefault="0046593A" w:rsidP="00BF469E">
            <w:pPr>
              <w:spacing w:line="276" w:lineRule="auto"/>
              <w:rPr>
                <w:b/>
                <w:bCs/>
                <w:szCs w:val="24"/>
              </w:rPr>
            </w:pPr>
            <w:r w:rsidRPr="000E4697">
              <w:rPr>
                <w:b/>
                <w:bCs/>
                <w:szCs w:val="24"/>
              </w:rPr>
              <w:t>Element Category</w:t>
            </w:r>
          </w:p>
        </w:tc>
        <w:tc>
          <w:tcPr>
            <w:tcW w:w="2403" w:type="dxa"/>
            <w:shd w:val="clear" w:color="auto" w:fill="auto"/>
          </w:tcPr>
          <w:p w14:paraId="1EF6798C" w14:textId="77777777" w:rsidR="0046593A" w:rsidRPr="000E4697" w:rsidRDefault="0046593A" w:rsidP="00BF469E">
            <w:pPr>
              <w:spacing w:line="276" w:lineRule="auto"/>
              <w:rPr>
                <w:b/>
                <w:bCs/>
                <w:szCs w:val="24"/>
              </w:rPr>
            </w:pPr>
            <w:r w:rsidRPr="000E4697">
              <w:rPr>
                <w:b/>
                <w:bCs/>
                <w:szCs w:val="24"/>
              </w:rPr>
              <w:t>Component Name</w:t>
            </w:r>
          </w:p>
        </w:tc>
        <w:tc>
          <w:tcPr>
            <w:tcW w:w="2909" w:type="dxa"/>
            <w:shd w:val="clear" w:color="auto" w:fill="auto"/>
          </w:tcPr>
          <w:p w14:paraId="70A1B04C" w14:textId="77777777" w:rsidR="0046593A" w:rsidRPr="000E4697" w:rsidRDefault="0046593A" w:rsidP="00BF469E">
            <w:pPr>
              <w:spacing w:line="276" w:lineRule="auto"/>
              <w:rPr>
                <w:b/>
                <w:bCs/>
                <w:szCs w:val="24"/>
              </w:rPr>
            </w:pPr>
            <w:r w:rsidRPr="000E4697">
              <w:rPr>
                <w:b/>
                <w:bCs/>
                <w:szCs w:val="24"/>
              </w:rPr>
              <w:t>Component Weighting</w:t>
            </w:r>
          </w:p>
        </w:tc>
      </w:tr>
      <w:tr w:rsidR="0046593A" w:rsidRPr="000E4697" w14:paraId="21CEDAA4" w14:textId="77777777" w:rsidTr="000C4E3C">
        <w:trPr>
          <w:cantSplit/>
          <w:trHeight w:val="70"/>
        </w:trPr>
        <w:tc>
          <w:tcPr>
            <w:tcW w:w="5353" w:type="dxa"/>
            <w:shd w:val="clear" w:color="auto" w:fill="auto"/>
            <w:vAlign w:val="center"/>
          </w:tcPr>
          <w:p w14:paraId="2B13D88F" w14:textId="77777777" w:rsidR="0046593A" w:rsidRPr="000E4697" w:rsidRDefault="0046593A" w:rsidP="00BF469E">
            <w:pPr>
              <w:spacing w:line="276" w:lineRule="auto"/>
              <w:rPr>
                <w:szCs w:val="24"/>
              </w:rPr>
            </w:pPr>
            <w:r w:rsidRPr="000E4697">
              <w:rPr>
                <w:szCs w:val="24"/>
              </w:rPr>
              <w:t>Written exam</w:t>
            </w:r>
          </w:p>
        </w:tc>
        <w:tc>
          <w:tcPr>
            <w:tcW w:w="2403" w:type="dxa"/>
            <w:shd w:val="clear" w:color="auto" w:fill="auto"/>
          </w:tcPr>
          <w:p w14:paraId="3367AF3B" w14:textId="77777777" w:rsidR="0046593A" w:rsidRPr="000E4697" w:rsidRDefault="0046593A" w:rsidP="00BF469E">
            <w:pPr>
              <w:spacing w:line="276" w:lineRule="auto"/>
              <w:rPr>
                <w:szCs w:val="24"/>
              </w:rPr>
            </w:pPr>
          </w:p>
        </w:tc>
        <w:tc>
          <w:tcPr>
            <w:tcW w:w="2909" w:type="dxa"/>
            <w:shd w:val="clear" w:color="auto" w:fill="auto"/>
            <w:vAlign w:val="center"/>
          </w:tcPr>
          <w:p w14:paraId="2BBA36A3" w14:textId="77777777" w:rsidR="0046593A" w:rsidRPr="000E4697" w:rsidRDefault="0046593A" w:rsidP="00BF469E">
            <w:pPr>
              <w:spacing w:line="276" w:lineRule="auto"/>
              <w:jc w:val="right"/>
              <w:rPr>
                <w:szCs w:val="24"/>
              </w:rPr>
            </w:pPr>
          </w:p>
        </w:tc>
      </w:tr>
      <w:tr w:rsidR="0046593A" w:rsidRPr="000E4697" w14:paraId="57D100E9" w14:textId="77777777" w:rsidTr="000C4E3C">
        <w:trPr>
          <w:cantSplit/>
          <w:trHeight w:val="300"/>
        </w:trPr>
        <w:tc>
          <w:tcPr>
            <w:tcW w:w="5353" w:type="dxa"/>
            <w:shd w:val="clear" w:color="auto" w:fill="auto"/>
          </w:tcPr>
          <w:p w14:paraId="17A68DBD" w14:textId="77777777" w:rsidR="0046593A" w:rsidRPr="000E4697" w:rsidRDefault="0046593A" w:rsidP="00BF469E">
            <w:pPr>
              <w:spacing w:line="276" w:lineRule="auto"/>
              <w:rPr>
                <w:szCs w:val="24"/>
              </w:rPr>
            </w:pPr>
            <w:r w:rsidRPr="000E4697">
              <w:rPr>
                <w:szCs w:val="24"/>
              </w:rPr>
              <w:t>Test</w:t>
            </w:r>
          </w:p>
        </w:tc>
        <w:tc>
          <w:tcPr>
            <w:tcW w:w="2403" w:type="dxa"/>
            <w:shd w:val="clear" w:color="auto" w:fill="auto"/>
          </w:tcPr>
          <w:p w14:paraId="6B983C10" w14:textId="77777777" w:rsidR="0046593A" w:rsidRPr="000E4697" w:rsidRDefault="0046593A" w:rsidP="00BF469E">
            <w:pPr>
              <w:spacing w:line="276" w:lineRule="auto"/>
              <w:rPr>
                <w:szCs w:val="24"/>
              </w:rPr>
            </w:pPr>
          </w:p>
        </w:tc>
        <w:tc>
          <w:tcPr>
            <w:tcW w:w="2909" w:type="dxa"/>
            <w:shd w:val="clear" w:color="auto" w:fill="auto"/>
            <w:vAlign w:val="center"/>
          </w:tcPr>
          <w:p w14:paraId="4A4518B0" w14:textId="77777777" w:rsidR="0046593A" w:rsidRPr="000E4697" w:rsidRDefault="0046593A" w:rsidP="00BF469E">
            <w:pPr>
              <w:spacing w:line="276" w:lineRule="auto"/>
              <w:jc w:val="right"/>
            </w:pPr>
          </w:p>
        </w:tc>
      </w:tr>
      <w:tr w:rsidR="0046593A" w:rsidRPr="000E4697" w14:paraId="73D54816" w14:textId="77777777" w:rsidTr="000C4E3C">
        <w:trPr>
          <w:cantSplit/>
          <w:trHeight w:val="70"/>
        </w:trPr>
        <w:tc>
          <w:tcPr>
            <w:tcW w:w="5353" w:type="dxa"/>
            <w:shd w:val="clear" w:color="auto" w:fill="auto"/>
            <w:vAlign w:val="center"/>
          </w:tcPr>
          <w:p w14:paraId="081CD6D8" w14:textId="77777777" w:rsidR="0046593A" w:rsidRPr="000E4697" w:rsidRDefault="0046593A" w:rsidP="00BF469E">
            <w:pPr>
              <w:spacing w:line="276" w:lineRule="auto"/>
              <w:rPr>
                <w:szCs w:val="24"/>
              </w:rPr>
            </w:pPr>
            <w:r w:rsidRPr="341E2D11">
              <w:rPr>
                <w:szCs w:val="24"/>
              </w:rPr>
              <w:t>Coursework</w:t>
            </w:r>
          </w:p>
          <w:p w14:paraId="556ADB08" w14:textId="77777777" w:rsidR="0046593A" w:rsidRPr="000E4697" w:rsidRDefault="0046593A" w:rsidP="00BF469E">
            <w:pPr>
              <w:spacing w:line="276" w:lineRule="auto"/>
            </w:pPr>
          </w:p>
        </w:tc>
        <w:tc>
          <w:tcPr>
            <w:tcW w:w="2403" w:type="dxa"/>
            <w:shd w:val="clear" w:color="auto" w:fill="auto"/>
          </w:tcPr>
          <w:p w14:paraId="7F61B571" w14:textId="77777777" w:rsidR="0046593A" w:rsidRPr="000E4697" w:rsidRDefault="0046593A" w:rsidP="00BF469E">
            <w:pPr>
              <w:spacing w:line="276" w:lineRule="auto"/>
              <w:rPr>
                <w:szCs w:val="24"/>
              </w:rPr>
            </w:pPr>
            <w:r w:rsidRPr="1788A741">
              <w:rPr>
                <w:szCs w:val="24"/>
              </w:rPr>
              <w:t>C1 ALO1, ALO2</w:t>
            </w:r>
          </w:p>
          <w:p w14:paraId="627AB3B3" w14:textId="77777777" w:rsidR="0046593A" w:rsidRPr="000E4697" w:rsidRDefault="0046593A" w:rsidP="00BF469E">
            <w:pPr>
              <w:spacing w:line="276" w:lineRule="auto"/>
            </w:pPr>
          </w:p>
        </w:tc>
        <w:tc>
          <w:tcPr>
            <w:tcW w:w="2909" w:type="dxa"/>
            <w:shd w:val="clear" w:color="auto" w:fill="auto"/>
            <w:vAlign w:val="center"/>
          </w:tcPr>
          <w:p w14:paraId="184CB96A" w14:textId="77777777" w:rsidR="0046593A" w:rsidRDefault="0046593A" w:rsidP="00BF469E">
            <w:pPr>
              <w:spacing w:line="276" w:lineRule="auto"/>
              <w:jc w:val="right"/>
            </w:pPr>
            <w:r w:rsidRPr="1788A741">
              <w:rPr>
                <w:szCs w:val="24"/>
              </w:rPr>
              <w:t>50%</w:t>
            </w:r>
          </w:p>
          <w:p w14:paraId="5271D3C0" w14:textId="77777777" w:rsidR="0046593A" w:rsidRPr="000E4697" w:rsidRDefault="0046593A" w:rsidP="00BF469E">
            <w:pPr>
              <w:spacing w:line="276" w:lineRule="auto"/>
              <w:jc w:val="right"/>
              <w:rPr>
                <w:szCs w:val="24"/>
              </w:rPr>
            </w:pPr>
          </w:p>
        </w:tc>
      </w:tr>
      <w:tr w:rsidR="0046593A" w:rsidRPr="000E4697" w14:paraId="2857584A" w14:textId="77777777" w:rsidTr="000C4E3C">
        <w:trPr>
          <w:cantSplit/>
          <w:trHeight w:val="300"/>
        </w:trPr>
        <w:tc>
          <w:tcPr>
            <w:tcW w:w="5353" w:type="dxa"/>
            <w:shd w:val="clear" w:color="auto" w:fill="auto"/>
            <w:vAlign w:val="center"/>
          </w:tcPr>
          <w:p w14:paraId="583B5DF1" w14:textId="77777777" w:rsidR="0046593A" w:rsidRPr="000E4697" w:rsidRDefault="0046593A" w:rsidP="00BF469E">
            <w:pPr>
              <w:spacing w:line="276" w:lineRule="auto"/>
              <w:rPr>
                <w:szCs w:val="24"/>
              </w:rPr>
            </w:pPr>
            <w:r w:rsidRPr="6EE9B158">
              <w:rPr>
                <w:szCs w:val="24"/>
              </w:rPr>
              <w:t>Practical (Groupwork)</w:t>
            </w:r>
          </w:p>
        </w:tc>
        <w:tc>
          <w:tcPr>
            <w:tcW w:w="2403" w:type="dxa"/>
            <w:shd w:val="clear" w:color="auto" w:fill="auto"/>
          </w:tcPr>
          <w:p w14:paraId="788FBA64" w14:textId="77777777" w:rsidR="0046593A" w:rsidRPr="000E4697" w:rsidRDefault="0046593A" w:rsidP="00BF469E">
            <w:pPr>
              <w:spacing w:line="276" w:lineRule="auto"/>
              <w:rPr>
                <w:szCs w:val="24"/>
              </w:rPr>
            </w:pPr>
            <w:r w:rsidRPr="6EE9B158">
              <w:rPr>
                <w:szCs w:val="24"/>
              </w:rPr>
              <w:t>C2 ALO3, ALO4</w:t>
            </w:r>
          </w:p>
        </w:tc>
        <w:tc>
          <w:tcPr>
            <w:tcW w:w="2909" w:type="dxa"/>
            <w:shd w:val="clear" w:color="auto" w:fill="auto"/>
            <w:vAlign w:val="center"/>
          </w:tcPr>
          <w:p w14:paraId="3CEE9859" w14:textId="77777777" w:rsidR="0046593A" w:rsidRPr="000E4697" w:rsidRDefault="0046593A" w:rsidP="00BF469E">
            <w:pPr>
              <w:spacing w:line="276" w:lineRule="auto"/>
              <w:jc w:val="right"/>
            </w:pPr>
            <w:r w:rsidRPr="1788A741">
              <w:t>50%</w:t>
            </w:r>
          </w:p>
        </w:tc>
      </w:tr>
      <w:tr w:rsidR="0046593A" w:rsidRPr="000E4697" w14:paraId="78E7B464" w14:textId="77777777" w:rsidTr="000C4E3C">
        <w:trPr>
          <w:cantSplit/>
          <w:trHeight w:val="300"/>
        </w:trPr>
        <w:tc>
          <w:tcPr>
            <w:tcW w:w="5353" w:type="dxa"/>
            <w:shd w:val="clear" w:color="auto" w:fill="auto"/>
            <w:vAlign w:val="center"/>
          </w:tcPr>
          <w:p w14:paraId="39E2CD13" w14:textId="77777777" w:rsidR="0046593A" w:rsidRPr="000E4697" w:rsidRDefault="0046593A" w:rsidP="00BF469E">
            <w:pPr>
              <w:spacing w:line="276" w:lineRule="auto"/>
              <w:rPr>
                <w:szCs w:val="24"/>
              </w:rPr>
            </w:pPr>
            <w:r w:rsidRPr="000E4697">
              <w:rPr>
                <w:szCs w:val="24"/>
              </w:rPr>
              <w:t>Clinical Examination</w:t>
            </w:r>
          </w:p>
        </w:tc>
        <w:tc>
          <w:tcPr>
            <w:tcW w:w="2403" w:type="dxa"/>
            <w:shd w:val="clear" w:color="auto" w:fill="auto"/>
          </w:tcPr>
          <w:p w14:paraId="4CE2229A" w14:textId="77777777" w:rsidR="0046593A" w:rsidRPr="000E4697" w:rsidRDefault="0046593A" w:rsidP="00BF469E">
            <w:pPr>
              <w:spacing w:line="276" w:lineRule="auto"/>
              <w:rPr>
                <w:szCs w:val="24"/>
              </w:rPr>
            </w:pPr>
          </w:p>
        </w:tc>
        <w:tc>
          <w:tcPr>
            <w:tcW w:w="2909" w:type="dxa"/>
            <w:shd w:val="clear" w:color="auto" w:fill="auto"/>
            <w:vAlign w:val="center"/>
          </w:tcPr>
          <w:p w14:paraId="1A56397A" w14:textId="77777777" w:rsidR="0046593A" w:rsidRPr="000E4697" w:rsidRDefault="0046593A" w:rsidP="00BF469E">
            <w:pPr>
              <w:spacing w:line="276" w:lineRule="auto"/>
              <w:jc w:val="right"/>
              <w:rPr>
                <w:szCs w:val="24"/>
              </w:rPr>
            </w:pPr>
          </w:p>
        </w:tc>
      </w:tr>
      <w:tr w:rsidR="0046593A" w:rsidRPr="000E4697" w14:paraId="47D5CE9C" w14:textId="77777777" w:rsidTr="000C4E3C">
        <w:trPr>
          <w:cantSplit/>
          <w:trHeight w:val="70"/>
        </w:trPr>
        <w:tc>
          <w:tcPr>
            <w:tcW w:w="5353" w:type="dxa"/>
            <w:shd w:val="clear" w:color="auto" w:fill="auto"/>
            <w:vAlign w:val="center"/>
          </w:tcPr>
          <w:p w14:paraId="6C004D92" w14:textId="77777777" w:rsidR="0046593A" w:rsidRPr="000E4697" w:rsidRDefault="0046593A" w:rsidP="00BF469E">
            <w:pPr>
              <w:spacing w:line="276" w:lineRule="auto"/>
              <w:rPr>
                <w:szCs w:val="24"/>
              </w:rPr>
            </w:pPr>
            <w:r w:rsidRPr="000E4697">
              <w:rPr>
                <w:szCs w:val="24"/>
              </w:rPr>
              <w:t>Generic Assessment</w:t>
            </w:r>
          </w:p>
        </w:tc>
        <w:tc>
          <w:tcPr>
            <w:tcW w:w="2403" w:type="dxa"/>
            <w:shd w:val="clear" w:color="auto" w:fill="auto"/>
          </w:tcPr>
          <w:p w14:paraId="62ACD3F2" w14:textId="77777777" w:rsidR="0046593A" w:rsidRPr="000E4697" w:rsidRDefault="0046593A" w:rsidP="00BF469E">
            <w:pPr>
              <w:spacing w:line="276" w:lineRule="auto"/>
              <w:rPr>
                <w:szCs w:val="24"/>
              </w:rPr>
            </w:pPr>
          </w:p>
        </w:tc>
        <w:tc>
          <w:tcPr>
            <w:tcW w:w="2909" w:type="dxa"/>
            <w:shd w:val="clear" w:color="auto" w:fill="auto"/>
            <w:vAlign w:val="center"/>
          </w:tcPr>
          <w:p w14:paraId="1B4BD923" w14:textId="77777777" w:rsidR="0046593A" w:rsidRPr="000E4697" w:rsidRDefault="0046593A" w:rsidP="00BF469E">
            <w:pPr>
              <w:spacing w:line="276" w:lineRule="auto"/>
              <w:jc w:val="right"/>
              <w:rPr>
                <w:szCs w:val="24"/>
              </w:rPr>
            </w:pPr>
          </w:p>
        </w:tc>
      </w:tr>
    </w:tbl>
    <w:p w14:paraId="706407AB" w14:textId="459E7FAB" w:rsidR="0046593A" w:rsidRDefault="0046593A" w:rsidP="00BF469E">
      <w:pPr>
        <w:pStyle w:val="Default"/>
        <w:spacing w:line="276" w:lineRule="auto"/>
        <w:rPr>
          <w:b/>
          <w:bCs/>
          <w:color w:val="auto"/>
        </w:rPr>
      </w:pPr>
    </w:p>
    <w:p w14:paraId="6C948D99" w14:textId="77777777" w:rsidR="00D26055" w:rsidRPr="000E4697" w:rsidRDefault="00D26055" w:rsidP="00BF469E">
      <w:pPr>
        <w:pStyle w:val="Default"/>
        <w:spacing w:line="276" w:lineRule="auto"/>
        <w:rPr>
          <w:b/>
          <w:bCs/>
          <w:color w:val="auto"/>
        </w:rPr>
      </w:pPr>
    </w:p>
    <w:p w14:paraId="48871286" w14:textId="77777777" w:rsidR="0046593A" w:rsidRPr="000E4697" w:rsidRDefault="0046593A" w:rsidP="00BF469E">
      <w:pPr>
        <w:pStyle w:val="Default"/>
        <w:spacing w:line="276" w:lineRule="auto"/>
        <w:rPr>
          <w:b/>
          <w:bCs/>
          <w:color w:val="auto"/>
        </w:rPr>
      </w:pPr>
      <w:r w:rsidRPr="000E4697">
        <w:rPr>
          <w:b/>
          <w:bCs/>
          <w:color w:val="auto"/>
        </w:rPr>
        <w:lastRenderedPageBreak/>
        <w:t>REFERRAL ASSESSMENT</w:t>
      </w:r>
    </w:p>
    <w:p w14:paraId="00DE6BA3" w14:textId="77777777" w:rsidR="0046593A" w:rsidRPr="000E4697" w:rsidRDefault="0046593A" w:rsidP="00BF469E">
      <w:pPr>
        <w:pStyle w:val="Default"/>
        <w:spacing w:line="276" w:lineRule="auto"/>
        <w:rPr>
          <w:b/>
          <w:bCs/>
          <w:color w:val="auto"/>
        </w:rPr>
      </w:pPr>
    </w:p>
    <w:tbl>
      <w:tblPr>
        <w:tblW w:w="10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9"/>
        <w:gridCol w:w="2403"/>
        <w:gridCol w:w="2909"/>
      </w:tblGrid>
      <w:tr w:rsidR="0046593A" w:rsidRPr="000E4697" w14:paraId="313F0EC5" w14:textId="77777777" w:rsidTr="000C4E3C">
        <w:trPr>
          <w:cantSplit/>
          <w:trHeight w:val="250"/>
        </w:trPr>
        <w:tc>
          <w:tcPr>
            <w:tcW w:w="5339" w:type="dxa"/>
            <w:shd w:val="clear" w:color="auto" w:fill="auto"/>
          </w:tcPr>
          <w:p w14:paraId="6FD3EE3B" w14:textId="77777777" w:rsidR="0046593A" w:rsidRPr="000E4697" w:rsidRDefault="0046593A" w:rsidP="00BF469E">
            <w:pPr>
              <w:spacing w:line="276" w:lineRule="auto"/>
              <w:rPr>
                <w:b/>
                <w:bCs/>
                <w:szCs w:val="24"/>
              </w:rPr>
            </w:pPr>
            <w:r w:rsidRPr="000E4697">
              <w:rPr>
                <w:b/>
                <w:bCs/>
                <w:szCs w:val="24"/>
              </w:rPr>
              <w:t>Element Category</w:t>
            </w:r>
          </w:p>
        </w:tc>
        <w:tc>
          <w:tcPr>
            <w:tcW w:w="2403" w:type="dxa"/>
            <w:shd w:val="clear" w:color="auto" w:fill="auto"/>
          </w:tcPr>
          <w:p w14:paraId="3067391C" w14:textId="77777777" w:rsidR="0046593A" w:rsidRPr="000E4697" w:rsidRDefault="0046593A" w:rsidP="00BF469E">
            <w:pPr>
              <w:spacing w:line="276" w:lineRule="auto"/>
              <w:rPr>
                <w:b/>
                <w:bCs/>
                <w:szCs w:val="24"/>
              </w:rPr>
            </w:pPr>
            <w:r w:rsidRPr="000E4697">
              <w:rPr>
                <w:b/>
                <w:bCs/>
                <w:szCs w:val="24"/>
              </w:rPr>
              <w:t>Component Name</w:t>
            </w:r>
          </w:p>
        </w:tc>
        <w:tc>
          <w:tcPr>
            <w:tcW w:w="2909" w:type="dxa"/>
            <w:shd w:val="clear" w:color="auto" w:fill="auto"/>
          </w:tcPr>
          <w:p w14:paraId="0306A6F1" w14:textId="77777777" w:rsidR="0046593A" w:rsidRPr="000E4697" w:rsidRDefault="0046593A" w:rsidP="00BF469E">
            <w:pPr>
              <w:spacing w:line="276" w:lineRule="auto"/>
              <w:rPr>
                <w:b/>
                <w:bCs/>
                <w:szCs w:val="24"/>
              </w:rPr>
            </w:pPr>
            <w:r w:rsidRPr="000E4697">
              <w:rPr>
                <w:b/>
                <w:bCs/>
                <w:szCs w:val="24"/>
              </w:rPr>
              <w:t>Component Weighting</w:t>
            </w:r>
          </w:p>
        </w:tc>
      </w:tr>
      <w:tr w:rsidR="0046593A" w:rsidRPr="000E4697" w14:paraId="66D2E1C6" w14:textId="77777777" w:rsidTr="000C4E3C">
        <w:trPr>
          <w:cantSplit/>
          <w:trHeight w:val="300"/>
        </w:trPr>
        <w:tc>
          <w:tcPr>
            <w:tcW w:w="5339" w:type="dxa"/>
            <w:shd w:val="clear" w:color="auto" w:fill="auto"/>
            <w:vAlign w:val="center"/>
          </w:tcPr>
          <w:p w14:paraId="5B265D48" w14:textId="77777777" w:rsidR="0046593A" w:rsidRPr="000E4697" w:rsidRDefault="0046593A" w:rsidP="00BF469E">
            <w:pPr>
              <w:spacing w:line="276" w:lineRule="auto"/>
              <w:rPr>
                <w:szCs w:val="24"/>
              </w:rPr>
            </w:pPr>
            <w:r w:rsidRPr="000E4697">
              <w:rPr>
                <w:szCs w:val="24"/>
              </w:rPr>
              <w:t>Written exam</w:t>
            </w:r>
          </w:p>
        </w:tc>
        <w:tc>
          <w:tcPr>
            <w:tcW w:w="2403" w:type="dxa"/>
            <w:shd w:val="clear" w:color="auto" w:fill="auto"/>
          </w:tcPr>
          <w:p w14:paraId="69D56919" w14:textId="77777777" w:rsidR="0046593A" w:rsidRPr="000E4697" w:rsidRDefault="0046593A" w:rsidP="00BF469E">
            <w:pPr>
              <w:spacing w:line="276" w:lineRule="auto"/>
              <w:rPr>
                <w:szCs w:val="24"/>
              </w:rPr>
            </w:pPr>
          </w:p>
        </w:tc>
        <w:tc>
          <w:tcPr>
            <w:tcW w:w="2909" w:type="dxa"/>
            <w:shd w:val="clear" w:color="auto" w:fill="auto"/>
            <w:vAlign w:val="center"/>
          </w:tcPr>
          <w:p w14:paraId="3B2DCB09" w14:textId="77777777" w:rsidR="0046593A" w:rsidRPr="000E4697" w:rsidRDefault="0046593A" w:rsidP="00BF469E">
            <w:pPr>
              <w:spacing w:line="276" w:lineRule="auto"/>
              <w:jc w:val="right"/>
              <w:rPr>
                <w:szCs w:val="24"/>
              </w:rPr>
            </w:pPr>
          </w:p>
        </w:tc>
      </w:tr>
      <w:tr w:rsidR="0046593A" w:rsidRPr="000E4697" w14:paraId="3E7DD51E" w14:textId="77777777" w:rsidTr="000C4E3C">
        <w:trPr>
          <w:cantSplit/>
          <w:trHeight w:val="330"/>
        </w:trPr>
        <w:tc>
          <w:tcPr>
            <w:tcW w:w="5339" w:type="dxa"/>
            <w:shd w:val="clear" w:color="auto" w:fill="auto"/>
            <w:vAlign w:val="center"/>
          </w:tcPr>
          <w:p w14:paraId="432C4A09" w14:textId="77777777" w:rsidR="0046593A" w:rsidRPr="000E4697" w:rsidRDefault="0046593A" w:rsidP="00BF469E">
            <w:pPr>
              <w:spacing w:line="276" w:lineRule="auto"/>
              <w:rPr>
                <w:szCs w:val="24"/>
              </w:rPr>
            </w:pPr>
            <w:r w:rsidRPr="000E4697">
              <w:rPr>
                <w:szCs w:val="24"/>
              </w:rPr>
              <w:t>Coursework (in lieu of the original assessment)</w:t>
            </w:r>
          </w:p>
        </w:tc>
        <w:tc>
          <w:tcPr>
            <w:tcW w:w="2403" w:type="dxa"/>
            <w:shd w:val="clear" w:color="auto" w:fill="auto"/>
          </w:tcPr>
          <w:p w14:paraId="152124B2" w14:textId="77777777" w:rsidR="0046593A" w:rsidRPr="000E4697" w:rsidRDefault="0046593A" w:rsidP="00BF469E">
            <w:pPr>
              <w:spacing w:line="276" w:lineRule="auto"/>
              <w:rPr>
                <w:szCs w:val="24"/>
              </w:rPr>
            </w:pPr>
            <w:r w:rsidRPr="6EE9B158">
              <w:rPr>
                <w:szCs w:val="24"/>
              </w:rPr>
              <w:t>ALO3, ALO4</w:t>
            </w:r>
          </w:p>
        </w:tc>
        <w:tc>
          <w:tcPr>
            <w:tcW w:w="2909" w:type="dxa"/>
            <w:shd w:val="clear" w:color="auto" w:fill="auto"/>
            <w:vAlign w:val="center"/>
          </w:tcPr>
          <w:p w14:paraId="338989F2" w14:textId="77777777" w:rsidR="0046593A" w:rsidRPr="000E4697" w:rsidRDefault="0046593A" w:rsidP="00BF469E">
            <w:pPr>
              <w:spacing w:line="276" w:lineRule="auto"/>
              <w:jc w:val="right"/>
              <w:rPr>
                <w:szCs w:val="24"/>
              </w:rPr>
            </w:pPr>
          </w:p>
        </w:tc>
      </w:tr>
      <w:tr w:rsidR="0046593A" w:rsidRPr="000E4697" w14:paraId="659FD7FA" w14:textId="77777777" w:rsidTr="000C4E3C">
        <w:trPr>
          <w:cantSplit/>
          <w:trHeight w:val="246"/>
        </w:trPr>
        <w:tc>
          <w:tcPr>
            <w:tcW w:w="5339" w:type="dxa"/>
            <w:shd w:val="clear" w:color="auto" w:fill="auto"/>
            <w:vAlign w:val="center"/>
          </w:tcPr>
          <w:p w14:paraId="7C65AF52" w14:textId="77777777" w:rsidR="0046593A" w:rsidRPr="000E4697" w:rsidRDefault="0046593A" w:rsidP="00BF469E">
            <w:pPr>
              <w:spacing w:line="276" w:lineRule="auto"/>
              <w:rPr>
                <w:szCs w:val="24"/>
              </w:rPr>
            </w:pPr>
            <w:r w:rsidRPr="000E4697">
              <w:rPr>
                <w:szCs w:val="24"/>
              </w:rPr>
              <w:t>Coursework</w:t>
            </w:r>
          </w:p>
        </w:tc>
        <w:tc>
          <w:tcPr>
            <w:tcW w:w="2403" w:type="dxa"/>
            <w:shd w:val="clear" w:color="auto" w:fill="auto"/>
          </w:tcPr>
          <w:p w14:paraId="6403CB4E" w14:textId="77777777" w:rsidR="0046593A" w:rsidRPr="000E4697" w:rsidRDefault="0046593A" w:rsidP="00BF469E">
            <w:pPr>
              <w:spacing w:line="276" w:lineRule="auto"/>
              <w:rPr>
                <w:szCs w:val="24"/>
              </w:rPr>
            </w:pPr>
            <w:r w:rsidRPr="6EE9B158">
              <w:rPr>
                <w:szCs w:val="24"/>
              </w:rPr>
              <w:t>C1 Referral ALO1, ALO2</w:t>
            </w:r>
          </w:p>
        </w:tc>
        <w:tc>
          <w:tcPr>
            <w:tcW w:w="2909" w:type="dxa"/>
            <w:shd w:val="clear" w:color="auto" w:fill="auto"/>
            <w:vAlign w:val="center"/>
          </w:tcPr>
          <w:p w14:paraId="009B6C8C" w14:textId="77777777" w:rsidR="0046593A" w:rsidRPr="000E4697" w:rsidRDefault="0046593A" w:rsidP="00BF469E">
            <w:pPr>
              <w:spacing w:line="276" w:lineRule="auto"/>
              <w:jc w:val="right"/>
              <w:rPr>
                <w:szCs w:val="24"/>
              </w:rPr>
            </w:pPr>
            <w:r w:rsidRPr="000E4697">
              <w:rPr>
                <w:szCs w:val="24"/>
              </w:rPr>
              <w:t>100%</w:t>
            </w:r>
          </w:p>
        </w:tc>
      </w:tr>
      <w:tr w:rsidR="0046593A" w:rsidRPr="000E4697" w14:paraId="051264C8" w14:textId="77777777" w:rsidTr="000C4E3C">
        <w:trPr>
          <w:cantSplit/>
          <w:trHeight w:val="216"/>
        </w:trPr>
        <w:tc>
          <w:tcPr>
            <w:tcW w:w="5339" w:type="dxa"/>
            <w:shd w:val="clear" w:color="auto" w:fill="auto"/>
            <w:vAlign w:val="center"/>
          </w:tcPr>
          <w:p w14:paraId="402D769A" w14:textId="77777777" w:rsidR="0046593A" w:rsidRPr="000E4697" w:rsidRDefault="0046593A" w:rsidP="00BF469E">
            <w:pPr>
              <w:spacing w:line="276" w:lineRule="auto"/>
              <w:rPr>
                <w:szCs w:val="24"/>
              </w:rPr>
            </w:pPr>
            <w:r w:rsidRPr="000E4697">
              <w:rPr>
                <w:szCs w:val="24"/>
              </w:rPr>
              <w:t>Practical</w:t>
            </w:r>
          </w:p>
        </w:tc>
        <w:tc>
          <w:tcPr>
            <w:tcW w:w="2403" w:type="dxa"/>
            <w:shd w:val="clear" w:color="auto" w:fill="auto"/>
          </w:tcPr>
          <w:p w14:paraId="2B2BBCA7" w14:textId="77777777" w:rsidR="0046593A" w:rsidRPr="000E4697" w:rsidRDefault="0046593A" w:rsidP="00BF469E">
            <w:pPr>
              <w:spacing w:line="276" w:lineRule="auto"/>
              <w:rPr>
                <w:szCs w:val="24"/>
              </w:rPr>
            </w:pPr>
          </w:p>
        </w:tc>
        <w:tc>
          <w:tcPr>
            <w:tcW w:w="2909" w:type="dxa"/>
            <w:shd w:val="clear" w:color="auto" w:fill="auto"/>
            <w:vAlign w:val="center"/>
          </w:tcPr>
          <w:p w14:paraId="47F109D1" w14:textId="77777777" w:rsidR="0046593A" w:rsidRPr="000E4697" w:rsidRDefault="0046593A" w:rsidP="00BF469E">
            <w:pPr>
              <w:spacing w:line="276" w:lineRule="auto"/>
              <w:jc w:val="right"/>
              <w:rPr>
                <w:szCs w:val="24"/>
              </w:rPr>
            </w:pPr>
          </w:p>
        </w:tc>
      </w:tr>
      <w:tr w:rsidR="0046593A" w:rsidRPr="000E4697" w14:paraId="65BA9FAC" w14:textId="77777777" w:rsidTr="000C4E3C">
        <w:trPr>
          <w:cantSplit/>
          <w:trHeight w:val="300"/>
        </w:trPr>
        <w:tc>
          <w:tcPr>
            <w:tcW w:w="5339" w:type="dxa"/>
            <w:shd w:val="clear" w:color="auto" w:fill="auto"/>
            <w:vAlign w:val="center"/>
          </w:tcPr>
          <w:p w14:paraId="2DB0F592" w14:textId="77777777" w:rsidR="0046593A" w:rsidRPr="000E4697" w:rsidRDefault="0046593A" w:rsidP="00BF469E">
            <w:pPr>
              <w:spacing w:line="276" w:lineRule="auto"/>
              <w:rPr>
                <w:szCs w:val="24"/>
              </w:rPr>
            </w:pPr>
            <w:r w:rsidRPr="000E4697">
              <w:rPr>
                <w:szCs w:val="24"/>
              </w:rPr>
              <w:t>Clinical Examination</w:t>
            </w:r>
          </w:p>
        </w:tc>
        <w:tc>
          <w:tcPr>
            <w:tcW w:w="2403" w:type="dxa"/>
            <w:shd w:val="clear" w:color="auto" w:fill="auto"/>
          </w:tcPr>
          <w:p w14:paraId="78C99C41" w14:textId="77777777" w:rsidR="0046593A" w:rsidRPr="000E4697" w:rsidRDefault="0046593A" w:rsidP="00BF469E">
            <w:pPr>
              <w:spacing w:line="276" w:lineRule="auto"/>
              <w:rPr>
                <w:szCs w:val="24"/>
              </w:rPr>
            </w:pPr>
          </w:p>
        </w:tc>
        <w:tc>
          <w:tcPr>
            <w:tcW w:w="2909" w:type="dxa"/>
            <w:shd w:val="clear" w:color="auto" w:fill="auto"/>
            <w:vAlign w:val="center"/>
          </w:tcPr>
          <w:p w14:paraId="697C6EFC" w14:textId="77777777" w:rsidR="0046593A" w:rsidRPr="000E4697" w:rsidRDefault="0046593A" w:rsidP="00BF469E">
            <w:pPr>
              <w:spacing w:line="276" w:lineRule="auto"/>
              <w:jc w:val="right"/>
              <w:rPr>
                <w:szCs w:val="24"/>
              </w:rPr>
            </w:pPr>
          </w:p>
        </w:tc>
      </w:tr>
      <w:tr w:rsidR="0046593A" w:rsidRPr="000E4697" w14:paraId="63DD7009" w14:textId="77777777" w:rsidTr="000C4E3C">
        <w:trPr>
          <w:cantSplit/>
          <w:trHeight w:val="128"/>
        </w:trPr>
        <w:tc>
          <w:tcPr>
            <w:tcW w:w="5339" w:type="dxa"/>
            <w:shd w:val="clear" w:color="auto" w:fill="auto"/>
            <w:vAlign w:val="center"/>
          </w:tcPr>
          <w:p w14:paraId="438C796D" w14:textId="77777777" w:rsidR="0046593A" w:rsidRPr="000E4697" w:rsidRDefault="0046593A" w:rsidP="00BF469E">
            <w:pPr>
              <w:spacing w:line="276" w:lineRule="auto"/>
              <w:rPr>
                <w:szCs w:val="24"/>
              </w:rPr>
            </w:pPr>
            <w:r w:rsidRPr="000E4697">
              <w:rPr>
                <w:szCs w:val="24"/>
              </w:rPr>
              <w:t>Generic Assessment</w:t>
            </w:r>
          </w:p>
        </w:tc>
        <w:tc>
          <w:tcPr>
            <w:tcW w:w="2403" w:type="dxa"/>
            <w:shd w:val="clear" w:color="auto" w:fill="auto"/>
          </w:tcPr>
          <w:p w14:paraId="7F1B32AB" w14:textId="77777777" w:rsidR="0046593A" w:rsidRPr="000E4697" w:rsidRDefault="0046593A" w:rsidP="00BF469E">
            <w:pPr>
              <w:spacing w:line="276" w:lineRule="auto"/>
              <w:rPr>
                <w:szCs w:val="24"/>
              </w:rPr>
            </w:pPr>
          </w:p>
        </w:tc>
        <w:tc>
          <w:tcPr>
            <w:tcW w:w="2909" w:type="dxa"/>
            <w:shd w:val="clear" w:color="auto" w:fill="auto"/>
            <w:vAlign w:val="center"/>
          </w:tcPr>
          <w:p w14:paraId="5173D5C9" w14:textId="77777777" w:rsidR="0046593A" w:rsidRPr="000E4697" w:rsidRDefault="0046593A" w:rsidP="00BF469E">
            <w:pPr>
              <w:spacing w:line="276" w:lineRule="auto"/>
              <w:jc w:val="right"/>
              <w:rPr>
                <w:szCs w:val="24"/>
              </w:rPr>
            </w:pPr>
          </w:p>
        </w:tc>
      </w:tr>
      <w:tr w:rsidR="0046593A" w:rsidRPr="000E4697" w14:paraId="2AAB3489" w14:textId="77777777" w:rsidTr="000C4E3C">
        <w:trPr>
          <w:cantSplit/>
          <w:trHeight w:val="300"/>
        </w:trPr>
        <w:tc>
          <w:tcPr>
            <w:tcW w:w="5339" w:type="dxa"/>
            <w:shd w:val="clear" w:color="auto" w:fill="auto"/>
            <w:vAlign w:val="center"/>
          </w:tcPr>
          <w:p w14:paraId="411FF850" w14:textId="77777777" w:rsidR="0046593A" w:rsidRPr="000E4697" w:rsidRDefault="0046593A" w:rsidP="00BF469E">
            <w:pPr>
              <w:spacing w:line="276" w:lineRule="auto"/>
              <w:rPr>
                <w:szCs w:val="24"/>
              </w:rPr>
            </w:pPr>
            <w:r w:rsidRPr="000E4697">
              <w:rPr>
                <w:szCs w:val="24"/>
              </w:rPr>
              <w:t>Test</w:t>
            </w:r>
          </w:p>
        </w:tc>
        <w:tc>
          <w:tcPr>
            <w:tcW w:w="2403" w:type="dxa"/>
            <w:shd w:val="clear" w:color="auto" w:fill="auto"/>
          </w:tcPr>
          <w:p w14:paraId="0285F640" w14:textId="77777777" w:rsidR="0046593A" w:rsidRPr="000E4697" w:rsidRDefault="0046593A" w:rsidP="00BF469E">
            <w:pPr>
              <w:spacing w:line="276" w:lineRule="auto"/>
              <w:rPr>
                <w:szCs w:val="24"/>
              </w:rPr>
            </w:pPr>
          </w:p>
        </w:tc>
        <w:tc>
          <w:tcPr>
            <w:tcW w:w="2909" w:type="dxa"/>
            <w:shd w:val="clear" w:color="auto" w:fill="auto"/>
            <w:vAlign w:val="center"/>
          </w:tcPr>
          <w:p w14:paraId="684498EA" w14:textId="77777777" w:rsidR="0046593A" w:rsidRPr="000E4697" w:rsidRDefault="0046593A" w:rsidP="00BF469E">
            <w:pPr>
              <w:spacing w:line="276" w:lineRule="auto"/>
              <w:jc w:val="right"/>
              <w:rPr>
                <w:szCs w:val="24"/>
              </w:rPr>
            </w:pPr>
          </w:p>
        </w:tc>
      </w:tr>
    </w:tbl>
    <w:p w14:paraId="050B28FD" w14:textId="77777777" w:rsidR="0046593A" w:rsidRPr="000E4697" w:rsidRDefault="0046593A" w:rsidP="00BF469E">
      <w:pPr>
        <w:pStyle w:val="Default"/>
        <w:spacing w:line="276" w:lineRule="auto"/>
        <w:rPr>
          <w:color w:val="auto"/>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5387"/>
      </w:tblGrid>
      <w:tr w:rsidR="0046593A" w:rsidRPr="000E4697" w14:paraId="0C645E21" w14:textId="77777777" w:rsidTr="000C4E3C">
        <w:tc>
          <w:tcPr>
            <w:tcW w:w="10740" w:type="dxa"/>
            <w:gridSpan w:val="2"/>
            <w:shd w:val="clear" w:color="auto" w:fill="auto"/>
          </w:tcPr>
          <w:p w14:paraId="183034C0" w14:textId="77777777" w:rsidR="0046593A" w:rsidRPr="000E4697" w:rsidRDefault="0046593A" w:rsidP="00BF469E">
            <w:pPr>
              <w:pStyle w:val="Default"/>
              <w:spacing w:line="276" w:lineRule="auto"/>
              <w:rPr>
                <w:rFonts w:eastAsia="Calibri"/>
                <w:b/>
                <w:bCs/>
                <w:color w:val="auto"/>
              </w:rPr>
            </w:pPr>
            <w:r w:rsidRPr="000E4697">
              <w:rPr>
                <w:rFonts w:eastAsia="Calibri"/>
                <w:b/>
                <w:bCs/>
                <w:color w:val="auto"/>
              </w:rPr>
              <w:t>To be completed when presented for Minor Change approval and/or annually updated</w:t>
            </w:r>
          </w:p>
        </w:tc>
      </w:tr>
      <w:tr w:rsidR="0046593A" w:rsidRPr="000E4697" w14:paraId="08AD0CB9" w14:textId="77777777" w:rsidTr="000C4E3C">
        <w:tc>
          <w:tcPr>
            <w:tcW w:w="5353" w:type="dxa"/>
            <w:shd w:val="clear" w:color="auto" w:fill="auto"/>
          </w:tcPr>
          <w:p w14:paraId="017BCA32" w14:textId="77777777" w:rsidR="0046593A" w:rsidRPr="000E4697" w:rsidRDefault="0046593A" w:rsidP="00BF469E">
            <w:pPr>
              <w:pStyle w:val="Default"/>
              <w:spacing w:line="276" w:lineRule="auto"/>
              <w:rPr>
                <w:rFonts w:eastAsia="Calibri"/>
                <w:color w:val="auto"/>
              </w:rPr>
            </w:pPr>
            <w:r w:rsidRPr="49DD65D1">
              <w:rPr>
                <w:rFonts w:eastAsia="Calibri"/>
                <w:b/>
                <w:bCs/>
                <w:color w:val="auto"/>
              </w:rPr>
              <w:t>Updated by</w:t>
            </w:r>
            <w:r w:rsidRPr="49DD65D1">
              <w:rPr>
                <w:rFonts w:eastAsia="Calibri"/>
                <w:color w:val="auto"/>
              </w:rPr>
              <w:t xml:space="preserve">: Jenny </w:t>
            </w:r>
            <w:bookmarkStart w:id="10" w:name="_Int_2u0scbK0"/>
            <w:r w:rsidRPr="49DD65D1">
              <w:rPr>
                <w:rFonts w:eastAsia="Calibri"/>
                <w:color w:val="auto"/>
              </w:rPr>
              <w:t xml:space="preserve">Challenger </w:t>
            </w:r>
          </w:p>
          <w:p w14:paraId="0508881B" w14:textId="77777777" w:rsidR="0046593A" w:rsidRPr="000E4697" w:rsidRDefault="0046593A" w:rsidP="00BF469E">
            <w:pPr>
              <w:pStyle w:val="Default"/>
              <w:spacing w:line="276" w:lineRule="auto"/>
              <w:rPr>
                <w:rFonts w:eastAsia="Calibri"/>
                <w:color w:val="auto"/>
              </w:rPr>
            </w:pPr>
            <w:r w:rsidRPr="341E2D11">
              <w:rPr>
                <w:rFonts w:eastAsia="Calibri"/>
                <w:b/>
                <w:bCs/>
                <w:color w:val="auto"/>
              </w:rPr>
              <w:t>Date</w:t>
            </w:r>
            <w:bookmarkEnd w:id="10"/>
            <w:r w:rsidRPr="341E2D11">
              <w:rPr>
                <w:rFonts w:eastAsia="Calibri"/>
                <w:b/>
                <w:bCs/>
                <w:color w:val="auto"/>
              </w:rPr>
              <w:t>:</w:t>
            </w:r>
            <w:r w:rsidRPr="341E2D11">
              <w:rPr>
                <w:rFonts w:eastAsia="Calibri"/>
                <w:color w:val="auto"/>
              </w:rPr>
              <w:t xml:space="preserve"> 15/06/2022</w:t>
            </w:r>
          </w:p>
        </w:tc>
        <w:tc>
          <w:tcPr>
            <w:tcW w:w="5387" w:type="dxa"/>
            <w:shd w:val="clear" w:color="auto" w:fill="auto"/>
          </w:tcPr>
          <w:p w14:paraId="335A202B" w14:textId="77777777" w:rsidR="0046593A" w:rsidRPr="000E4697" w:rsidRDefault="0046593A" w:rsidP="00BF469E">
            <w:pPr>
              <w:pStyle w:val="Default"/>
              <w:spacing w:line="276" w:lineRule="auto"/>
              <w:rPr>
                <w:rFonts w:eastAsia="Calibri"/>
                <w:color w:val="auto"/>
              </w:rPr>
            </w:pPr>
            <w:r w:rsidRPr="49DD65D1">
              <w:rPr>
                <w:rFonts w:eastAsia="Calibri"/>
                <w:b/>
                <w:bCs/>
                <w:color w:val="auto"/>
              </w:rPr>
              <w:t>Approved by</w:t>
            </w:r>
            <w:r w:rsidRPr="49DD65D1">
              <w:rPr>
                <w:rFonts w:eastAsia="Calibri"/>
                <w:color w:val="auto"/>
              </w:rPr>
              <w:t xml:space="preserve">: Lesley </w:t>
            </w:r>
            <w:bookmarkStart w:id="11" w:name="_Int_gKgPY4i7"/>
            <w:r w:rsidRPr="49DD65D1">
              <w:rPr>
                <w:rFonts w:eastAsia="Calibri"/>
                <w:color w:val="auto"/>
              </w:rPr>
              <w:t xml:space="preserve">Morris </w:t>
            </w:r>
          </w:p>
          <w:p w14:paraId="2390E4FA" w14:textId="77777777" w:rsidR="0046593A" w:rsidRPr="000E4697" w:rsidRDefault="0046593A" w:rsidP="00BF469E">
            <w:pPr>
              <w:pStyle w:val="Default"/>
              <w:spacing w:line="276" w:lineRule="auto"/>
              <w:rPr>
                <w:rFonts w:eastAsia="Calibri"/>
                <w:color w:val="auto"/>
              </w:rPr>
            </w:pPr>
            <w:r w:rsidRPr="341E2D11">
              <w:rPr>
                <w:rFonts w:eastAsia="Calibri"/>
                <w:b/>
                <w:bCs/>
                <w:color w:val="auto"/>
              </w:rPr>
              <w:t>Date</w:t>
            </w:r>
            <w:bookmarkEnd w:id="11"/>
            <w:r w:rsidRPr="341E2D11">
              <w:rPr>
                <w:rFonts w:eastAsia="Calibri"/>
                <w:b/>
                <w:bCs/>
                <w:color w:val="auto"/>
              </w:rPr>
              <w:t>:</w:t>
            </w:r>
            <w:r w:rsidRPr="341E2D11">
              <w:rPr>
                <w:rFonts w:eastAsia="Calibri"/>
                <w:color w:val="auto"/>
              </w:rPr>
              <w:t xml:space="preserve"> 15/06/2022</w:t>
            </w:r>
          </w:p>
        </w:tc>
      </w:tr>
    </w:tbl>
    <w:p w14:paraId="71CDD262" w14:textId="77777777" w:rsidR="0046593A" w:rsidRDefault="0046593A" w:rsidP="00BF469E">
      <w:pPr>
        <w:spacing w:line="276" w:lineRule="auto"/>
        <w:rPr>
          <w:b/>
          <w:bCs/>
          <w:szCs w:val="24"/>
        </w:rPr>
      </w:pPr>
    </w:p>
    <w:p w14:paraId="000CF281" w14:textId="77777777" w:rsidR="0046593A" w:rsidRDefault="0046593A" w:rsidP="00BF469E">
      <w:pPr>
        <w:spacing w:line="276" w:lineRule="auto"/>
      </w:pPr>
      <w:r>
        <w:br w:type="page"/>
      </w:r>
    </w:p>
    <w:p w14:paraId="0BBFE228" w14:textId="77777777" w:rsidR="0046593A" w:rsidRDefault="0046593A" w:rsidP="00BF469E">
      <w:pPr>
        <w:spacing w:line="276" w:lineRule="auto"/>
        <w:jc w:val="center"/>
        <w:rPr>
          <w:rFonts w:eastAsia="Arial"/>
          <w:szCs w:val="24"/>
        </w:rPr>
      </w:pPr>
      <w:r w:rsidRPr="75A80905">
        <w:rPr>
          <w:rFonts w:eastAsia="Arial"/>
          <w:b/>
          <w:bCs/>
          <w:color w:val="000000" w:themeColor="text1"/>
          <w:szCs w:val="24"/>
        </w:rPr>
        <w:lastRenderedPageBreak/>
        <w:t>UNIVERSITY OF PLYMOUTH MODULE RECORD</w:t>
      </w:r>
    </w:p>
    <w:p w14:paraId="5B53E136" w14:textId="77777777" w:rsidR="0046593A" w:rsidRDefault="0046593A" w:rsidP="00BF469E">
      <w:pPr>
        <w:spacing w:line="276" w:lineRule="auto"/>
        <w:jc w:val="center"/>
        <w:rPr>
          <w:color w:val="000000" w:themeColor="text1"/>
        </w:rPr>
      </w:pPr>
    </w:p>
    <w:p w14:paraId="3BF3C375" w14:textId="77777777" w:rsidR="0046593A" w:rsidRDefault="0046593A" w:rsidP="00BF469E">
      <w:pPr>
        <w:tabs>
          <w:tab w:val="left" w:pos="1985"/>
          <w:tab w:val="left" w:pos="4253"/>
          <w:tab w:val="left" w:pos="7371"/>
          <w:tab w:val="left" w:pos="8364"/>
        </w:tabs>
        <w:spacing w:line="276" w:lineRule="auto"/>
        <w:rPr>
          <w:rFonts w:eastAsia="Arial"/>
          <w:color w:val="000000" w:themeColor="text1"/>
          <w:szCs w:val="24"/>
        </w:rPr>
      </w:pPr>
      <w:r w:rsidRPr="75A80905">
        <w:rPr>
          <w:rFonts w:eastAsia="Arial"/>
          <w:b/>
          <w:bCs/>
          <w:color w:val="000000" w:themeColor="text1"/>
          <w:szCs w:val="24"/>
          <w:u w:val="single"/>
        </w:rPr>
        <w:t>SECTION A: DEFINITIVE MODULE RECORD</w:t>
      </w:r>
      <w:r w:rsidRPr="75A80905">
        <w:rPr>
          <w:rFonts w:eastAsia="Arial"/>
          <w:b/>
          <w:bCs/>
          <w:i/>
          <w:iCs/>
          <w:color w:val="000000" w:themeColor="text1"/>
          <w:szCs w:val="24"/>
        </w:rPr>
        <w:t>. Proposed changes must be submitted via Faculty/AP Quality Procedures for approval and issue of new module code.</w:t>
      </w:r>
    </w:p>
    <w:p w14:paraId="119E23EB" w14:textId="77777777" w:rsidR="0046593A" w:rsidRDefault="0046593A" w:rsidP="00BF469E">
      <w:pPr>
        <w:tabs>
          <w:tab w:val="left" w:pos="1985"/>
          <w:tab w:val="left" w:pos="4253"/>
          <w:tab w:val="left" w:pos="7371"/>
          <w:tab w:val="left" w:pos="8364"/>
        </w:tabs>
        <w:spacing w:line="276" w:lineRule="auto"/>
        <w:rPr>
          <w:rFonts w:eastAsia="Arial"/>
          <w:color w:val="000000" w:themeColor="text1"/>
          <w:szCs w:val="24"/>
        </w:rPr>
      </w:pPr>
    </w:p>
    <w:tbl>
      <w:tblPr>
        <w:tblStyle w:val="TableGrid"/>
        <w:tblW w:w="0" w:type="auto"/>
        <w:tblLayout w:type="fixed"/>
        <w:tblLook w:val="0000" w:firstRow="0" w:lastRow="0" w:firstColumn="0" w:lastColumn="0" w:noHBand="0" w:noVBand="0"/>
      </w:tblPr>
      <w:tblGrid>
        <w:gridCol w:w="2490"/>
        <w:gridCol w:w="1140"/>
        <w:gridCol w:w="495"/>
        <w:gridCol w:w="900"/>
        <w:gridCol w:w="1185"/>
        <w:gridCol w:w="840"/>
        <w:gridCol w:w="345"/>
        <w:gridCol w:w="2430"/>
        <w:gridCol w:w="570"/>
      </w:tblGrid>
      <w:tr w:rsidR="0046593A" w14:paraId="7F578066" w14:textId="77777777" w:rsidTr="000C4E3C">
        <w:tc>
          <w:tcPr>
            <w:tcW w:w="4125" w:type="dxa"/>
            <w:gridSpan w:val="3"/>
            <w:tcBorders>
              <w:top w:val="nil"/>
              <w:left w:val="nil"/>
              <w:bottom w:val="nil"/>
              <w:right w:val="nil"/>
            </w:tcBorders>
          </w:tcPr>
          <w:p w14:paraId="7AD49BA0" w14:textId="77777777" w:rsidR="0046593A" w:rsidRDefault="0046593A" w:rsidP="00BF469E">
            <w:pPr>
              <w:tabs>
                <w:tab w:val="left" w:pos="1985"/>
                <w:tab w:val="left" w:pos="4253"/>
                <w:tab w:val="left" w:pos="7371"/>
                <w:tab w:val="left" w:pos="8364"/>
              </w:tabs>
              <w:spacing w:line="276" w:lineRule="auto"/>
              <w:ind w:hanging="2"/>
              <w:rPr>
                <w:rFonts w:eastAsia="Arial"/>
                <w:szCs w:val="24"/>
              </w:rPr>
            </w:pPr>
            <w:r w:rsidRPr="75A80905">
              <w:rPr>
                <w:rFonts w:eastAsia="Arial"/>
                <w:b/>
                <w:bCs/>
                <w:szCs w:val="24"/>
              </w:rPr>
              <w:t xml:space="preserve">MODULE CODE: </w:t>
            </w:r>
            <w:r w:rsidRPr="75A80905">
              <w:rPr>
                <w:rFonts w:eastAsia="Arial"/>
                <w:szCs w:val="24"/>
              </w:rPr>
              <w:t>PETR2003</w:t>
            </w:r>
          </w:p>
        </w:tc>
        <w:tc>
          <w:tcPr>
            <w:tcW w:w="6270" w:type="dxa"/>
            <w:gridSpan w:val="6"/>
            <w:tcBorders>
              <w:top w:val="nil"/>
              <w:left w:val="nil"/>
              <w:bottom w:val="nil"/>
              <w:right w:val="nil"/>
            </w:tcBorders>
          </w:tcPr>
          <w:p w14:paraId="49633E3D" w14:textId="77777777" w:rsidR="0046593A" w:rsidRDefault="0046593A" w:rsidP="00BF469E">
            <w:pPr>
              <w:tabs>
                <w:tab w:val="left" w:pos="1985"/>
                <w:tab w:val="left" w:pos="4253"/>
                <w:tab w:val="left" w:pos="7371"/>
                <w:tab w:val="left" w:pos="8364"/>
              </w:tabs>
              <w:spacing w:line="276" w:lineRule="auto"/>
              <w:ind w:hanging="2"/>
              <w:rPr>
                <w:rFonts w:eastAsia="Arial"/>
                <w:szCs w:val="24"/>
              </w:rPr>
            </w:pPr>
            <w:r w:rsidRPr="75A80905">
              <w:rPr>
                <w:rFonts w:eastAsia="Arial"/>
                <w:b/>
                <w:bCs/>
                <w:szCs w:val="24"/>
              </w:rPr>
              <w:t>MODULE TITLE:</w:t>
            </w:r>
            <w:r w:rsidRPr="75A80905">
              <w:rPr>
                <w:rFonts w:eastAsia="Arial"/>
                <w:szCs w:val="24"/>
              </w:rPr>
              <w:t xml:space="preserve"> Sustainability in Business</w:t>
            </w:r>
          </w:p>
        </w:tc>
      </w:tr>
      <w:tr w:rsidR="0046593A" w14:paraId="6B4784C4" w14:textId="77777777" w:rsidTr="000C4E3C">
        <w:tc>
          <w:tcPr>
            <w:tcW w:w="4125" w:type="dxa"/>
            <w:gridSpan w:val="3"/>
            <w:tcBorders>
              <w:top w:val="nil"/>
              <w:left w:val="nil"/>
              <w:bottom w:val="nil"/>
              <w:right w:val="nil"/>
            </w:tcBorders>
          </w:tcPr>
          <w:p w14:paraId="5AE5CBE1" w14:textId="77777777" w:rsidR="0046593A" w:rsidRDefault="0046593A" w:rsidP="00BF469E">
            <w:pPr>
              <w:tabs>
                <w:tab w:val="left" w:pos="1985"/>
                <w:tab w:val="left" w:pos="2410"/>
                <w:tab w:val="left" w:pos="3686"/>
                <w:tab w:val="left" w:pos="6096"/>
                <w:tab w:val="left" w:pos="7230"/>
                <w:tab w:val="left" w:pos="8364"/>
              </w:tabs>
              <w:spacing w:line="276" w:lineRule="auto"/>
              <w:ind w:hanging="2"/>
              <w:rPr>
                <w:rFonts w:eastAsia="Arial"/>
                <w:szCs w:val="24"/>
              </w:rPr>
            </w:pPr>
            <w:r w:rsidRPr="75A80905">
              <w:rPr>
                <w:rFonts w:eastAsia="Arial"/>
                <w:b/>
                <w:bCs/>
                <w:szCs w:val="24"/>
              </w:rPr>
              <w:t>CREDITS:</w:t>
            </w:r>
            <w:r w:rsidRPr="75A80905">
              <w:rPr>
                <w:rFonts w:eastAsia="Arial"/>
                <w:szCs w:val="24"/>
              </w:rPr>
              <w:t xml:space="preserve"> 20 </w:t>
            </w:r>
          </w:p>
        </w:tc>
        <w:tc>
          <w:tcPr>
            <w:tcW w:w="2925" w:type="dxa"/>
            <w:gridSpan w:val="3"/>
            <w:tcBorders>
              <w:top w:val="nil"/>
              <w:left w:val="nil"/>
              <w:bottom w:val="nil"/>
              <w:right w:val="nil"/>
            </w:tcBorders>
          </w:tcPr>
          <w:p w14:paraId="3CCB5646" w14:textId="77777777" w:rsidR="0046593A" w:rsidRDefault="0046593A" w:rsidP="00BF469E">
            <w:pPr>
              <w:tabs>
                <w:tab w:val="left" w:pos="1985"/>
                <w:tab w:val="left" w:pos="2410"/>
                <w:tab w:val="left" w:pos="3686"/>
                <w:tab w:val="left" w:pos="6096"/>
                <w:tab w:val="left" w:pos="7230"/>
                <w:tab w:val="left" w:pos="8364"/>
              </w:tabs>
              <w:spacing w:line="276" w:lineRule="auto"/>
              <w:ind w:hanging="2"/>
              <w:rPr>
                <w:rFonts w:eastAsia="Arial"/>
                <w:szCs w:val="24"/>
              </w:rPr>
            </w:pPr>
            <w:r w:rsidRPr="75A80905">
              <w:rPr>
                <w:rFonts w:eastAsia="Arial"/>
                <w:b/>
                <w:bCs/>
                <w:szCs w:val="24"/>
              </w:rPr>
              <w:t>FHEQ</w:t>
            </w:r>
            <w:r w:rsidRPr="75A80905">
              <w:rPr>
                <w:rFonts w:eastAsia="Arial"/>
                <w:szCs w:val="24"/>
              </w:rPr>
              <w:t xml:space="preserve"> </w:t>
            </w:r>
            <w:r w:rsidRPr="75A80905">
              <w:rPr>
                <w:rFonts w:eastAsia="Arial"/>
                <w:b/>
                <w:bCs/>
                <w:szCs w:val="24"/>
              </w:rPr>
              <w:t>LEVEL:</w:t>
            </w:r>
            <w:r w:rsidRPr="75A80905">
              <w:rPr>
                <w:rFonts w:eastAsia="Arial"/>
                <w:szCs w:val="24"/>
              </w:rPr>
              <w:t xml:space="preserve"> 5</w:t>
            </w:r>
          </w:p>
        </w:tc>
        <w:tc>
          <w:tcPr>
            <w:tcW w:w="3345" w:type="dxa"/>
            <w:gridSpan w:val="3"/>
            <w:tcBorders>
              <w:top w:val="nil"/>
              <w:left w:val="nil"/>
              <w:bottom w:val="nil"/>
              <w:right w:val="nil"/>
            </w:tcBorders>
          </w:tcPr>
          <w:p w14:paraId="5FB9859B" w14:textId="77777777" w:rsidR="0046593A" w:rsidRDefault="0046593A" w:rsidP="00BF469E">
            <w:pPr>
              <w:tabs>
                <w:tab w:val="left" w:pos="1985"/>
                <w:tab w:val="left" w:pos="2410"/>
                <w:tab w:val="left" w:pos="3686"/>
                <w:tab w:val="left" w:pos="6096"/>
                <w:tab w:val="left" w:pos="7230"/>
                <w:tab w:val="left" w:pos="8364"/>
              </w:tabs>
              <w:spacing w:line="276" w:lineRule="auto"/>
              <w:ind w:hanging="2"/>
              <w:rPr>
                <w:rFonts w:eastAsia="Arial"/>
                <w:szCs w:val="24"/>
              </w:rPr>
            </w:pPr>
            <w:r w:rsidRPr="75A80905">
              <w:rPr>
                <w:rFonts w:eastAsia="Arial"/>
                <w:b/>
                <w:bCs/>
                <w:szCs w:val="24"/>
              </w:rPr>
              <w:t>HECOS CODE:</w:t>
            </w:r>
            <w:r w:rsidRPr="75A80905">
              <w:rPr>
                <w:rFonts w:eastAsia="Arial"/>
                <w:szCs w:val="24"/>
              </w:rPr>
              <w:t xml:space="preserve"> 100469 - Environment Management</w:t>
            </w:r>
          </w:p>
        </w:tc>
      </w:tr>
      <w:tr w:rsidR="0046593A" w14:paraId="24333270" w14:textId="77777777" w:rsidTr="000C4E3C">
        <w:tc>
          <w:tcPr>
            <w:tcW w:w="4125" w:type="dxa"/>
            <w:gridSpan w:val="3"/>
            <w:tcBorders>
              <w:top w:val="nil"/>
              <w:left w:val="nil"/>
              <w:bottom w:val="nil"/>
              <w:right w:val="nil"/>
            </w:tcBorders>
          </w:tcPr>
          <w:p w14:paraId="31BD3DE7" w14:textId="77777777" w:rsidR="0046593A" w:rsidRDefault="0046593A" w:rsidP="00BF469E">
            <w:pPr>
              <w:tabs>
                <w:tab w:val="left" w:pos="1985"/>
                <w:tab w:val="left" w:pos="2410"/>
                <w:tab w:val="left" w:pos="3686"/>
                <w:tab w:val="left" w:pos="6096"/>
                <w:tab w:val="left" w:pos="7230"/>
                <w:tab w:val="left" w:pos="8364"/>
              </w:tabs>
              <w:spacing w:line="276" w:lineRule="auto"/>
              <w:ind w:hanging="2"/>
              <w:rPr>
                <w:rFonts w:eastAsia="Arial"/>
                <w:szCs w:val="24"/>
              </w:rPr>
            </w:pPr>
            <w:r w:rsidRPr="75A80905">
              <w:rPr>
                <w:rFonts w:eastAsia="Arial"/>
                <w:b/>
                <w:bCs/>
                <w:szCs w:val="24"/>
              </w:rPr>
              <w:t>PRE-REQUISITES:</w:t>
            </w:r>
            <w:r w:rsidRPr="75A80905">
              <w:rPr>
                <w:rFonts w:eastAsia="Arial"/>
                <w:szCs w:val="24"/>
              </w:rPr>
              <w:t xml:space="preserve"> N/A</w:t>
            </w:r>
          </w:p>
        </w:tc>
        <w:tc>
          <w:tcPr>
            <w:tcW w:w="2925" w:type="dxa"/>
            <w:gridSpan w:val="3"/>
            <w:tcBorders>
              <w:top w:val="nil"/>
              <w:left w:val="nil"/>
              <w:bottom w:val="nil"/>
              <w:right w:val="nil"/>
            </w:tcBorders>
          </w:tcPr>
          <w:p w14:paraId="43FC9392" w14:textId="77777777" w:rsidR="0046593A" w:rsidRDefault="0046593A" w:rsidP="00BF469E">
            <w:pPr>
              <w:tabs>
                <w:tab w:val="left" w:pos="1985"/>
                <w:tab w:val="left" w:pos="2410"/>
                <w:tab w:val="left" w:pos="4253"/>
                <w:tab w:val="left" w:pos="6096"/>
                <w:tab w:val="left" w:pos="7371"/>
                <w:tab w:val="left" w:pos="8364"/>
              </w:tabs>
              <w:spacing w:line="276" w:lineRule="auto"/>
              <w:ind w:hanging="2"/>
              <w:rPr>
                <w:rFonts w:eastAsia="Arial"/>
                <w:szCs w:val="24"/>
              </w:rPr>
            </w:pPr>
            <w:r w:rsidRPr="75A80905">
              <w:rPr>
                <w:rFonts w:eastAsia="Arial"/>
                <w:b/>
                <w:bCs/>
                <w:szCs w:val="24"/>
              </w:rPr>
              <w:t>CO-REQUISITES:</w:t>
            </w:r>
            <w:r w:rsidRPr="75A80905">
              <w:rPr>
                <w:rFonts w:eastAsia="Arial"/>
                <w:szCs w:val="24"/>
              </w:rPr>
              <w:t xml:space="preserve"> N/A</w:t>
            </w:r>
          </w:p>
        </w:tc>
        <w:tc>
          <w:tcPr>
            <w:tcW w:w="3345" w:type="dxa"/>
            <w:gridSpan w:val="3"/>
            <w:tcBorders>
              <w:top w:val="nil"/>
              <w:left w:val="nil"/>
              <w:bottom w:val="nil"/>
              <w:right w:val="nil"/>
            </w:tcBorders>
          </w:tcPr>
          <w:p w14:paraId="4BB61AE9" w14:textId="77777777" w:rsidR="0046593A" w:rsidRDefault="0046593A" w:rsidP="00BF469E">
            <w:pPr>
              <w:tabs>
                <w:tab w:val="left" w:pos="1985"/>
                <w:tab w:val="left" w:pos="2410"/>
                <w:tab w:val="left" w:pos="4253"/>
                <w:tab w:val="left" w:pos="6096"/>
                <w:tab w:val="left" w:pos="7371"/>
                <w:tab w:val="left" w:pos="8364"/>
              </w:tabs>
              <w:spacing w:line="276" w:lineRule="auto"/>
              <w:ind w:hanging="2"/>
              <w:rPr>
                <w:rFonts w:eastAsia="Arial"/>
                <w:szCs w:val="24"/>
              </w:rPr>
            </w:pPr>
            <w:r w:rsidRPr="75A80905">
              <w:rPr>
                <w:rFonts w:eastAsia="Arial"/>
                <w:b/>
                <w:bCs/>
                <w:szCs w:val="24"/>
              </w:rPr>
              <w:t xml:space="preserve">COMPENSATABLE: </w:t>
            </w:r>
            <w:r w:rsidRPr="75A80905">
              <w:rPr>
                <w:rFonts w:eastAsia="Arial"/>
                <w:szCs w:val="24"/>
              </w:rPr>
              <w:t>Y</w:t>
            </w:r>
          </w:p>
        </w:tc>
      </w:tr>
      <w:tr w:rsidR="0046593A" w14:paraId="3B7E58DB" w14:textId="77777777" w:rsidTr="000C4E3C">
        <w:tc>
          <w:tcPr>
            <w:tcW w:w="10395" w:type="dxa"/>
            <w:gridSpan w:val="9"/>
            <w:tcBorders>
              <w:top w:val="nil"/>
              <w:left w:val="nil"/>
              <w:bottom w:val="nil"/>
              <w:right w:val="nil"/>
            </w:tcBorders>
          </w:tcPr>
          <w:p w14:paraId="5B22CBB3" w14:textId="77777777" w:rsidR="0046593A" w:rsidRDefault="0046593A" w:rsidP="00BF469E">
            <w:pPr>
              <w:tabs>
                <w:tab w:val="left" w:pos="1985"/>
                <w:tab w:val="left" w:pos="2410"/>
                <w:tab w:val="left" w:pos="4253"/>
                <w:tab w:val="left" w:pos="6096"/>
                <w:tab w:val="left" w:pos="7371"/>
                <w:tab w:val="left" w:pos="8364"/>
              </w:tabs>
              <w:spacing w:line="276" w:lineRule="auto"/>
              <w:ind w:hanging="2"/>
              <w:rPr>
                <w:rFonts w:eastAsia="Arial"/>
                <w:szCs w:val="24"/>
              </w:rPr>
            </w:pPr>
          </w:p>
          <w:p w14:paraId="60ED8A23" w14:textId="77777777" w:rsidR="0046593A" w:rsidRDefault="0046593A" w:rsidP="00BF469E">
            <w:pPr>
              <w:tabs>
                <w:tab w:val="left" w:pos="1985"/>
                <w:tab w:val="left" w:pos="2410"/>
                <w:tab w:val="left" w:pos="4253"/>
                <w:tab w:val="left" w:pos="6096"/>
                <w:tab w:val="left" w:pos="7371"/>
                <w:tab w:val="left" w:pos="8364"/>
              </w:tabs>
              <w:spacing w:line="276" w:lineRule="auto"/>
              <w:ind w:hanging="2"/>
              <w:rPr>
                <w:rFonts w:eastAsia="Arial"/>
                <w:szCs w:val="24"/>
              </w:rPr>
            </w:pPr>
            <w:r w:rsidRPr="75A80905">
              <w:rPr>
                <w:rFonts w:eastAsia="Arial"/>
                <w:b/>
                <w:bCs/>
                <w:szCs w:val="24"/>
              </w:rPr>
              <w:t xml:space="preserve">SHORT MODULE DESCRIPTOR: </w:t>
            </w:r>
            <w:r w:rsidRPr="75A80905">
              <w:rPr>
                <w:rFonts w:eastAsia="Arial"/>
                <w:i/>
                <w:iCs/>
                <w:szCs w:val="24"/>
              </w:rPr>
              <w:t>(max 425 characters)</w:t>
            </w:r>
          </w:p>
          <w:p w14:paraId="13D94113" w14:textId="77777777" w:rsidR="0046593A" w:rsidRDefault="0046593A" w:rsidP="00BF469E">
            <w:pPr>
              <w:tabs>
                <w:tab w:val="left" w:pos="1985"/>
                <w:tab w:val="left" w:pos="2410"/>
                <w:tab w:val="left" w:pos="4253"/>
                <w:tab w:val="left" w:pos="6096"/>
                <w:tab w:val="left" w:pos="7371"/>
                <w:tab w:val="left" w:pos="8364"/>
              </w:tabs>
              <w:spacing w:line="276" w:lineRule="auto"/>
              <w:ind w:hanging="2"/>
              <w:rPr>
                <w:rFonts w:eastAsia="Arial"/>
                <w:szCs w:val="24"/>
              </w:rPr>
            </w:pPr>
            <w:r w:rsidRPr="75A80905">
              <w:rPr>
                <w:rFonts w:eastAsia="Arial"/>
                <w:szCs w:val="24"/>
              </w:rPr>
              <w:t xml:space="preserve">This module will provide students with an introduction into sustainability in a business context. Students will study the concepts of environmental, </w:t>
            </w:r>
            <w:proofErr w:type="gramStart"/>
            <w:r w:rsidRPr="75A80905">
              <w:rPr>
                <w:rFonts w:eastAsia="Arial"/>
                <w:szCs w:val="24"/>
              </w:rPr>
              <w:t>economic</w:t>
            </w:r>
            <w:proofErr w:type="gramEnd"/>
            <w:r w:rsidRPr="75A80905">
              <w:rPr>
                <w:rFonts w:eastAsia="Arial"/>
                <w:szCs w:val="24"/>
              </w:rPr>
              <w:t xml:space="preserve"> and social sustainability and how this benefits businesses and consumers. The module will make use of case studies to highlight how this has been successfully achieved, </w:t>
            </w:r>
            <w:proofErr w:type="gramStart"/>
            <w:r w:rsidRPr="75A80905">
              <w:rPr>
                <w:rFonts w:eastAsia="Arial"/>
                <w:szCs w:val="24"/>
              </w:rPr>
              <w:t>and also</w:t>
            </w:r>
            <w:proofErr w:type="gramEnd"/>
            <w:r w:rsidRPr="75A80905">
              <w:rPr>
                <w:rFonts w:eastAsia="Arial"/>
                <w:szCs w:val="24"/>
              </w:rPr>
              <w:t xml:space="preserve"> highlight the impacts of businesses not abiding by these principles. </w:t>
            </w:r>
          </w:p>
          <w:p w14:paraId="10A24002" w14:textId="77777777" w:rsidR="0046593A" w:rsidRDefault="0046593A" w:rsidP="00BF469E">
            <w:pPr>
              <w:tabs>
                <w:tab w:val="left" w:pos="1985"/>
                <w:tab w:val="left" w:pos="2410"/>
                <w:tab w:val="left" w:pos="4253"/>
                <w:tab w:val="left" w:pos="6096"/>
                <w:tab w:val="left" w:pos="7371"/>
                <w:tab w:val="left" w:pos="8364"/>
              </w:tabs>
              <w:spacing w:line="276" w:lineRule="auto"/>
              <w:ind w:hanging="2"/>
              <w:rPr>
                <w:rFonts w:eastAsia="Arial"/>
                <w:szCs w:val="24"/>
              </w:rPr>
            </w:pPr>
          </w:p>
        </w:tc>
      </w:tr>
      <w:tr w:rsidR="0046593A" w14:paraId="64A56FBA" w14:textId="77777777" w:rsidTr="000C4E3C">
        <w:tc>
          <w:tcPr>
            <w:tcW w:w="10395" w:type="dxa"/>
            <w:gridSpan w:val="9"/>
            <w:tcBorders>
              <w:top w:val="nil"/>
              <w:left w:val="nil"/>
              <w:bottom w:val="nil"/>
              <w:right w:val="nil"/>
            </w:tcBorders>
          </w:tcPr>
          <w:p w14:paraId="79239203" w14:textId="77777777" w:rsidR="0046593A" w:rsidRDefault="0046593A" w:rsidP="00BF469E">
            <w:pPr>
              <w:tabs>
                <w:tab w:val="left" w:pos="1985"/>
                <w:tab w:val="left" w:pos="2410"/>
                <w:tab w:val="left" w:pos="3686"/>
                <w:tab w:val="left" w:pos="6096"/>
                <w:tab w:val="left" w:pos="7230"/>
                <w:tab w:val="left" w:pos="8364"/>
              </w:tabs>
              <w:spacing w:line="276" w:lineRule="auto"/>
              <w:ind w:hanging="2"/>
              <w:rPr>
                <w:rFonts w:eastAsia="Arial"/>
                <w:szCs w:val="24"/>
              </w:rPr>
            </w:pPr>
            <w:r w:rsidRPr="75A80905">
              <w:rPr>
                <w:rFonts w:eastAsia="Arial"/>
                <w:b/>
                <w:bCs/>
                <w:szCs w:val="24"/>
              </w:rPr>
              <w:t xml:space="preserve">ELEMENTS OF ASSESSMENT </w:t>
            </w:r>
            <w:r w:rsidRPr="75A80905">
              <w:rPr>
                <w:rFonts w:eastAsia="Arial"/>
                <w:i/>
                <w:iCs/>
                <w:szCs w:val="24"/>
              </w:rPr>
              <w:t xml:space="preserve">[Use HESA KIS definitions] – see </w:t>
            </w:r>
            <w:hyperlink r:id="rId48">
              <w:r w:rsidRPr="75A80905">
                <w:rPr>
                  <w:rStyle w:val="Hyperlink"/>
                  <w:rFonts w:eastAsia="Arial"/>
                  <w:i/>
                  <w:iCs/>
                  <w:szCs w:val="24"/>
                </w:rPr>
                <w:t>Definitions of Elements and Components of Assessment</w:t>
              </w:r>
            </w:hyperlink>
          </w:p>
        </w:tc>
      </w:tr>
      <w:tr w:rsidR="0046593A" w14:paraId="5C59B908" w14:textId="77777777" w:rsidTr="000C4E3C">
        <w:trPr>
          <w:trHeight w:val="405"/>
        </w:trPr>
        <w:tc>
          <w:tcPr>
            <w:tcW w:w="24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BC2F7A" w14:textId="77777777" w:rsidR="0046593A" w:rsidRDefault="0046593A" w:rsidP="00BF469E">
            <w:pPr>
              <w:tabs>
                <w:tab w:val="left" w:pos="1985"/>
                <w:tab w:val="left" w:pos="2410"/>
                <w:tab w:val="left" w:pos="3686"/>
                <w:tab w:val="left" w:pos="6096"/>
                <w:tab w:val="left" w:pos="7230"/>
                <w:tab w:val="left" w:pos="8364"/>
              </w:tabs>
              <w:spacing w:line="276" w:lineRule="auto"/>
              <w:ind w:hanging="2"/>
              <w:rPr>
                <w:rFonts w:eastAsia="Arial"/>
                <w:szCs w:val="24"/>
              </w:rPr>
            </w:pPr>
            <w:r w:rsidRPr="75A80905">
              <w:rPr>
                <w:rFonts w:eastAsia="Arial"/>
                <w:b/>
                <w:bCs/>
                <w:szCs w:val="24"/>
              </w:rPr>
              <w:t>E1</w:t>
            </w:r>
            <w:r w:rsidRPr="75A80905">
              <w:rPr>
                <w:rFonts w:eastAsia="Arial"/>
                <w:szCs w:val="24"/>
              </w:rPr>
              <w:t xml:space="preserve"> (Examination)</w:t>
            </w:r>
          </w:p>
        </w:tc>
        <w:tc>
          <w:tcPr>
            <w:tcW w:w="1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762D4C" w14:textId="77777777" w:rsidR="0046593A" w:rsidRDefault="0046593A" w:rsidP="00BF469E">
            <w:pPr>
              <w:tabs>
                <w:tab w:val="left" w:pos="1985"/>
                <w:tab w:val="left" w:pos="2410"/>
                <w:tab w:val="left" w:pos="3686"/>
                <w:tab w:val="left" w:pos="6096"/>
                <w:tab w:val="left" w:pos="7230"/>
                <w:tab w:val="left" w:pos="8364"/>
              </w:tabs>
              <w:spacing w:line="276" w:lineRule="auto"/>
              <w:ind w:hanging="2"/>
              <w:jc w:val="center"/>
              <w:rPr>
                <w:rFonts w:eastAsia="Arial"/>
                <w:szCs w:val="24"/>
              </w:rPr>
            </w:pPr>
          </w:p>
        </w:tc>
        <w:tc>
          <w:tcPr>
            <w:tcW w:w="258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B46525" w14:textId="77777777" w:rsidR="0046593A" w:rsidRDefault="0046593A" w:rsidP="00BF469E">
            <w:pPr>
              <w:tabs>
                <w:tab w:val="left" w:pos="1985"/>
                <w:tab w:val="left" w:pos="2410"/>
                <w:tab w:val="left" w:pos="3686"/>
                <w:tab w:val="left" w:pos="6096"/>
                <w:tab w:val="left" w:pos="7230"/>
                <w:tab w:val="left" w:pos="8364"/>
              </w:tabs>
              <w:spacing w:line="276" w:lineRule="auto"/>
              <w:ind w:hanging="2"/>
              <w:rPr>
                <w:rFonts w:eastAsia="Arial"/>
                <w:szCs w:val="24"/>
              </w:rPr>
            </w:pPr>
            <w:r w:rsidRPr="75A80905">
              <w:rPr>
                <w:rFonts w:eastAsia="Arial"/>
                <w:b/>
                <w:bCs/>
                <w:szCs w:val="24"/>
              </w:rPr>
              <w:t>C1 (</w:t>
            </w:r>
            <w:r w:rsidRPr="75A80905">
              <w:rPr>
                <w:rFonts w:eastAsia="Arial"/>
                <w:szCs w:val="24"/>
              </w:rPr>
              <w:t>Coursework)</w:t>
            </w:r>
          </w:p>
        </w:tc>
        <w:tc>
          <w:tcPr>
            <w:tcW w:w="11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99208D" w14:textId="77777777" w:rsidR="0046593A" w:rsidRDefault="0046593A" w:rsidP="00BF469E">
            <w:pPr>
              <w:tabs>
                <w:tab w:val="left" w:pos="1985"/>
                <w:tab w:val="left" w:pos="2410"/>
                <w:tab w:val="left" w:pos="3686"/>
                <w:tab w:val="left" w:pos="6096"/>
                <w:tab w:val="left" w:pos="7230"/>
                <w:tab w:val="left" w:pos="8364"/>
              </w:tabs>
              <w:spacing w:line="276" w:lineRule="auto"/>
              <w:ind w:hanging="2"/>
              <w:jc w:val="center"/>
              <w:rPr>
                <w:rFonts w:eastAsia="Arial"/>
                <w:szCs w:val="24"/>
              </w:rPr>
            </w:pPr>
            <w:r w:rsidRPr="75A80905">
              <w:rPr>
                <w:rFonts w:eastAsia="Arial"/>
                <w:szCs w:val="24"/>
              </w:rPr>
              <w:t>100%</w:t>
            </w:r>
          </w:p>
          <w:p w14:paraId="2382681D" w14:textId="77777777" w:rsidR="0046593A" w:rsidRDefault="0046593A" w:rsidP="00BF469E">
            <w:pPr>
              <w:tabs>
                <w:tab w:val="left" w:pos="1985"/>
                <w:tab w:val="left" w:pos="2410"/>
                <w:tab w:val="left" w:pos="3686"/>
                <w:tab w:val="left" w:pos="6096"/>
                <w:tab w:val="left" w:pos="7230"/>
                <w:tab w:val="left" w:pos="8364"/>
              </w:tabs>
              <w:spacing w:line="276" w:lineRule="auto"/>
              <w:ind w:hanging="2"/>
              <w:jc w:val="center"/>
              <w:rPr>
                <w:rFonts w:eastAsia="Arial"/>
                <w:szCs w:val="24"/>
              </w:rPr>
            </w:pP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E0DE6D" w14:textId="77777777" w:rsidR="0046593A" w:rsidRDefault="0046593A" w:rsidP="00BF469E">
            <w:pPr>
              <w:tabs>
                <w:tab w:val="left" w:pos="1985"/>
                <w:tab w:val="left" w:pos="2410"/>
                <w:tab w:val="left" w:pos="3686"/>
                <w:tab w:val="left" w:pos="6096"/>
                <w:tab w:val="left" w:pos="7230"/>
                <w:tab w:val="left" w:pos="8364"/>
              </w:tabs>
              <w:spacing w:line="276" w:lineRule="auto"/>
              <w:ind w:hanging="2"/>
              <w:rPr>
                <w:rFonts w:eastAsia="Arial"/>
                <w:szCs w:val="24"/>
              </w:rPr>
            </w:pPr>
            <w:r w:rsidRPr="75A80905">
              <w:rPr>
                <w:rFonts w:eastAsia="Arial"/>
                <w:b/>
                <w:bCs/>
                <w:szCs w:val="24"/>
              </w:rPr>
              <w:t>P1 (</w:t>
            </w:r>
            <w:r w:rsidRPr="75A80905">
              <w:rPr>
                <w:rFonts w:eastAsia="Arial"/>
                <w:szCs w:val="24"/>
              </w:rPr>
              <w:t>Practical</w:t>
            </w:r>
            <w:r w:rsidRPr="75A80905">
              <w:rPr>
                <w:rFonts w:eastAsia="Arial"/>
                <w:b/>
                <w:bCs/>
                <w:szCs w:val="24"/>
              </w:rPr>
              <w:t>)</w:t>
            </w:r>
          </w:p>
        </w:tc>
        <w:tc>
          <w:tcPr>
            <w:tcW w:w="570" w:type="dxa"/>
            <w:tcBorders>
              <w:top w:val="nil"/>
              <w:left w:val="single" w:sz="6" w:space="0" w:color="000000" w:themeColor="text1"/>
              <w:bottom w:val="nil"/>
              <w:right w:val="nil"/>
            </w:tcBorders>
          </w:tcPr>
          <w:p w14:paraId="39C1D6C9" w14:textId="77777777" w:rsidR="0046593A" w:rsidRDefault="0046593A" w:rsidP="00BF469E">
            <w:pPr>
              <w:tabs>
                <w:tab w:val="left" w:pos="1985"/>
                <w:tab w:val="left" w:pos="2410"/>
                <w:tab w:val="left" w:pos="3686"/>
                <w:tab w:val="left" w:pos="6096"/>
                <w:tab w:val="left" w:pos="7230"/>
                <w:tab w:val="left" w:pos="8364"/>
              </w:tabs>
              <w:spacing w:line="276" w:lineRule="auto"/>
              <w:ind w:hanging="2"/>
              <w:rPr>
                <w:rFonts w:eastAsia="Arial"/>
                <w:szCs w:val="24"/>
              </w:rPr>
            </w:pPr>
          </w:p>
        </w:tc>
      </w:tr>
      <w:tr w:rsidR="0046593A" w14:paraId="47E341C0" w14:textId="77777777" w:rsidTr="000C4E3C">
        <w:tc>
          <w:tcPr>
            <w:tcW w:w="10395" w:type="dxa"/>
            <w:gridSpan w:val="9"/>
            <w:tcBorders>
              <w:top w:val="single" w:sz="6" w:space="0" w:color="000000" w:themeColor="text1"/>
              <w:left w:val="nil"/>
              <w:bottom w:val="nil"/>
              <w:right w:val="nil"/>
            </w:tcBorders>
          </w:tcPr>
          <w:p w14:paraId="791C43D7" w14:textId="77777777" w:rsidR="0046593A" w:rsidRDefault="0046593A" w:rsidP="00BF469E">
            <w:pPr>
              <w:tabs>
                <w:tab w:val="left" w:pos="1985"/>
                <w:tab w:val="left" w:pos="2410"/>
                <w:tab w:val="left" w:pos="3686"/>
                <w:tab w:val="left" w:pos="6096"/>
                <w:tab w:val="left" w:pos="7230"/>
                <w:tab w:val="left" w:pos="8364"/>
              </w:tabs>
              <w:spacing w:line="276" w:lineRule="auto"/>
              <w:ind w:hanging="2"/>
              <w:rPr>
                <w:rFonts w:eastAsia="Arial"/>
                <w:szCs w:val="24"/>
              </w:rPr>
            </w:pPr>
          </w:p>
          <w:p w14:paraId="4C638A70" w14:textId="77777777" w:rsidR="0046593A" w:rsidRDefault="0046593A" w:rsidP="00BF469E">
            <w:pPr>
              <w:tabs>
                <w:tab w:val="left" w:pos="1985"/>
                <w:tab w:val="left" w:pos="2410"/>
                <w:tab w:val="left" w:pos="3686"/>
                <w:tab w:val="left" w:pos="6096"/>
                <w:tab w:val="left" w:pos="7230"/>
                <w:tab w:val="left" w:pos="8364"/>
              </w:tabs>
              <w:spacing w:line="276" w:lineRule="auto"/>
              <w:ind w:hanging="2"/>
              <w:rPr>
                <w:rFonts w:eastAsia="Arial"/>
                <w:szCs w:val="24"/>
              </w:rPr>
            </w:pPr>
            <w:r w:rsidRPr="75A80905">
              <w:rPr>
                <w:rFonts w:eastAsia="Arial"/>
                <w:b/>
                <w:bCs/>
                <w:szCs w:val="24"/>
              </w:rPr>
              <w:t>SUBJECT ASSESSMENT PANEL to which module should be linked</w:t>
            </w:r>
            <w:r w:rsidRPr="75A80905">
              <w:rPr>
                <w:rFonts w:eastAsia="Arial"/>
                <w:szCs w:val="24"/>
              </w:rPr>
              <w:t>: Business, Health, and Education</w:t>
            </w:r>
          </w:p>
          <w:p w14:paraId="21C2C3EE" w14:textId="77777777" w:rsidR="0046593A" w:rsidRDefault="0046593A" w:rsidP="00BF469E">
            <w:pPr>
              <w:tabs>
                <w:tab w:val="left" w:pos="1985"/>
                <w:tab w:val="left" w:pos="2410"/>
                <w:tab w:val="left" w:pos="3686"/>
                <w:tab w:val="left" w:pos="6096"/>
                <w:tab w:val="left" w:pos="7230"/>
                <w:tab w:val="left" w:pos="8364"/>
              </w:tabs>
              <w:spacing w:line="276" w:lineRule="auto"/>
              <w:ind w:hanging="2"/>
              <w:rPr>
                <w:rFonts w:eastAsia="Arial"/>
                <w:szCs w:val="24"/>
              </w:rPr>
            </w:pPr>
          </w:p>
        </w:tc>
      </w:tr>
      <w:tr w:rsidR="0046593A" w14:paraId="54C256F6" w14:textId="77777777" w:rsidTr="000C4E3C">
        <w:tc>
          <w:tcPr>
            <w:tcW w:w="10395" w:type="dxa"/>
            <w:gridSpan w:val="9"/>
            <w:tcBorders>
              <w:top w:val="nil"/>
              <w:left w:val="nil"/>
              <w:bottom w:val="nil"/>
              <w:right w:val="nil"/>
            </w:tcBorders>
          </w:tcPr>
          <w:p w14:paraId="745E36BE" w14:textId="77777777" w:rsidR="0046593A" w:rsidRDefault="0046593A" w:rsidP="00BF469E">
            <w:pPr>
              <w:tabs>
                <w:tab w:val="left" w:pos="1985"/>
                <w:tab w:val="left" w:pos="2410"/>
                <w:tab w:val="left" w:pos="3686"/>
                <w:tab w:val="left" w:pos="6096"/>
                <w:tab w:val="left" w:pos="7230"/>
                <w:tab w:val="left" w:pos="8364"/>
              </w:tabs>
              <w:spacing w:line="276" w:lineRule="auto"/>
              <w:ind w:hanging="2"/>
              <w:rPr>
                <w:rFonts w:eastAsia="Arial"/>
                <w:szCs w:val="24"/>
              </w:rPr>
            </w:pPr>
            <w:r w:rsidRPr="75A80905">
              <w:rPr>
                <w:rFonts w:eastAsia="Arial"/>
                <w:b/>
                <w:bCs/>
                <w:szCs w:val="24"/>
              </w:rPr>
              <w:t>Professional body minimum pass mark requirement:</w:t>
            </w:r>
            <w:r w:rsidRPr="75A80905">
              <w:rPr>
                <w:rFonts w:eastAsia="Arial"/>
                <w:szCs w:val="24"/>
              </w:rPr>
              <w:t xml:space="preserve"> N/A</w:t>
            </w:r>
          </w:p>
          <w:p w14:paraId="5D67089D" w14:textId="77777777" w:rsidR="0046593A" w:rsidRDefault="0046593A" w:rsidP="00BF469E">
            <w:pPr>
              <w:tabs>
                <w:tab w:val="left" w:pos="1985"/>
                <w:tab w:val="left" w:pos="2410"/>
                <w:tab w:val="left" w:pos="3686"/>
                <w:tab w:val="left" w:pos="6096"/>
                <w:tab w:val="left" w:pos="7230"/>
                <w:tab w:val="left" w:pos="8364"/>
              </w:tabs>
              <w:spacing w:line="276" w:lineRule="auto"/>
              <w:ind w:hanging="2"/>
              <w:rPr>
                <w:rFonts w:eastAsia="Arial"/>
                <w:szCs w:val="24"/>
              </w:rPr>
            </w:pPr>
          </w:p>
        </w:tc>
      </w:tr>
      <w:tr w:rsidR="0046593A" w14:paraId="686216F1" w14:textId="77777777" w:rsidTr="000C4E3C">
        <w:tc>
          <w:tcPr>
            <w:tcW w:w="10395" w:type="dxa"/>
            <w:gridSpan w:val="9"/>
            <w:tcBorders>
              <w:top w:val="nil"/>
              <w:left w:val="nil"/>
              <w:bottom w:val="nil"/>
              <w:right w:val="nil"/>
            </w:tcBorders>
          </w:tcPr>
          <w:p w14:paraId="3E8EF2BC" w14:textId="77777777" w:rsidR="0046593A" w:rsidRDefault="0046593A" w:rsidP="00BF469E">
            <w:pPr>
              <w:spacing w:line="276" w:lineRule="auto"/>
              <w:ind w:hanging="2"/>
              <w:rPr>
                <w:rFonts w:eastAsia="Arial"/>
                <w:szCs w:val="24"/>
              </w:rPr>
            </w:pPr>
            <w:r w:rsidRPr="75A80905">
              <w:rPr>
                <w:rFonts w:eastAsia="Arial"/>
                <w:b/>
                <w:bCs/>
                <w:szCs w:val="24"/>
              </w:rPr>
              <w:t>MODULE AIMS:</w:t>
            </w:r>
            <w:r w:rsidRPr="75A80905">
              <w:rPr>
                <w:rFonts w:eastAsia="Arial"/>
                <w:szCs w:val="24"/>
              </w:rPr>
              <w:t xml:space="preserve"> </w:t>
            </w:r>
          </w:p>
          <w:p w14:paraId="0D02E832" w14:textId="77777777" w:rsidR="0046593A" w:rsidRDefault="0046593A" w:rsidP="00BF469E">
            <w:pPr>
              <w:spacing w:line="276" w:lineRule="auto"/>
              <w:ind w:hanging="2"/>
              <w:rPr>
                <w:rFonts w:eastAsia="Arial"/>
                <w:szCs w:val="24"/>
              </w:rPr>
            </w:pPr>
            <w:r w:rsidRPr="75A80905">
              <w:rPr>
                <w:rFonts w:eastAsia="Arial"/>
                <w:szCs w:val="24"/>
              </w:rPr>
              <w:t xml:space="preserve">This module will provide students with an understanding of what sustainable behaviours are, and the importance of achieving economic, social, and environmental sustainability. Students will also then be able to produce an analysis of a business to provide recommendations on how this could be achieved. </w:t>
            </w:r>
          </w:p>
          <w:p w14:paraId="43928E18" w14:textId="77777777" w:rsidR="0046593A" w:rsidRDefault="0046593A" w:rsidP="00BF469E">
            <w:pPr>
              <w:spacing w:line="276" w:lineRule="auto"/>
              <w:ind w:hanging="2"/>
              <w:rPr>
                <w:rFonts w:eastAsia="Arial"/>
                <w:szCs w:val="24"/>
              </w:rPr>
            </w:pPr>
          </w:p>
        </w:tc>
      </w:tr>
      <w:tr w:rsidR="0046593A" w14:paraId="68185CDB" w14:textId="77777777" w:rsidTr="000C4E3C">
        <w:tc>
          <w:tcPr>
            <w:tcW w:w="10395" w:type="dxa"/>
            <w:gridSpan w:val="9"/>
            <w:tcBorders>
              <w:top w:val="nil"/>
              <w:left w:val="nil"/>
              <w:bottom w:val="nil"/>
              <w:right w:val="nil"/>
            </w:tcBorders>
          </w:tcPr>
          <w:tbl>
            <w:tblPr>
              <w:tblStyle w:val="TableGrid"/>
              <w:tblW w:w="10395" w:type="dxa"/>
              <w:tblLayout w:type="fixed"/>
              <w:tblLook w:val="04A0" w:firstRow="1" w:lastRow="0" w:firstColumn="1" w:lastColumn="0" w:noHBand="0" w:noVBand="1"/>
            </w:tblPr>
            <w:tblGrid>
              <w:gridCol w:w="10395"/>
            </w:tblGrid>
            <w:tr w:rsidR="0046593A" w14:paraId="6D544F9D" w14:textId="77777777" w:rsidTr="00D26055">
              <w:tc>
                <w:tcPr>
                  <w:tcW w:w="10395" w:type="dxa"/>
                  <w:tcBorders>
                    <w:top w:val="nil"/>
                    <w:left w:val="nil"/>
                    <w:bottom w:val="nil"/>
                    <w:right w:val="nil"/>
                  </w:tcBorders>
                </w:tcPr>
                <w:p w14:paraId="31E04553" w14:textId="77777777" w:rsidR="0046593A" w:rsidRDefault="0046593A" w:rsidP="00BF469E">
                  <w:pPr>
                    <w:tabs>
                      <w:tab w:val="left" w:pos="1985"/>
                      <w:tab w:val="left" w:pos="2410"/>
                      <w:tab w:val="left" w:pos="3686"/>
                      <w:tab w:val="left" w:pos="6096"/>
                      <w:tab w:val="left" w:pos="7230"/>
                      <w:tab w:val="left" w:pos="8364"/>
                    </w:tabs>
                    <w:spacing w:line="276" w:lineRule="auto"/>
                    <w:rPr>
                      <w:rFonts w:eastAsia="Arial"/>
                      <w:szCs w:val="24"/>
                      <w:lang w:eastAsia="ja-JP"/>
                    </w:rPr>
                  </w:pPr>
                  <w:r>
                    <w:rPr>
                      <w:rFonts w:eastAsia="Arial"/>
                      <w:b/>
                      <w:bCs/>
                      <w:szCs w:val="24"/>
                      <w:lang w:eastAsia="ja-JP"/>
                    </w:rPr>
                    <w:t xml:space="preserve">ASSESSED LEARNING OUTCOMES: </w:t>
                  </w:r>
                  <w:r>
                    <w:rPr>
                      <w:rFonts w:eastAsia="Arial"/>
                      <w:szCs w:val="24"/>
                      <w:lang w:eastAsia="ja-JP"/>
                    </w:rPr>
                    <w:t xml:space="preserve">(additional guidance below; please refer to the Programme Specification for relevant award/ programme Learning Outcomes. </w:t>
                  </w:r>
                </w:p>
                <w:p w14:paraId="03D05B4C" w14:textId="77777777" w:rsidR="0046593A" w:rsidRDefault="0046593A" w:rsidP="00BF469E">
                  <w:pPr>
                    <w:tabs>
                      <w:tab w:val="left" w:pos="1985"/>
                      <w:tab w:val="left" w:pos="2410"/>
                      <w:tab w:val="left" w:pos="3686"/>
                      <w:tab w:val="left" w:pos="6096"/>
                      <w:tab w:val="left" w:pos="7230"/>
                      <w:tab w:val="left" w:pos="8364"/>
                    </w:tabs>
                    <w:spacing w:line="276" w:lineRule="auto"/>
                    <w:ind w:hanging="2"/>
                    <w:rPr>
                      <w:rFonts w:eastAsia="Arial"/>
                      <w:szCs w:val="24"/>
                      <w:lang w:eastAsia="ja-JP"/>
                    </w:rPr>
                  </w:pPr>
                </w:p>
                <w:p w14:paraId="6B4B136D" w14:textId="77777777" w:rsidR="0046593A" w:rsidRDefault="0046593A" w:rsidP="00BF469E">
                  <w:pPr>
                    <w:tabs>
                      <w:tab w:val="left" w:pos="1985"/>
                      <w:tab w:val="left" w:pos="2410"/>
                      <w:tab w:val="left" w:pos="3686"/>
                      <w:tab w:val="left" w:pos="6096"/>
                      <w:tab w:val="left" w:pos="7230"/>
                      <w:tab w:val="left" w:pos="8364"/>
                    </w:tabs>
                    <w:spacing w:line="276" w:lineRule="auto"/>
                    <w:ind w:hanging="2"/>
                    <w:rPr>
                      <w:rFonts w:eastAsia="Arial"/>
                      <w:b/>
                      <w:bCs/>
                      <w:szCs w:val="24"/>
                      <w:lang w:eastAsia="ja-JP"/>
                    </w:rPr>
                  </w:pPr>
                  <w:r>
                    <w:rPr>
                      <w:rFonts w:eastAsia="Arial"/>
                      <w:szCs w:val="24"/>
                      <w:lang w:eastAsia="ja-JP"/>
                    </w:rPr>
                    <w:t>At the end of the module the learner will be expected to be able to:</w:t>
                  </w:r>
                  <w:r>
                    <w:rPr>
                      <w:rFonts w:eastAsia="Arial"/>
                      <w:b/>
                      <w:bCs/>
                      <w:szCs w:val="24"/>
                      <w:lang w:eastAsia="ja-JP"/>
                    </w:rPr>
                    <w:t xml:space="preserve"> </w:t>
                  </w:r>
                </w:p>
                <w:p w14:paraId="3A352BDE" w14:textId="77777777" w:rsidR="0046593A" w:rsidRDefault="0046593A" w:rsidP="00BF469E">
                  <w:pPr>
                    <w:tabs>
                      <w:tab w:val="left" w:pos="1985"/>
                      <w:tab w:val="left" w:pos="2410"/>
                      <w:tab w:val="left" w:pos="3686"/>
                      <w:tab w:val="left" w:pos="6096"/>
                      <w:tab w:val="left" w:pos="7230"/>
                      <w:tab w:val="left" w:pos="8364"/>
                    </w:tabs>
                    <w:spacing w:line="276" w:lineRule="auto"/>
                    <w:ind w:hanging="2"/>
                    <w:rPr>
                      <w:rFonts w:eastAsia="Arial"/>
                      <w:b/>
                      <w:bCs/>
                      <w:szCs w:val="24"/>
                      <w:lang w:eastAsia="ja-JP"/>
                    </w:rPr>
                  </w:pPr>
                </w:p>
                <w:p w14:paraId="24E0B373" w14:textId="1A09158E" w:rsidR="0046593A" w:rsidRDefault="0046593A" w:rsidP="00BF469E">
                  <w:pPr>
                    <w:tabs>
                      <w:tab w:val="left" w:pos="1985"/>
                      <w:tab w:val="left" w:pos="2410"/>
                      <w:tab w:val="left" w:pos="3686"/>
                      <w:tab w:val="left" w:pos="6096"/>
                      <w:tab w:val="left" w:pos="7230"/>
                      <w:tab w:val="left" w:pos="8364"/>
                    </w:tabs>
                    <w:spacing w:line="276" w:lineRule="auto"/>
                    <w:ind w:hanging="2"/>
                    <w:rPr>
                      <w:rFonts w:eastAsia="Arial"/>
                      <w:b/>
                      <w:bCs/>
                      <w:szCs w:val="24"/>
                      <w:lang w:eastAsia="ja-JP"/>
                    </w:rPr>
                  </w:pPr>
                </w:p>
                <w:p w14:paraId="698C9C82" w14:textId="77777777" w:rsidR="00D26055" w:rsidRDefault="00D26055" w:rsidP="00BF469E">
                  <w:pPr>
                    <w:tabs>
                      <w:tab w:val="left" w:pos="1985"/>
                      <w:tab w:val="left" w:pos="2410"/>
                      <w:tab w:val="left" w:pos="3686"/>
                      <w:tab w:val="left" w:pos="6096"/>
                      <w:tab w:val="left" w:pos="7230"/>
                      <w:tab w:val="left" w:pos="8364"/>
                    </w:tabs>
                    <w:spacing w:line="276" w:lineRule="auto"/>
                    <w:ind w:hanging="2"/>
                    <w:rPr>
                      <w:rFonts w:eastAsia="Arial"/>
                      <w:b/>
                      <w:bCs/>
                      <w:szCs w:val="24"/>
                      <w:lang w:eastAsia="ja-JP"/>
                    </w:rPr>
                  </w:pPr>
                </w:p>
                <w:p w14:paraId="5B510769" w14:textId="77777777" w:rsidR="0046593A" w:rsidRDefault="0046593A" w:rsidP="00BF469E">
                  <w:pPr>
                    <w:tabs>
                      <w:tab w:val="left" w:pos="1985"/>
                      <w:tab w:val="left" w:pos="2410"/>
                      <w:tab w:val="left" w:pos="3686"/>
                      <w:tab w:val="left" w:pos="6096"/>
                      <w:tab w:val="left" w:pos="7230"/>
                      <w:tab w:val="left" w:pos="8364"/>
                    </w:tabs>
                    <w:spacing w:line="276" w:lineRule="auto"/>
                    <w:ind w:hanging="2"/>
                    <w:rPr>
                      <w:rFonts w:eastAsia="Arial"/>
                      <w:b/>
                      <w:bCs/>
                      <w:szCs w:val="24"/>
                      <w:lang w:eastAsia="ja-JP"/>
                    </w:rPr>
                  </w:pPr>
                </w:p>
                <w:tbl>
                  <w:tblPr>
                    <w:tblW w:w="10275" w:type="dxa"/>
                    <w:tblLayout w:type="fixed"/>
                    <w:tblLook w:val="04A0" w:firstRow="1" w:lastRow="0" w:firstColumn="1" w:lastColumn="0" w:noHBand="0" w:noVBand="1"/>
                  </w:tblPr>
                  <w:tblGrid>
                    <w:gridCol w:w="4871"/>
                    <w:gridCol w:w="2532"/>
                    <w:gridCol w:w="2872"/>
                  </w:tblGrid>
                  <w:tr w:rsidR="0046593A" w14:paraId="00D264A1" w14:textId="77777777" w:rsidTr="000C4E3C">
                    <w:tc>
                      <w:tcPr>
                        <w:tcW w:w="487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E962FAB" w14:textId="77777777" w:rsidR="0046593A" w:rsidRDefault="0046593A" w:rsidP="00BF469E">
                        <w:pPr>
                          <w:spacing w:line="276" w:lineRule="auto"/>
                          <w:rPr>
                            <w:rFonts w:eastAsia="Arial"/>
                            <w:b/>
                            <w:bCs/>
                            <w:szCs w:val="24"/>
                            <w:lang w:eastAsia="ja-JP"/>
                          </w:rPr>
                        </w:pPr>
                        <w:r>
                          <w:rPr>
                            <w:rFonts w:eastAsia="Arial"/>
                            <w:b/>
                            <w:bCs/>
                            <w:szCs w:val="24"/>
                            <w:lang w:eastAsia="ja-JP"/>
                          </w:rPr>
                          <w:lastRenderedPageBreak/>
                          <w:t>Assessed Learning Outcomes </w:t>
                        </w:r>
                      </w:p>
                    </w:tc>
                    <w:tc>
                      <w:tcPr>
                        <w:tcW w:w="253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2AF9BDE" w14:textId="77777777" w:rsidR="0046593A" w:rsidRDefault="0046593A" w:rsidP="00BF469E">
                        <w:pPr>
                          <w:spacing w:line="276" w:lineRule="auto"/>
                          <w:rPr>
                            <w:rFonts w:eastAsia="Arial"/>
                            <w:b/>
                            <w:bCs/>
                            <w:szCs w:val="24"/>
                            <w:lang w:eastAsia="ja-JP"/>
                          </w:rPr>
                        </w:pPr>
                        <w:proofErr w:type="spellStart"/>
                        <w:r>
                          <w:rPr>
                            <w:rFonts w:eastAsia="Arial"/>
                            <w:b/>
                            <w:bCs/>
                            <w:szCs w:val="24"/>
                            <w:lang w:eastAsia="ja-JP"/>
                          </w:rPr>
                          <w:t>FdSc</w:t>
                        </w:r>
                        <w:proofErr w:type="spellEnd"/>
                        <w:r>
                          <w:rPr>
                            <w:rFonts w:eastAsia="Arial"/>
                            <w:b/>
                            <w:bCs/>
                            <w:szCs w:val="24"/>
                            <w:lang w:eastAsia="ja-JP"/>
                          </w:rPr>
                          <w:t xml:space="preserve"> Sustainable Tourism Management</w:t>
                        </w:r>
                      </w:p>
                      <w:p w14:paraId="55FB914D" w14:textId="77777777" w:rsidR="0046593A" w:rsidRDefault="0046593A" w:rsidP="00BF469E">
                        <w:pPr>
                          <w:spacing w:line="276" w:lineRule="auto"/>
                          <w:rPr>
                            <w:rFonts w:eastAsia="Arial"/>
                            <w:b/>
                            <w:bCs/>
                            <w:szCs w:val="24"/>
                            <w:lang w:eastAsia="ja-JP"/>
                          </w:rPr>
                        </w:pPr>
                      </w:p>
                    </w:tc>
                    <w:tc>
                      <w:tcPr>
                        <w:tcW w:w="287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F022857" w14:textId="77777777" w:rsidR="0046593A" w:rsidRDefault="0046593A" w:rsidP="00BF469E">
                        <w:pPr>
                          <w:spacing w:line="276" w:lineRule="auto"/>
                          <w:rPr>
                            <w:rFonts w:eastAsia="Arial"/>
                            <w:b/>
                            <w:bCs/>
                            <w:szCs w:val="24"/>
                            <w:lang w:eastAsia="ja-JP"/>
                          </w:rPr>
                        </w:pPr>
                        <w:proofErr w:type="spellStart"/>
                        <w:r>
                          <w:rPr>
                            <w:rFonts w:eastAsia="Arial"/>
                            <w:b/>
                            <w:bCs/>
                            <w:szCs w:val="24"/>
                            <w:lang w:eastAsia="ja-JP"/>
                          </w:rPr>
                          <w:t>FdSc</w:t>
                        </w:r>
                        <w:proofErr w:type="spellEnd"/>
                        <w:r>
                          <w:rPr>
                            <w:rFonts w:eastAsia="Arial"/>
                            <w:b/>
                            <w:bCs/>
                            <w:szCs w:val="24"/>
                            <w:lang w:eastAsia="ja-JP"/>
                          </w:rPr>
                          <w:t xml:space="preserve"> Sustainable Environment Management</w:t>
                        </w:r>
                      </w:p>
                    </w:tc>
                  </w:tr>
                  <w:tr w:rsidR="0046593A" w14:paraId="5BC95F75" w14:textId="77777777" w:rsidTr="00D26055">
                    <w:tc>
                      <w:tcPr>
                        <w:tcW w:w="4871" w:type="dxa"/>
                        <w:tcBorders>
                          <w:top w:val="single" w:sz="6" w:space="0" w:color="auto"/>
                          <w:left w:val="single" w:sz="6" w:space="0" w:color="auto"/>
                          <w:bottom w:val="single" w:sz="6" w:space="0" w:color="auto"/>
                          <w:right w:val="single" w:sz="6" w:space="0" w:color="auto"/>
                        </w:tcBorders>
                        <w:shd w:val="clear" w:color="auto" w:fill="auto"/>
                        <w:hideMark/>
                      </w:tcPr>
                      <w:p w14:paraId="226B31DB" w14:textId="77777777" w:rsidR="0046593A" w:rsidRDefault="0046593A" w:rsidP="00BF469E">
                        <w:pPr>
                          <w:spacing w:line="276" w:lineRule="auto"/>
                          <w:rPr>
                            <w:rFonts w:eastAsia="Arial"/>
                            <w:b/>
                            <w:bCs/>
                            <w:szCs w:val="24"/>
                            <w:lang w:eastAsia="ja-JP"/>
                          </w:rPr>
                        </w:pPr>
                        <w:r>
                          <w:rPr>
                            <w:rFonts w:eastAsia="Arial"/>
                            <w:szCs w:val="24"/>
                            <w:lang w:eastAsia="ja-JP"/>
                          </w:rPr>
                          <w:t>ALO1 Define the concept of sustainability, and the framework of ‘triple bottom line.’</w:t>
                        </w:r>
                      </w:p>
                    </w:tc>
                    <w:tc>
                      <w:tcPr>
                        <w:tcW w:w="2532" w:type="dxa"/>
                        <w:tcBorders>
                          <w:top w:val="single" w:sz="6" w:space="0" w:color="auto"/>
                          <w:left w:val="single" w:sz="6" w:space="0" w:color="auto"/>
                          <w:bottom w:val="single" w:sz="6" w:space="0" w:color="auto"/>
                          <w:right w:val="single" w:sz="6" w:space="0" w:color="auto"/>
                        </w:tcBorders>
                        <w:shd w:val="clear" w:color="auto" w:fill="auto"/>
                        <w:hideMark/>
                      </w:tcPr>
                      <w:p w14:paraId="05646F56" w14:textId="77777777" w:rsidR="0046593A" w:rsidRDefault="0046593A" w:rsidP="00BF469E">
                        <w:pPr>
                          <w:spacing w:line="276" w:lineRule="auto"/>
                          <w:rPr>
                            <w:rFonts w:eastAsia="Arial"/>
                            <w:b/>
                            <w:bCs/>
                            <w:szCs w:val="24"/>
                            <w:lang w:eastAsia="ja-JP"/>
                          </w:rPr>
                        </w:pPr>
                        <w:r>
                          <w:rPr>
                            <w:rStyle w:val="normaltextrun"/>
                            <w:color w:val="000000"/>
                            <w:shd w:val="clear" w:color="auto" w:fill="FFFFFF"/>
                            <w:lang w:eastAsia="ja-JP"/>
                          </w:rPr>
                          <w:t>ALO1: 8.1.1</w:t>
                        </w:r>
                        <w:r>
                          <w:rPr>
                            <w:rStyle w:val="eop"/>
                            <w:color w:val="000000"/>
                            <w:shd w:val="clear" w:color="auto" w:fill="FFFFFF"/>
                            <w:lang w:eastAsia="ja-JP"/>
                          </w:rPr>
                          <w:t> </w:t>
                        </w:r>
                      </w:p>
                    </w:tc>
                    <w:tc>
                      <w:tcPr>
                        <w:tcW w:w="2872" w:type="dxa"/>
                        <w:tcBorders>
                          <w:top w:val="single" w:sz="6" w:space="0" w:color="auto"/>
                          <w:left w:val="single" w:sz="6" w:space="0" w:color="auto"/>
                          <w:bottom w:val="single" w:sz="6" w:space="0" w:color="auto"/>
                          <w:right w:val="single" w:sz="6" w:space="0" w:color="auto"/>
                        </w:tcBorders>
                        <w:shd w:val="clear" w:color="auto" w:fill="auto"/>
                      </w:tcPr>
                      <w:p w14:paraId="790FEDE0" w14:textId="77777777" w:rsidR="0046593A" w:rsidRDefault="0046593A" w:rsidP="00BF469E">
                        <w:pPr>
                          <w:spacing w:line="276" w:lineRule="auto"/>
                          <w:rPr>
                            <w:rFonts w:eastAsia="Arial"/>
                            <w:b/>
                            <w:bCs/>
                            <w:szCs w:val="24"/>
                            <w:lang w:eastAsia="ja-JP"/>
                          </w:rPr>
                        </w:pPr>
                      </w:p>
                      <w:p w14:paraId="73259256" w14:textId="77777777" w:rsidR="0046593A" w:rsidRDefault="0046593A" w:rsidP="00BF469E">
                        <w:pPr>
                          <w:spacing w:after="34" w:line="276" w:lineRule="auto"/>
                          <w:ind w:left="1" w:hanging="3"/>
                          <w:rPr>
                            <w:rFonts w:eastAsia="Arial"/>
                            <w:szCs w:val="24"/>
                            <w:lang w:eastAsia="ja-JP"/>
                          </w:rPr>
                        </w:pPr>
                        <w:r>
                          <w:rPr>
                            <w:rFonts w:eastAsia="Arial"/>
                            <w:szCs w:val="24"/>
                            <w:lang w:eastAsia="ja-JP"/>
                          </w:rPr>
                          <w:t>ALO1: 8.1.1</w:t>
                        </w:r>
                      </w:p>
                      <w:p w14:paraId="036BDB51" w14:textId="77777777" w:rsidR="0046593A" w:rsidRDefault="0046593A" w:rsidP="00BF469E">
                        <w:pPr>
                          <w:spacing w:line="276" w:lineRule="auto"/>
                          <w:rPr>
                            <w:rFonts w:eastAsia="Arial"/>
                            <w:b/>
                            <w:bCs/>
                            <w:szCs w:val="24"/>
                            <w:lang w:eastAsia="ja-JP"/>
                          </w:rPr>
                        </w:pPr>
                      </w:p>
                    </w:tc>
                  </w:tr>
                  <w:tr w:rsidR="0046593A" w14:paraId="554C75E8" w14:textId="77777777" w:rsidTr="00D26055">
                    <w:tc>
                      <w:tcPr>
                        <w:tcW w:w="4871" w:type="dxa"/>
                        <w:tcBorders>
                          <w:top w:val="single" w:sz="6" w:space="0" w:color="auto"/>
                          <w:left w:val="single" w:sz="6" w:space="0" w:color="auto"/>
                          <w:bottom w:val="single" w:sz="6" w:space="0" w:color="auto"/>
                          <w:right w:val="single" w:sz="6" w:space="0" w:color="auto"/>
                        </w:tcBorders>
                        <w:shd w:val="clear" w:color="auto" w:fill="auto"/>
                        <w:hideMark/>
                      </w:tcPr>
                      <w:p w14:paraId="575FEBB6" w14:textId="77777777" w:rsidR="0046593A" w:rsidRDefault="0046593A" w:rsidP="00BF469E">
                        <w:pPr>
                          <w:spacing w:line="276" w:lineRule="auto"/>
                          <w:rPr>
                            <w:rFonts w:eastAsia="Arial"/>
                            <w:b/>
                            <w:bCs/>
                            <w:szCs w:val="24"/>
                            <w:lang w:eastAsia="ja-JP"/>
                          </w:rPr>
                        </w:pPr>
                        <w:r>
                          <w:rPr>
                            <w:rFonts w:eastAsia="Arial"/>
                            <w:szCs w:val="24"/>
                            <w:lang w:eastAsia="ja-JP"/>
                          </w:rPr>
                          <w:t>ALO2 Analyse the merits and drawbacks of operating within the framework of sustainability.</w:t>
                        </w:r>
                      </w:p>
                    </w:tc>
                    <w:tc>
                      <w:tcPr>
                        <w:tcW w:w="2532" w:type="dxa"/>
                        <w:tcBorders>
                          <w:top w:val="single" w:sz="6" w:space="0" w:color="auto"/>
                          <w:left w:val="single" w:sz="6" w:space="0" w:color="auto"/>
                          <w:bottom w:val="single" w:sz="6" w:space="0" w:color="auto"/>
                          <w:right w:val="single" w:sz="6" w:space="0" w:color="auto"/>
                        </w:tcBorders>
                        <w:shd w:val="clear" w:color="auto" w:fill="auto"/>
                        <w:hideMark/>
                      </w:tcPr>
                      <w:p w14:paraId="15E287A7" w14:textId="77777777" w:rsidR="0046593A" w:rsidRDefault="0046593A" w:rsidP="00BF469E">
                        <w:pPr>
                          <w:spacing w:line="276" w:lineRule="auto"/>
                          <w:rPr>
                            <w:rFonts w:eastAsia="Arial"/>
                            <w:b/>
                            <w:bCs/>
                            <w:szCs w:val="24"/>
                            <w:lang w:eastAsia="ja-JP"/>
                          </w:rPr>
                        </w:pPr>
                        <w:r>
                          <w:rPr>
                            <w:rStyle w:val="normaltextrun"/>
                            <w:color w:val="000000"/>
                            <w:shd w:val="clear" w:color="auto" w:fill="FFFFFF"/>
                            <w:lang w:eastAsia="ja-JP"/>
                          </w:rPr>
                          <w:t>ALO2: 8.2.3, 8.3.1, 8.4.2</w:t>
                        </w:r>
                        <w:r>
                          <w:rPr>
                            <w:rStyle w:val="eop"/>
                            <w:color w:val="000000"/>
                            <w:shd w:val="clear" w:color="auto" w:fill="FFFFFF"/>
                            <w:lang w:eastAsia="ja-JP"/>
                          </w:rPr>
                          <w:t> </w:t>
                        </w:r>
                      </w:p>
                    </w:tc>
                    <w:tc>
                      <w:tcPr>
                        <w:tcW w:w="2872" w:type="dxa"/>
                        <w:tcBorders>
                          <w:top w:val="single" w:sz="6" w:space="0" w:color="auto"/>
                          <w:left w:val="single" w:sz="6" w:space="0" w:color="auto"/>
                          <w:bottom w:val="single" w:sz="6" w:space="0" w:color="auto"/>
                          <w:right w:val="single" w:sz="6" w:space="0" w:color="auto"/>
                        </w:tcBorders>
                        <w:shd w:val="clear" w:color="auto" w:fill="auto"/>
                      </w:tcPr>
                      <w:p w14:paraId="2E7ABFAD" w14:textId="77777777" w:rsidR="0046593A" w:rsidRDefault="0046593A" w:rsidP="00BF469E">
                        <w:pPr>
                          <w:spacing w:after="34" w:line="276" w:lineRule="auto"/>
                          <w:ind w:left="1" w:hanging="3"/>
                          <w:rPr>
                            <w:rFonts w:eastAsia="Arial"/>
                            <w:szCs w:val="24"/>
                            <w:lang w:eastAsia="ja-JP"/>
                          </w:rPr>
                        </w:pPr>
                        <w:r>
                          <w:rPr>
                            <w:rFonts w:eastAsia="Arial"/>
                            <w:szCs w:val="24"/>
                            <w:lang w:eastAsia="ja-JP"/>
                          </w:rPr>
                          <w:t>ALO2: 8.2.3, 8.3.1, 8.4.2</w:t>
                        </w:r>
                      </w:p>
                      <w:p w14:paraId="3618178E" w14:textId="77777777" w:rsidR="0046593A" w:rsidRDefault="0046593A" w:rsidP="00BF469E">
                        <w:pPr>
                          <w:spacing w:line="276" w:lineRule="auto"/>
                          <w:rPr>
                            <w:rFonts w:eastAsia="Arial"/>
                            <w:b/>
                            <w:bCs/>
                            <w:szCs w:val="24"/>
                            <w:lang w:eastAsia="ja-JP"/>
                          </w:rPr>
                        </w:pPr>
                      </w:p>
                    </w:tc>
                  </w:tr>
                  <w:tr w:rsidR="0046593A" w14:paraId="016D48D7" w14:textId="77777777" w:rsidTr="00D26055">
                    <w:tc>
                      <w:tcPr>
                        <w:tcW w:w="4871" w:type="dxa"/>
                        <w:tcBorders>
                          <w:top w:val="single" w:sz="6" w:space="0" w:color="auto"/>
                          <w:left w:val="single" w:sz="6" w:space="0" w:color="auto"/>
                          <w:bottom w:val="single" w:sz="6" w:space="0" w:color="auto"/>
                          <w:right w:val="single" w:sz="6" w:space="0" w:color="auto"/>
                        </w:tcBorders>
                        <w:shd w:val="clear" w:color="auto" w:fill="auto"/>
                        <w:hideMark/>
                      </w:tcPr>
                      <w:p w14:paraId="71541E85" w14:textId="77777777" w:rsidR="0046593A" w:rsidRDefault="0046593A" w:rsidP="00BF469E">
                        <w:pPr>
                          <w:spacing w:line="276" w:lineRule="auto"/>
                          <w:rPr>
                            <w:rFonts w:eastAsia="Arial"/>
                            <w:b/>
                            <w:bCs/>
                            <w:szCs w:val="24"/>
                            <w:lang w:eastAsia="ja-JP"/>
                          </w:rPr>
                        </w:pPr>
                        <w:r>
                          <w:rPr>
                            <w:rFonts w:eastAsia="Arial"/>
                            <w:szCs w:val="24"/>
                            <w:lang w:eastAsia="ja-JP"/>
                          </w:rPr>
                          <w:t>ALO3 Analyse business examples and investigate if the business is behaving in a sustainable manner.</w:t>
                        </w:r>
                      </w:p>
                    </w:tc>
                    <w:tc>
                      <w:tcPr>
                        <w:tcW w:w="2532" w:type="dxa"/>
                        <w:tcBorders>
                          <w:top w:val="single" w:sz="6" w:space="0" w:color="auto"/>
                          <w:left w:val="single" w:sz="6" w:space="0" w:color="auto"/>
                          <w:bottom w:val="single" w:sz="6" w:space="0" w:color="auto"/>
                          <w:right w:val="single" w:sz="6" w:space="0" w:color="auto"/>
                        </w:tcBorders>
                        <w:shd w:val="clear" w:color="auto" w:fill="auto"/>
                        <w:hideMark/>
                      </w:tcPr>
                      <w:p w14:paraId="4323BAF8" w14:textId="77777777" w:rsidR="0046593A" w:rsidRDefault="0046593A" w:rsidP="00BF469E">
                        <w:pPr>
                          <w:spacing w:line="276" w:lineRule="auto"/>
                          <w:rPr>
                            <w:rFonts w:eastAsia="Arial"/>
                            <w:b/>
                            <w:bCs/>
                            <w:szCs w:val="24"/>
                            <w:lang w:eastAsia="ja-JP"/>
                          </w:rPr>
                        </w:pPr>
                        <w:r>
                          <w:rPr>
                            <w:rStyle w:val="normaltextrun"/>
                            <w:color w:val="000000"/>
                            <w:shd w:val="clear" w:color="auto" w:fill="FFFFFF"/>
                            <w:lang w:eastAsia="ja-JP"/>
                          </w:rPr>
                          <w:t>ALO3: 8.3.1, 8.4.2</w:t>
                        </w:r>
                        <w:r>
                          <w:rPr>
                            <w:rStyle w:val="eop"/>
                            <w:color w:val="000000"/>
                            <w:shd w:val="clear" w:color="auto" w:fill="FFFFFF"/>
                            <w:lang w:eastAsia="ja-JP"/>
                          </w:rPr>
                          <w:t> </w:t>
                        </w:r>
                      </w:p>
                    </w:tc>
                    <w:tc>
                      <w:tcPr>
                        <w:tcW w:w="2872" w:type="dxa"/>
                        <w:tcBorders>
                          <w:top w:val="single" w:sz="6" w:space="0" w:color="auto"/>
                          <w:left w:val="single" w:sz="6" w:space="0" w:color="auto"/>
                          <w:bottom w:val="single" w:sz="6" w:space="0" w:color="auto"/>
                          <w:right w:val="single" w:sz="6" w:space="0" w:color="auto"/>
                        </w:tcBorders>
                        <w:shd w:val="clear" w:color="auto" w:fill="auto"/>
                      </w:tcPr>
                      <w:p w14:paraId="4CC8903D" w14:textId="77777777" w:rsidR="0046593A" w:rsidRDefault="0046593A" w:rsidP="00BF469E">
                        <w:pPr>
                          <w:spacing w:after="34" w:line="276" w:lineRule="auto"/>
                          <w:ind w:left="1" w:hanging="3"/>
                          <w:rPr>
                            <w:rFonts w:eastAsia="Arial"/>
                            <w:szCs w:val="24"/>
                            <w:lang w:eastAsia="ja-JP"/>
                          </w:rPr>
                        </w:pPr>
                        <w:r>
                          <w:rPr>
                            <w:rFonts w:eastAsia="Arial"/>
                            <w:szCs w:val="24"/>
                            <w:lang w:eastAsia="ja-JP"/>
                          </w:rPr>
                          <w:t>ALO3: 8.3.1, 8.4.2</w:t>
                        </w:r>
                      </w:p>
                      <w:p w14:paraId="45524D53" w14:textId="77777777" w:rsidR="0046593A" w:rsidRDefault="0046593A" w:rsidP="00BF469E">
                        <w:pPr>
                          <w:spacing w:line="276" w:lineRule="auto"/>
                          <w:rPr>
                            <w:rFonts w:eastAsia="Arial"/>
                            <w:b/>
                            <w:bCs/>
                            <w:szCs w:val="24"/>
                            <w:lang w:eastAsia="ja-JP"/>
                          </w:rPr>
                        </w:pPr>
                      </w:p>
                    </w:tc>
                  </w:tr>
                  <w:tr w:rsidR="0046593A" w14:paraId="6A972E20" w14:textId="77777777" w:rsidTr="00D26055">
                    <w:tc>
                      <w:tcPr>
                        <w:tcW w:w="4871" w:type="dxa"/>
                        <w:tcBorders>
                          <w:top w:val="single" w:sz="6" w:space="0" w:color="auto"/>
                          <w:left w:val="single" w:sz="6" w:space="0" w:color="auto"/>
                          <w:bottom w:val="single" w:sz="6" w:space="0" w:color="auto"/>
                          <w:right w:val="single" w:sz="6" w:space="0" w:color="auto"/>
                        </w:tcBorders>
                        <w:shd w:val="clear" w:color="auto" w:fill="auto"/>
                        <w:hideMark/>
                      </w:tcPr>
                      <w:p w14:paraId="589011DB" w14:textId="77777777" w:rsidR="0046593A" w:rsidRDefault="0046593A" w:rsidP="00BF469E">
                        <w:pPr>
                          <w:spacing w:line="276" w:lineRule="auto"/>
                          <w:rPr>
                            <w:rFonts w:eastAsia="Arial"/>
                            <w:b/>
                            <w:bCs/>
                            <w:szCs w:val="24"/>
                            <w:lang w:eastAsia="ja-JP"/>
                          </w:rPr>
                        </w:pPr>
                        <w:r>
                          <w:rPr>
                            <w:rFonts w:eastAsia="Arial"/>
                            <w:szCs w:val="24"/>
                            <w:lang w:eastAsia="ja-JP"/>
                          </w:rPr>
                          <w:t>ALO4 Provide recommendations to businesses/case studies on how sustainable practice could be developed, which over time would benefit customers, society, and business.</w:t>
                        </w:r>
                      </w:p>
                    </w:tc>
                    <w:tc>
                      <w:tcPr>
                        <w:tcW w:w="2532" w:type="dxa"/>
                        <w:tcBorders>
                          <w:top w:val="single" w:sz="6" w:space="0" w:color="auto"/>
                          <w:left w:val="single" w:sz="6" w:space="0" w:color="auto"/>
                          <w:bottom w:val="single" w:sz="6" w:space="0" w:color="auto"/>
                          <w:right w:val="single" w:sz="6" w:space="0" w:color="auto"/>
                        </w:tcBorders>
                        <w:shd w:val="clear" w:color="auto" w:fill="auto"/>
                        <w:hideMark/>
                      </w:tcPr>
                      <w:p w14:paraId="2A09EFC7" w14:textId="77777777" w:rsidR="0046593A" w:rsidRDefault="0046593A" w:rsidP="00BF469E">
                        <w:pPr>
                          <w:spacing w:line="276" w:lineRule="auto"/>
                          <w:rPr>
                            <w:rFonts w:eastAsia="Arial"/>
                            <w:b/>
                            <w:bCs/>
                            <w:szCs w:val="24"/>
                            <w:lang w:eastAsia="ja-JP"/>
                          </w:rPr>
                        </w:pPr>
                        <w:r>
                          <w:rPr>
                            <w:rStyle w:val="normaltextrun"/>
                            <w:color w:val="000000"/>
                            <w:shd w:val="clear" w:color="auto" w:fill="FFFFFF"/>
                            <w:lang w:eastAsia="ja-JP"/>
                          </w:rPr>
                          <w:t>ALO4: 8.1.5, 8.2.3, 8.4.2</w:t>
                        </w:r>
                        <w:r>
                          <w:rPr>
                            <w:rStyle w:val="eop"/>
                            <w:color w:val="000000"/>
                            <w:shd w:val="clear" w:color="auto" w:fill="FFFFFF"/>
                            <w:lang w:eastAsia="ja-JP"/>
                          </w:rPr>
                          <w:t> </w:t>
                        </w:r>
                      </w:p>
                    </w:tc>
                    <w:tc>
                      <w:tcPr>
                        <w:tcW w:w="2872" w:type="dxa"/>
                        <w:tcBorders>
                          <w:top w:val="single" w:sz="6" w:space="0" w:color="auto"/>
                          <w:left w:val="single" w:sz="6" w:space="0" w:color="auto"/>
                          <w:bottom w:val="single" w:sz="6" w:space="0" w:color="auto"/>
                          <w:right w:val="single" w:sz="6" w:space="0" w:color="auto"/>
                        </w:tcBorders>
                        <w:shd w:val="clear" w:color="auto" w:fill="auto"/>
                      </w:tcPr>
                      <w:p w14:paraId="5A4075D7" w14:textId="77777777" w:rsidR="0046593A" w:rsidRDefault="0046593A" w:rsidP="00BF469E">
                        <w:pPr>
                          <w:spacing w:after="34" w:line="276" w:lineRule="auto"/>
                          <w:ind w:left="1" w:hanging="3"/>
                          <w:rPr>
                            <w:rFonts w:eastAsia="Arial"/>
                            <w:szCs w:val="24"/>
                            <w:lang w:eastAsia="ja-JP"/>
                          </w:rPr>
                        </w:pPr>
                        <w:r>
                          <w:rPr>
                            <w:rFonts w:eastAsia="Arial"/>
                            <w:szCs w:val="24"/>
                            <w:lang w:eastAsia="ja-JP"/>
                          </w:rPr>
                          <w:t>ALO4: 8.1.4, 8.2.3, 8.4.2</w:t>
                        </w:r>
                      </w:p>
                      <w:p w14:paraId="75F59D0F" w14:textId="77777777" w:rsidR="0046593A" w:rsidRDefault="0046593A" w:rsidP="00BF469E">
                        <w:pPr>
                          <w:spacing w:line="276" w:lineRule="auto"/>
                          <w:rPr>
                            <w:rFonts w:eastAsia="Arial"/>
                            <w:b/>
                            <w:bCs/>
                            <w:szCs w:val="24"/>
                            <w:lang w:eastAsia="ja-JP"/>
                          </w:rPr>
                        </w:pPr>
                      </w:p>
                    </w:tc>
                  </w:tr>
                </w:tbl>
                <w:p w14:paraId="3048A0F9" w14:textId="77777777" w:rsidR="0046593A" w:rsidRDefault="0046593A" w:rsidP="00D26055">
                  <w:pPr>
                    <w:spacing w:after="34" w:line="276" w:lineRule="auto"/>
                    <w:ind w:left="0"/>
                    <w:rPr>
                      <w:rFonts w:eastAsia="Arial"/>
                      <w:szCs w:val="24"/>
                      <w:lang w:eastAsia="ja-JP"/>
                    </w:rPr>
                  </w:pPr>
                </w:p>
              </w:tc>
            </w:tr>
          </w:tbl>
          <w:p w14:paraId="567F2E19" w14:textId="77777777" w:rsidR="0046593A" w:rsidRDefault="0046593A" w:rsidP="00BF469E">
            <w:pPr>
              <w:spacing w:after="34" w:line="276" w:lineRule="auto"/>
              <w:ind w:hanging="2"/>
              <w:rPr>
                <w:rFonts w:eastAsia="Arial"/>
                <w:szCs w:val="24"/>
              </w:rPr>
            </w:pPr>
          </w:p>
        </w:tc>
      </w:tr>
      <w:tr w:rsidR="0046593A" w14:paraId="5E456BEC" w14:textId="77777777" w:rsidTr="000C4E3C">
        <w:tc>
          <w:tcPr>
            <w:tcW w:w="5025" w:type="dxa"/>
            <w:gridSpan w:val="4"/>
            <w:tcBorders>
              <w:top w:val="nil"/>
              <w:left w:val="nil"/>
              <w:bottom w:val="single" w:sz="6" w:space="0" w:color="000000" w:themeColor="text1"/>
              <w:right w:val="nil"/>
            </w:tcBorders>
          </w:tcPr>
          <w:p w14:paraId="09AF2D5B" w14:textId="77777777" w:rsidR="0046593A" w:rsidRDefault="0046593A" w:rsidP="00BF469E">
            <w:pPr>
              <w:tabs>
                <w:tab w:val="left" w:pos="1985"/>
                <w:tab w:val="left" w:pos="2410"/>
                <w:tab w:val="left" w:pos="3686"/>
                <w:tab w:val="left" w:pos="6096"/>
                <w:tab w:val="left" w:pos="7230"/>
                <w:tab w:val="left" w:pos="8364"/>
              </w:tabs>
              <w:spacing w:line="276" w:lineRule="auto"/>
              <w:ind w:hanging="2"/>
              <w:rPr>
                <w:rFonts w:eastAsia="Arial"/>
                <w:szCs w:val="24"/>
              </w:rPr>
            </w:pPr>
          </w:p>
        </w:tc>
        <w:tc>
          <w:tcPr>
            <w:tcW w:w="5370" w:type="dxa"/>
            <w:gridSpan w:val="5"/>
            <w:tcBorders>
              <w:top w:val="nil"/>
              <w:left w:val="nil"/>
              <w:bottom w:val="single" w:sz="6" w:space="0" w:color="000000" w:themeColor="text1"/>
              <w:right w:val="nil"/>
            </w:tcBorders>
          </w:tcPr>
          <w:p w14:paraId="206BAFD6" w14:textId="77777777" w:rsidR="0046593A" w:rsidRDefault="0046593A" w:rsidP="00BF469E">
            <w:pPr>
              <w:tabs>
                <w:tab w:val="left" w:pos="1985"/>
                <w:tab w:val="left" w:pos="2410"/>
                <w:tab w:val="left" w:pos="3686"/>
                <w:tab w:val="left" w:pos="6096"/>
                <w:tab w:val="left" w:pos="7230"/>
                <w:tab w:val="left" w:pos="8364"/>
              </w:tabs>
              <w:spacing w:line="276" w:lineRule="auto"/>
              <w:ind w:hanging="2"/>
              <w:rPr>
                <w:rFonts w:eastAsia="Arial"/>
                <w:szCs w:val="24"/>
              </w:rPr>
            </w:pPr>
          </w:p>
        </w:tc>
      </w:tr>
      <w:tr w:rsidR="0046593A" w14:paraId="14021A06" w14:textId="77777777" w:rsidTr="000C4E3C">
        <w:tc>
          <w:tcPr>
            <w:tcW w:w="502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4A2C01" w14:textId="77777777" w:rsidR="0046593A" w:rsidRDefault="0046593A" w:rsidP="00BF469E">
            <w:pPr>
              <w:tabs>
                <w:tab w:val="left" w:pos="1985"/>
                <w:tab w:val="left" w:pos="2410"/>
                <w:tab w:val="left" w:pos="3686"/>
                <w:tab w:val="left" w:pos="6096"/>
                <w:tab w:val="left" w:pos="7230"/>
                <w:tab w:val="left" w:pos="8364"/>
              </w:tabs>
              <w:spacing w:line="276" w:lineRule="auto"/>
              <w:ind w:hanging="2"/>
              <w:rPr>
                <w:rFonts w:eastAsia="Arial"/>
                <w:szCs w:val="24"/>
              </w:rPr>
            </w:pPr>
            <w:r w:rsidRPr="75A80905">
              <w:rPr>
                <w:rFonts w:eastAsia="Arial"/>
                <w:b/>
                <w:bCs/>
                <w:szCs w:val="24"/>
              </w:rPr>
              <w:t>DATE OF APPROVAL</w:t>
            </w:r>
            <w:r w:rsidRPr="75A80905">
              <w:rPr>
                <w:rFonts w:eastAsia="Arial"/>
                <w:szCs w:val="24"/>
              </w:rPr>
              <w:t xml:space="preserve">: 04/2016     </w:t>
            </w:r>
          </w:p>
        </w:tc>
        <w:tc>
          <w:tcPr>
            <w:tcW w:w="537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86F216" w14:textId="77777777" w:rsidR="0046593A" w:rsidRDefault="0046593A" w:rsidP="00BF469E">
            <w:pPr>
              <w:tabs>
                <w:tab w:val="left" w:pos="1985"/>
                <w:tab w:val="left" w:pos="2410"/>
                <w:tab w:val="left" w:pos="3686"/>
                <w:tab w:val="left" w:pos="6096"/>
                <w:tab w:val="left" w:pos="7230"/>
                <w:tab w:val="left" w:pos="8364"/>
              </w:tabs>
              <w:spacing w:line="276" w:lineRule="auto"/>
              <w:ind w:hanging="2"/>
              <w:rPr>
                <w:rFonts w:eastAsia="Arial"/>
                <w:szCs w:val="24"/>
              </w:rPr>
            </w:pPr>
            <w:r w:rsidRPr="75A80905">
              <w:rPr>
                <w:rFonts w:eastAsia="Arial"/>
                <w:b/>
                <w:bCs/>
                <w:szCs w:val="24"/>
              </w:rPr>
              <w:t xml:space="preserve">FACULTY/OFFICE: </w:t>
            </w:r>
            <w:r w:rsidRPr="75A80905">
              <w:rPr>
                <w:rFonts w:eastAsia="Arial"/>
                <w:szCs w:val="24"/>
              </w:rPr>
              <w:t>Academic Partnerships</w:t>
            </w:r>
          </w:p>
        </w:tc>
      </w:tr>
      <w:tr w:rsidR="0046593A" w14:paraId="1FAF8E57" w14:textId="77777777" w:rsidTr="000C4E3C">
        <w:tc>
          <w:tcPr>
            <w:tcW w:w="502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AD1E77" w14:textId="77777777" w:rsidR="0046593A" w:rsidRDefault="0046593A" w:rsidP="00BF469E">
            <w:pPr>
              <w:tabs>
                <w:tab w:val="left" w:pos="1985"/>
                <w:tab w:val="left" w:pos="2410"/>
                <w:tab w:val="left" w:pos="3686"/>
                <w:tab w:val="left" w:pos="6096"/>
                <w:tab w:val="left" w:pos="7230"/>
                <w:tab w:val="left" w:pos="8364"/>
              </w:tabs>
              <w:spacing w:line="276" w:lineRule="auto"/>
              <w:ind w:hanging="2"/>
              <w:rPr>
                <w:rFonts w:eastAsia="Arial"/>
                <w:szCs w:val="24"/>
              </w:rPr>
            </w:pPr>
            <w:r w:rsidRPr="75A80905">
              <w:rPr>
                <w:rFonts w:eastAsia="Arial"/>
                <w:b/>
                <w:bCs/>
                <w:szCs w:val="24"/>
              </w:rPr>
              <w:t>DATE OF IMPLEMENTATION</w:t>
            </w:r>
            <w:r w:rsidRPr="75A80905">
              <w:rPr>
                <w:rFonts w:eastAsia="Arial"/>
                <w:szCs w:val="24"/>
              </w:rPr>
              <w:t>: 09/2017</w:t>
            </w:r>
          </w:p>
        </w:tc>
        <w:tc>
          <w:tcPr>
            <w:tcW w:w="537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767D3F" w14:textId="77777777" w:rsidR="0046593A" w:rsidRDefault="0046593A" w:rsidP="00BF469E">
            <w:pPr>
              <w:tabs>
                <w:tab w:val="left" w:pos="2977"/>
                <w:tab w:val="left" w:pos="3686"/>
                <w:tab w:val="left" w:pos="5245"/>
                <w:tab w:val="left" w:pos="6096"/>
                <w:tab w:val="left" w:pos="7230"/>
                <w:tab w:val="left" w:pos="8364"/>
              </w:tabs>
              <w:spacing w:line="276" w:lineRule="auto"/>
              <w:ind w:hanging="2"/>
              <w:rPr>
                <w:rFonts w:eastAsia="Arial"/>
                <w:szCs w:val="24"/>
              </w:rPr>
            </w:pPr>
            <w:r w:rsidRPr="75A80905">
              <w:rPr>
                <w:rFonts w:eastAsia="Arial"/>
                <w:b/>
                <w:bCs/>
                <w:szCs w:val="24"/>
              </w:rPr>
              <w:t xml:space="preserve">SCHOOL/PARTNER: </w:t>
            </w:r>
            <w:r w:rsidRPr="75A80905">
              <w:rPr>
                <w:rFonts w:eastAsia="Arial"/>
                <w:szCs w:val="24"/>
              </w:rPr>
              <w:t>Petroc</w:t>
            </w:r>
          </w:p>
        </w:tc>
      </w:tr>
      <w:tr w:rsidR="0046593A" w14:paraId="2592B90E" w14:textId="77777777" w:rsidTr="000C4E3C">
        <w:tc>
          <w:tcPr>
            <w:tcW w:w="502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F458C7" w14:textId="77777777" w:rsidR="0046593A" w:rsidRDefault="0046593A" w:rsidP="00BF469E">
            <w:pPr>
              <w:tabs>
                <w:tab w:val="left" w:pos="1985"/>
                <w:tab w:val="left" w:pos="2410"/>
                <w:tab w:val="left" w:pos="3686"/>
                <w:tab w:val="left" w:pos="6096"/>
                <w:tab w:val="left" w:pos="7230"/>
                <w:tab w:val="left" w:pos="8364"/>
              </w:tabs>
              <w:spacing w:line="276" w:lineRule="auto"/>
              <w:ind w:hanging="2"/>
              <w:rPr>
                <w:rFonts w:eastAsia="Arial"/>
                <w:szCs w:val="24"/>
              </w:rPr>
            </w:pPr>
            <w:r w:rsidRPr="75A80905">
              <w:rPr>
                <w:rFonts w:eastAsia="Arial"/>
                <w:b/>
                <w:bCs/>
                <w:szCs w:val="24"/>
              </w:rPr>
              <w:t>DATE(S) OF APPROVED CHANGE:</w:t>
            </w:r>
            <w:r w:rsidRPr="75A80905">
              <w:rPr>
                <w:rFonts w:eastAsia="Arial"/>
                <w:szCs w:val="24"/>
              </w:rPr>
              <w:t xml:space="preserve">  XX/XX/XXXX</w:t>
            </w:r>
          </w:p>
        </w:tc>
        <w:tc>
          <w:tcPr>
            <w:tcW w:w="537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FE9479" w14:textId="77777777" w:rsidR="0046593A" w:rsidRDefault="0046593A" w:rsidP="00BF469E">
            <w:pPr>
              <w:tabs>
                <w:tab w:val="left" w:pos="2977"/>
                <w:tab w:val="left" w:pos="3686"/>
                <w:tab w:val="left" w:pos="5245"/>
                <w:tab w:val="left" w:pos="6096"/>
                <w:tab w:val="left" w:pos="7230"/>
                <w:tab w:val="left" w:pos="8364"/>
              </w:tabs>
              <w:spacing w:line="276" w:lineRule="auto"/>
              <w:ind w:hanging="2"/>
              <w:rPr>
                <w:rFonts w:eastAsia="Arial"/>
                <w:szCs w:val="24"/>
              </w:rPr>
            </w:pPr>
            <w:r w:rsidRPr="75A80905">
              <w:rPr>
                <w:rFonts w:eastAsia="Arial"/>
                <w:b/>
                <w:bCs/>
                <w:szCs w:val="24"/>
              </w:rPr>
              <w:t xml:space="preserve">SEMESTER: </w:t>
            </w:r>
            <w:r w:rsidRPr="75A80905">
              <w:rPr>
                <w:rFonts w:eastAsia="Arial"/>
                <w:szCs w:val="24"/>
              </w:rPr>
              <w:t>Semester 2</w:t>
            </w:r>
          </w:p>
        </w:tc>
      </w:tr>
      <w:tr w:rsidR="0046593A" w14:paraId="34322856" w14:textId="77777777" w:rsidTr="000C4E3C">
        <w:tc>
          <w:tcPr>
            <w:tcW w:w="10395" w:type="dxa"/>
            <w:gridSpan w:val="9"/>
            <w:tcBorders>
              <w:top w:val="single" w:sz="6" w:space="0" w:color="000000" w:themeColor="text1"/>
              <w:left w:val="nil"/>
              <w:bottom w:val="nil"/>
              <w:right w:val="nil"/>
            </w:tcBorders>
          </w:tcPr>
          <w:p w14:paraId="08D2126D" w14:textId="77777777" w:rsidR="0046593A" w:rsidRDefault="0046593A" w:rsidP="00BF469E">
            <w:pPr>
              <w:tabs>
                <w:tab w:val="left" w:pos="2977"/>
                <w:tab w:val="left" w:pos="3686"/>
                <w:tab w:val="left" w:pos="5245"/>
                <w:tab w:val="left" w:pos="6096"/>
                <w:tab w:val="left" w:pos="7230"/>
                <w:tab w:val="left" w:pos="8364"/>
              </w:tabs>
              <w:spacing w:line="276" w:lineRule="auto"/>
              <w:ind w:hanging="2"/>
              <w:rPr>
                <w:rFonts w:eastAsia="Arial"/>
                <w:szCs w:val="24"/>
              </w:rPr>
            </w:pPr>
            <w:r w:rsidRPr="75A80905">
              <w:rPr>
                <w:rFonts w:eastAsia="Arial"/>
                <w:szCs w:val="24"/>
              </w:rPr>
              <w:t>Notes:</w:t>
            </w:r>
          </w:p>
          <w:p w14:paraId="7E1985E2" w14:textId="77777777" w:rsidR="0046593A" w:rsidRDefault="0046593A" w:rsidP="00BF469E">
            <w:pPr>
              <w:tabs>
                <w:tab w:val="left" w:pos="2977"/>
                <w:tab w:val="left" w:pos="3686"/>
                <w:tab w:val="left" w:pos="5245"/>
                <w:tab w:val="left" w:pos="6096"/>
                <w:tab w:val="left" w:pos="7230"/>
                <w:tab w:val="left" w:pos="8364"/>
              </w:tabs>
              <w:spacing w:line="276" w:lineRule="auto"/>
              <w:ind w:hanging="2"/>
              <w:rPr>
                <w:rFonts w:eastAsia="Arial"/>
                <w:szCs w:val="24"/>
              </w:rPr>
            </w:pPr>
          </w:p>
        </w:tc>
      </w:tr>
    </w:tbl>
    <w:p w14:paraId="03424130" w14:textId="77777777" w:rsidR="0046593A" w:rsidRDefault="0046593A" w:rsidP="00BF469E">
      <w:pPr>
        <w:spacing w:after="34" w:line="276" w:lineRule="auto"/>
        <w:rPr>
          <w:rFonts w:eastAsia="Arial"/>
          <w:color w:val="000000" w:themeColor="text1"/>
          <w:szCs w:val="24"/>
        </w:rPr>
      </w:pPr>
      <w:r w:rsidRPr="75A80905">
        <w:rPr>
          <w:rFonts w:eastAsia="Arial"/>
          <w:b/>
          <w:bCs/>
          <w:color w:val="000000" w:themeColor="text1"/>
          <w:szCs w:val="24"/>
          <w:u w:val="single"/>
        </w:rPr>
        <w:t>Additional Guidance for Learning Outcomes:</w:t>
      </w:r>
    </w:p>
    <w:p w14:paraId="1FCB8F07" w14:textId="77777777" w:rsidR="0046593A" w:rsidRDefault="0046593A" w:rsidP="00BF469E">
      <w:pPr>
        <w:spacing w:line="276" w:lineRule="auto"/>
        <w:rPr>
          <w:rFonts w:eastAsia="Arial"/>
          <w:color w:val="000000" w:themeColor="text1"/>
          <w:szCs w:val="24"/>
        </w:rPr>
      </w:pPr>
      <w:r w:rsidRPr="75A80905">
        <w:rPr>
          <w:rFonts w:eastAsia="Arial"/>
          <w:b/>
          <w:bCs/>
          <w:color w:val="000000" w:themeColor="text1"/>
          <w:szCs w:val="24"/>
        </w:rPr>
        <w:t xml:space="preserve">To ensure that the module is pitched at the right level check your intended learning outcomes against the following nationally agreed standards </w:t>
      </w:r>
    </w:p>
    <w:p w14:paraId="5F3AC90C" w14:textId="77777777" w:rsidR="0046593A" w:rsidRDefault="0046593A" w:rsidP="00BF469E">
      <w:pPr>
        <w:pStyle w:val="ListParagraph"/>
        <w:numPr>
          <w:ilvl w:val="0"/>
          <w:numId w:val="15"/>
        </w:numPr>
        <w:spacing w:line="276" w:lineRule="auto"/>
        <w:contextualSpacing w:val="0"/>
        <w:rPr>
          <w:rFonts w:eastAsia="Arial" w:cs="Arial"/>
          <w:color w:val="000000" w:themeColor="text1"/>
        </w:rPr>
      </w:pPr>
      <w:r w:rsidRPr="75A80905">
        <w:rPr>
          <w:rFonts w:eastAsia="Arial" w:cs="Arial"/>
          <w:color w:val="000000" w:themeColor="text1"/>
        </w:rPr>
        <w:t xml:space="preserve">Framework for Higher Education Qualifications </w:t>
      </w:r>
    </w:p>
    <w:p w14:paraId="6D3FC978" w14:textId="77777777" w:rsidR="0046593A" w:rsidRDefault="00000000" w:rsidP="00BF469E">
      <w:pPr>
        <w:spacing w:line="276" w:lineRule="auto"/>
        <w:ind w:left="720"/>
        <w:rPr>
          <w:rFonts w:eastAsia="Arial"/>
          <w:color w:val="000000" w:themeColor="text1"/>
          <w:szCs w:val="24"/>
        </w:rPr>
      </w:pPr>
      <w:hyperlink r:id="rId49">
        <w:r w:rsidR="0046593A" w:rsidRPr="75A80905">
          <w:rPr>
            <w:rStyle w:val="Hyperlink"/>
            <w:rFonts w:eastAsia="Arial"/>
            <w:szCs w:val="24"/>
          </w:rPr>
          <w:t>http://www.qaa.ac.uk/docs/qaa/quality-code/qualifications-frameworks.pdf</w:t>
        </w:r>
      </w:hyperlink>
      <w:r w:rsidR="0046593A" w:rsidRPr="75A80905">
        <w:rPr>
          <w:rFonts w:eastAsia="Arial"/>
          <w:color w:val="000000" w:themeColor="text1"/>
          <w:szCs w:val="24"/>
        </w:rPr>
        <w:t xml:space="preserve"> </w:t>
      </w:r>
    </w:p>
    <w:p w14:paraId="4320E0F4" w14:textId="77777777" w:rsidR="0046593A" w:rsidRDefault="0046593A" w:rsidP="00BF469E">
      <w:pPr>
        <w:pStyle w:val="ListParagraph"/>
        <w:numPr>
          <w:ilvl w:val="0"/>
          <w:numId w:val="15"/>
        </w:numPr>
        <w:spacing w:line="276" w:lineRule="auto"/>
        <w:contextualSpacing w:val="0"/>
        <w:rPr>
          <w:rFonts w:eastAsia="Arial" w:cs="Arial"/>
          <w:color w:val="000000" w:themeColor="text1"/>
        </w:rPr>
      </w:pPr>
      <w:r w:rsidRPr="75A80905">
        <w:rPr>
          <w:rFonts w:eastAsia="Arial" w:cs="Arial"/>
          <w:color w:val="000000" w:themeColor="text1"/>
        </w:rPr>
        <w:t xml:space="preserve">Subject benchmark statements </w:t>
      </w:r>
    </w:p>
    <w:p w14:paraId="5F62BAE5" w14:textId="77777777" w:rsidR="0046593A" w:rsidRDefault="00000000" w:rsidP="00BF469E">
      <w:pPr>
        <w:spacing w:line="276" w:lineRule="auto"/>
        <w:ind w:left="720" w:hanging="1"/>
        <w:rPr>
          <w:rFonts w:eastAsia="Arial"/>
          <w:color w:val="000000" w:themeColor="text1"/>
          <w:szCs w:val="24"/>
        </w:rPr>
      </w:pPr>
      <w:hyperlink r:id="rId50">
        <w:r w:rsidR="0046593A" w:rsidRPr="75A80905">
          <w:rPr>
            <w:rStyle w:val="Hyperlink"/>
            <w:rFonts w:eastAsia="Arial"/>
            <w:szCs w:val="24"/>
          </w:rPr>
          <w:t>https://www.qaa.ac.uk/quality-code/subject-benchmark-statements</w:t>
        </w:r>
      </w:hyperlink>
      <w:r w:rsidR="0046593A" w:rsidRPr="75A80905">
        <w:rPr>
          <w:rFonts w:eastAsia="Arial"/>
          <w:color w:val="000000" w:themeColor="text1"/>
          <w:szCs w:val="24"/>
        </w:rPr>
        <w:t xml:space="preserve"> </w:t>
      </w:r>
    </w:p>
    <w:p w14:paraId="69A8BD41" w14:textId="77777777" w:rsidR="0046593A" w:rsidRDefault="0046593A" w:rsidP="00BF469E">
      <w:pPr>
        <w:pStyle w:val="ListParagraph"/>
        <w:numPr>
          <w:ilvl w:val="0"/>
          <w:numId w:val="15"/>
        </w:numPr>
        <w:spacing w:line="276" w:lineRule="auto"/>
        <w:contextualSpacing w:val="0"/>
        <w:rPr>
          <w:rFonts w:eastAsia="Arial" w:cs="Arial"/>
          <w:color w:val="000000" w:themeColor="text1"/>
        </w:rPr>
      </w:pPr>
      <w:r w:rsidRPr="75A80905">
        <w:rPr>
          <w:rFonts w:eastAsia="Arial" w:cs="Arial"/>
          <w:color w:val="000000" w:themeColor="text1"/>
        </w:rPr>
        <w:t>Professional, regulatory, and statutory (PSRB) accreditation requirements (where necessary e.g., health and social care, medicine, engineering, psychology, architecture, teaching, law)</w:t>
      </w:r>
    </w:p>
    <w:p w14:paraId="09714D32" w14:textId="77777777" w:rsidR="0046593A" w:rsidRDefault="0046593A" w:rsidP="00BF469E">
      <w:pPr>
        <w:pStyle w:val="ListParagraph"/>
        <w:numPr>
          <w:ilvl w:val="0"/>
          <w:numId w:val="15"/>
        </w:numPr>
        <w:spacing w:line="276" w:lineRule="auto"/>
        <w:contextualSpacing w:val="0"/>
        <w:rPr>
          <w:rFonts w:eastAsia="Arial" w:cs="Arial"/>
          <w:color w:val="000000" w:themeColor="text1"/>
        </w:rPr>
      </w:pPr>
      <w:r w:rsidRPr="75A80905">
        <w:rPr>
          <w:rFonts w:eastAsia="Arial" w:cs="Arial"/>
          <w:color w:val="000000" w:themeColor="text1"/>
        </w:rPr>
        <w:t xml:space="preserve">QAA Quality Code </w:t>
      </w:r>
      <w:hyperlink r:id="rId51">
        <w:r w:rsidRPr="75A80905">
          <w:rPr>
            <w:rStyle w:val="Hyperlink"/>
            <w:rFonts w:eastAsia="Arial" w:cs="Arial"/>
          </w:rPr>
          <w:t>https://www.qaa.ac.uk/quality-code</w:t>
        </w:r>
      </w:hyperlink>
      <w:r w:rsidRPr="75A80905">
        <w:rPr>
          <w:rFonts w:eastAsia="Arial" w:cs="Arial"/>
          <w:color w:val="000000" w:themeColor="text1"/>
        </w:rPr>
        <w:t xml:space="preserve"> </w:t>
      </w:r>
    </w:p>
    <w:p w14:paraId="5AAB1DD3" w14:textId="77777777" w:rsidR="0046593A" w:rsidRPr="00D26055" w:rsidRDefault="0046593A" w:rsidP="00BF469E">
      <w:pPr>
        <w:spacing w:after="34" w:line="276" w:lineRule="auto"/>
        <w:rPr>
          <w:rFonts w:eastAsia="Arial"/>
          <w:b/>
          <w:bCs/>
          <w:color w:val="000000" w:themeColor="text1"/>
          <w:szCs w:val="24"/>
        </w:rPr>
      </w:pPr>
      <w:r>
        <w:br w:type="page"/>
      </w:r>
      <w:r w:rsidRPr="00D26055">
        <w:rPr>
          <w:b/>
          <w:bCs/>
        </w:rPr>
        <w:lastRenderedPageBreak/>
        <w:t>SECTION B: DETAILS OF TEACHING, LEARNING AND ASSESSMENT</w:t>
      </w:r>
      <w:r w:rsidRPr="00D26055">
        <w:rPr>
          <w:rFonts w:eastAsia="Arial"/>
          <w:b/>
          <w:bCs/>
          <w:color w:val="000000" w:themeColor="text1"/>
          <w:szCs w:val="24"/>
        </w:rPr>
        <w:t xml:space="preserve"> </w:t>
      </w:r>
    </w:p>
    <w:p w14:paraId="71A41D5D" w14:textId="77777777" w:rsidR="0046593A" w:rsidRDefault="0046593A" w:rsidP="00BF469E">
      <w:pPr>
        <w:spacing w:line="276" w:lineRule="auto"/>
        <w:rPr>
          <w:rFonts w:eastAsia="Arial"/>
          <w:color w:val="000000" w:themeColor="text1"/>
          <w:szCs w:val="24"/>
        </w:rPr>
      </w:pPr>
      <w:r w:rsidRPr="75A80905">
        <w:rPr>
          <w:rFonts w:eastAsia="Arial"/>
          <w:color w:val="000000" w:themeColor="text1"/>
          <w:szCs w:val="24"/>
        </w:rPr>
        <w:t xml:space="preserve">Items in this section must be considered annually and amended as appropriate, in conjunction with the Module Review Process. </w:t>
      </w:r>
      <w:r w:rsidRPr="75A80905">
        <w:rPr>
          <w:rFonts w:eastAsia="Arial"/>
          <w:color w:val="000000" w:themeColor="text1"/>
          <w:szCs w:val="24"/>
          <w:u w:val="single"/>
        </w:rPr>
        <w:t>Some parts of this page may be used in the KIS return and published on the extranet as a guide for prospective students.</w:t>
      </w:r>
      <w:r w:rsidRPr="75A80905">
        <w:rPr>
          <w:rFonts w:eastAsia="Arial"/>
          <w:color w:val="000000" w:themeColor="text1"/>
          <w:szCs w:val="24"/>
        </w:rPr>
        <w:t xml:space="preserve"> Further details for current students should be provided in module guidance notes.</w:t>
      </w:r>
    </w:p>
    <w:p w14:paraId="40076056" w14:textId="77777777" w:rsidR="0046593A" w:rsidRDefault="0046593A" w:rsidP="00BF469E">
      <w:pPr>
        <w:spacing w:line="276" w:lineRule="auto"/>
        <w:rPr>
          <w:rFonts w:eastAsia="Arial"/>
          <w:color w:val="000000" w:themeColor="text1"/>
          <w:szCs w:val="24"/>
        </w:rPr>
      </w:pPr>
    </w:p>
    <w:tbl>
      <w:tblPr>
        <w:tblStyle w:val="TableGrid"/>
        <w:tblW w:w="0" w:type="auto"/>
        <w:tblLayout w:type="fixed"/>
        <w:tblLook w:val="0000" w:firstRow="0" w:lastRow="0" w:firstColumn="0" w:lastColumn="0" w:noHBand="0" w:noVBand="0"/>
      </w:tblPr>
      <w:tblGrid>
        <w:gridCol w:w="4665"/>
        <w:gridCol w:w="5775"/>
      </w:tblGrid>
      <w:tr w:rsidR="0046593A" w14:paraId="20D901C4" w14:textId="77777777" w:rsidTr="000C4E3C">
        <w:trPr>
          <w:trHeight w:val="90"/>
        </w:trPr>
        <w:tc>
          <w:tcPr>
            <w:tcW w:w="4665" w:type="dxa"/>
            <w:tcBorders>
              <w:top w:val="nil"/>
              <w:left w:val="nil"/>
              <w:bottom w:val="nil"/>
              <w:right w:val="nil"/>
            </w:tcBorders>
          </w:tcPr>
          <w:p w14:paraId="76079E47" w14:textId="77777777" w:rsidR="0046593A" w:rsidRDefault="0046593A" w:rsidP="00BF469E">
            <w:pPr>
              <w:spacing w:line="276" w:lineRule="auto"/>
              <w:ind w:hanging="2"/>
              <w:rPr>
                <w:rFonts w:eastAsia="Arial"/>
                <w:szCs w:val="24"/>
              </w:rPr>
            </w:pPr>
            <w:r w:rsidRPr="75A80905">
              <w:rPr>
                <w:rFonts w:eastAsia="Arial"/>
                <w:b/>
                <w:bCs/>
                <w:szCs w:val="24"/>
              </w:rPr>
              <w:t>ACADEMIC YEAR:</w:t>
            </w:r>
            <w:r w:rsidRPr="75A80905">
              <w:rPr>
                <w:rFonts w:eastAsia="Arial"/>
                <w:szCs w:val="24"/>
              </w:rPr>
              <w:t xml:space="preserve"> 2023/24</w:t>
            </w:r>
          </w:p>
        </w:tc>
        <w:tc>
          <w:tcPr>
            <w:tcW w:w="5775" w:type="dxa"/>
            <w:tcBorders>
              <w:top w:val="nil"/>
              <w:left w:val="nil"/>
              <w:bottom w:val="nil"/>
              <w:right w:val="nil"/>
            </w:tcBorders>
          </w:tcPr>
          <w:p w14:paraId="1D4FFE3C" w14:textId="77777777" w:rsidR="0046593A" w:rsidRDefault="0046593A" w:rsidP="00BF469E">
            <w:pPr>
              <w:spacing w:line="276" w:lineRule="auto"/>
              <w:ind w:hanging="2"/>
              <w:rPr>
                <w:rFonts w:eastAsia="Arial"/>
                <w:szCs w:val="24"/>
              </w:rPr>
            </w:pPr>
            <w:r w:rsidRPr="75A80905">
              <w:rPr>
                <w:rFonts w:eastAsia="Arial"/>
                <w:b/>
                <w:bCs/>
                <w:szCs w:val="24"/>
              </w:rPr>
              <w:t>NATIONAL COST CENTRE:</w:t>
            </w:r>
            <w:r w:rsidRPr="75A80905">
              <w:rPr>
                <w:rFonts w:eastAsia="Arial"/>
                <w:szCs w:val="24"/>
              </w:rPr>
              <w:t xml:space="preserve"> 133</w:t>
            </w:r>
          </w:p>
        </w:tc>
      </w:tr>
      <w:tr w:rsidR="0046593A" w14:paraId="78A92081" w14:textId="77777777" w:rsidTr="000C4E3C">
        <w:trPr>
          <w:trHeight w:val="210"/>
        </w:trPr>
        <w:tc>
          <w:tcPr>
            <w:tcW w:w="4665" w:type="dxa"/>
            <w:tcBorders>
              <w:top w:val="nil"/>
              <w:left w:val="nil"/>
              <w:bottom w:val="nil"/>
              <w:right w:val="nil"/>
            </w:tcBorders>
          </w:tcPr>
          <w:p w14:paraId="402577FF" w14:textId="10AF33FA" w:rsidR="0046593A" w:rsidRDefault="0046593A" w:rsidP="00BF469E">
            <w:pPr>
              <w:spacing w:line="276" w:lineRule="auto"/>
              <w:ind w:hanging="2"/>
              <w:rPr>
                <w:rFonts w:eastAsia="Arial"/>
                <w:szCs w:val="24"/>
              </w:rPr>
            </w:pPr>
            <w:r w:rsidRPr="75A80905">
              <w:rPr>
                <w:rFonts w:eastAsia="Arial"/>
                <w:b/>
                <w:bCs/>
                <w:szCs w:val="24"/>
              </w:rPr>
              <w:t>MODULE LEADER:</w:t>
            </w:r>
            <w:r w:rsidRPr="75A80905">
              <w:rPr>
                <w:rFonts w:eastAsia="Arial"/>
                <w:szCs w:val="24"/>
              </w:rPr>
              <w:t xml:space="preserve"> </w:t>
            </w:r>
            <w:r w:rsidR="00D26055">
              <w:rPr>
                <w:rFonts w:eastAsia="Arial"/>
                <w:szCs w:val="24"/>
              </w:rPr>
              <w:t>TBC</w:t>
            </w:r>
            <w:r w:rsidRPr="75A80905">
              <w:rPr>
                <w:rFonts w:eastAsia="Arial"/>
                <w:szCs w:val="24"/>
              </w:rPr>
              <w:t xml:space="preserve"> </w:t>
            </w:r>
          </w:p>
        </w:tc>
        <w:tc>
          <w:tcPr>
            <w:tcW w:w="5775" w:type="dxa"/>
            <w:tcBorders>
              <w:top w:val="nil"/>
              <w:left w:val="nil"/>
              <w:bottom w:val="nil"/>
              <w:right w:val="nil"/>
            </w:tcBorders>
          </w:tcPr>
          <w:p w14:paraId="78794986" w14:textId="7027C6BB" w:rsidR="0046593A" w:rsidRDefault="0046593A" w:rsidP="00BF469E">
            <w:pPr>
              <w:spacing w:line="276" w:lineRule="auto"/>
              <w:ind w:hanging="2"/>
              <w:rPr>
                <w:rFonts w:eastAsia="Arial"/>
                <w:szCs w:val="24"/>
              </w:rPr>
            </w:pPr>
            <w:r w:rsidRPr="75A80905">
              <w:rPr>
                <w:rFonts w:eastAsia="Arial"/>
                <w:b/>
                <w:bCs/>
                <w:szCs w:val="24"/>
              </w:rPr>
              <w:t>OTHER MODULE STAFF:</w:t>
            </w:r>
            <w:r w:rsidRPr="75A80905">
              <w:rPr>
                <w:rFonts w:eastAsia="Arial"/>
                <w:szCs w:val="24"/>
              </w:rPr>
              <w:t xml:space="preserve"> </w:t>
            </w:r>
          </w:p>
          <w:p w14:paraId="60069C5A" w14:textId="77777777" w:rsidR="0046593A" w:rsidRDefault="0046593A" w:rsidP="00BF469E">
            <w:pPr>
              <w:spacing w:line="276" w:lineRule="auto"/>
              <w:ind w:hanging="2"/>
              <w:rPr>
                <w:rFonts w:eastAsia="Arial"/>
                <w:szCs w:val="24"/>
              </w:rPr>
            </w:pPr>
          </w:p>
        </w:tc>
      </w:tr>
      <w:tr w:rsidR="0046593A" w14:paraId="766060B2" w14:textId="77777777" w:rsidTr="000C4E3C">
        <w:trPr>
          <w:trHeight w:val="930"/>
        </w:trPr>
        <w:tc>
          <w:tcPr>
            <w:tcW w:w="10440" w:type="dxa"/>
            <w:gridSpan w:val="2"/>
            <w:tcBorders>
              <w:top w:val="nil"/>
              <w:left w:val="nil"/>
              <w:bottom w:val="nil"/>
              <w:right w:val="nil"/>
            </w:tcBorders>
          </w:tcPr>
          <w:p w14:paraId="0B50DFB7" w14:textId="77777777" w:rsidR="0046593A" w:rsidRDefault="0046593A" w:rsidP="00BF469E">
            <w:pPr>
              <w:spacing w:line="276" w:lineRule="auto"/>
              <w:ind w:hanging="2"/>
              <w:rPr>
                <w:rFonts w:eastAsia="Arial"/>
                <w:szCs w:val="24"/>
              </w:rPr>
            </w:pPr>
            <w:r w:rsidRPr="75A80905">
              <w:rPr>
                <w:rFonts w:eastAsia="Arial"/>
                <w:b/>
                <w:bCs/>
                <w:szCs w:val="24"/>
              </w:rPr>
              <w:t>Summary of Module Content:</w:t>
            </w:r>
          </w:p>
          <w:p w14:paraId="38A323DB" w14:textId="77777777" w:rsidR="0046593A" w:rsidRDefault="0046593A" w:rsidP="00BF469E">
            <w:pPr>
              <w:pStyle w:val="ListParagraph"/>
              <w:numPr>
                <w:ilvl w:val="0"/>
                <w:numId w:val="14"/>
              </w:numPr>
              <w:spacing w:line="276" w:lineRule="auto"/>
              <w:contextualSpacing w:val="0"/>
              <w:rPr>
                <w:rFonts w:eastAsia="Arial" w:cs="Arial"/>
              </w:rPr>
            </w:pPr>
            <w:r w:rsidRPr="75A80905">
              <w:rPr>
                <w:rFonts w:eastAsia="Arial" w:cs="Arial"/>
              </w:rPr>
              <w:t>Definition of Sustainability.</w:t>
            </w:r>
          </w:p>
          <w:p w14:paraId="65A3611F" w14:textId="77777777" w:rsidR="0046593A" w:rsidRDefault="0046593A" w:rsidP="00BF469E">
            <w:pPr>
              <w:pStyle w:val="ListParagraph"/>
              <w:numPr>
                <w:ilvl w:val="0"/>
                <w:numId w:val="14"/>
              </w:numPr>
              <w:spacing w:line="276" w:lineRule="auto"/>
              <w:contextualSpacing w:val="0"/>
              <w:rPr>
                <w:rFonts w:eastAsia="Arial" w:cs="Arial"/>
              </w:rPr>
            </w:pPr>
            <w:r w:rsidRPr="75A80905">
              <w:rPr>
                <w:rFonts w:eastAsia="Arial" w:cs="Arial"/>
              </w:rPr>
              <w:t xml:space="preserve">Key Frameworks including Triple bottom line, </w:t>
            </w:r>
            <w:proofErr w:type="gramStart"/>
            <w:r w:rsidRPr="75A80905">
              <w:rPr>
                <w:rFonts w:eastAsia="Arial" w:cs="Arial"/>
              </w:rPr>
              <w:t>Kyoto</w:t>
            </w:r>
            <w:proofErr w:type="gramEnd"/>
            <w:r w:rsidRPr="75A80905">
              <w:rPr>
                <w:rFonts w:eastAsia="Arial" w:cs="Arial"/>
              </w:rPr>
              <w:t xml:space="preserve"> and Rio treaties</w:t>
            </w:r>
          </w:p>
          <w:p w14:paraId="47D1D6ED" w14:textId="77777777" w:rsidR="0046593A" w:rsidRDefault="0046593A" w:rsidP="00BF469E">
            <w:pPr>
              <w:pStyle w:val="ListParagraph"/>
              <w:numPr>
                <w:ilvl w:val="0"/>
                <w:numId w:val="14"/>
              </w:numPr>
              <w:spacing w:line="276" w:lineRule="auto"/>
              <w:contextualSpacing w:val="0"/>
              <w:rPr>
                <w:rFonts w:eastAsia="Arial" w:cs="Arial"/>
              </w:rPr>
            </w:pPr>
            <w:r w:rsidRPr="75A80905">
              <w:rPr>
                <w:rFonts w:eastAsia="Arial" w:cs="Arial"/>
              </w:rPr>
              <w:t xml:space="preserve">Overview of economic, </w:t>
            </w:r>
            <w:proofErr w:type="gramStart"/>
            <w:r w:rsidRPr="75A80905">
              <w:rPr>
                <w:rFonts w:eastAsia="Arial" w:cs="Arial"/>
              </w:rPr>
              <w:t>social</w:t>
            </w:r>
            <w:proofErr w:type="gramEnd"/>
            <w:r w:rsidRPr="75A80905">
              <w:rPr>
                <w:rFonts w:eastAsia="Arial" w:cs="Arial"/>
              </w:rPr>
              <w:t xml:space="preserve"> and environmental sustainability and the relevance to business practice.</w:t>
            </w:r>
          </w:p>
          <w:p w14:paraId="582F14D1" w14:textId="77777777" w:rsidR="0046593A" w:rsidRDefault="0046593A" w:rsidP="00BF469E">
            <w:pPr>
              <w:pStyle w:val="ListParagraph"/>
              <w:numPr>
                <w:ilvl w:val="0"/>
                <w:numId w:val="14"/>
              </w:numPr>
              <w:spacing w:line="276" w:lineRule="auto"/>
              <w:contextualSpacing w:val="0"/>
              <w:rPr>
                <w:rFonts w:eastAsia="Arial" w:cs="Arial"/>
              </w:rPr>
            </w:pPr>
            <w:r w:rsidRPr="75A80905">
              <w:rPr>
                <w:rFonts w:eastAsia="Arial" w:cs="Arial"/>
              </w:rPr>
              <w:t>Use of case studies/visits to understand real pressures facing businesses and how they can respond to these.</w:t>
            </w:r>
          </w:p>
          <w:p w14:paraId="213E8426" w14:textId="77777777" w:rsidR="0046593A" w:rsidRDefault="0046593A" w:rsidP="00BF469E">
            <w:pPr>
              <w:pStyle w:val="ListParagraph"/>
              <w:numPr>
                <w:ilvl w:val="0"/>
                <w:numId w:val="14"/>
              </w:numPr>
              <w:spacing w:line="276" w:lineRule="auto"/>
              <w:contextualSpacing w:val="0"/>
            </w:pPr>
            <w:r w:rsidRPr="75A80905">
              <w:rPr>
                <w:rFonts w:eastAsia="Arial" w:cs="Arial"/>
              </w:rPr>
              <w:t xml:space="preserve">Understanding the implications of non-sustainable behaviours on society, </w:t>
            </w:r>
            <w:proofErr w:type="gramStart"/>
            <w:r w:rsidRPr="75A80905">
              <w:rPr>
                <w:rFonts w:eastAsia="Arial" w:cs="Arial"/>
              </w:rPr>
              <w:t>business</w:t>
            </w:r>
            <w:proofErr w:type="gramEnd"/>
            <w:r w:rsidRPr="75A80905">
              <w:rPr>
                <w:rFonts w:eastAsia="Arial" w:cs="Arial"/>
              </w:rPr>
              <w:t xml:space="preserve"> and consumers in the medium-long term</w:t>
            </w:r>
            <w:r w:rsidRPr="75A80905">
              <w:t>.</w:t>
            </w:r>
          </w:p>
        </w:tc>
      </w:tr>
    </w:tbl>
    <w:p w14:paraId="6A6A8406" w14:textId="77777777" w:rsidR="0046593A" w:rsidRDefault="0046593A" w:rsidP="00BF469E">
      <w:pPr>
        <w:spacing w:line="276" w:lineRule="auto"/>
        <w:rPr>
          <w:rFonts w:eastAsia="Arial"/>
          <w:color w:val="C0504D"/>
          <w:szCs w:val="24"/>
        </w:rPr>
      </w:pPr>
    </w:p>
    <w:tbl>
      <w:tblPr>
        <w:tblStyle w:val="TableGrid"/>
        <w:tblW w:w="0" w:type="auto"/>
        <w:tblLayout w:type="fixed"/>
        <w:tblLook w:val="0000" w:firstRow="0" w:lastRow="0" w:firstColumn="0" w:lastColumn="0" w:noHBand="0" w:noVBand="0"/>
      </w:tblPr>
      <w:tblGrid>
        <w:gridCol w:w="2610"/>
        <w:gridCol w:w="1095"/>
        <w:gridCol w:w="6720"/>
      </w:tblGrid>
      <w:tr w:rsidR="0046593A" w14:paraId="28AD1DF4" w14:textId="77777777" w:rsidTr="000C4E3C">
        <w:trPr>
          <w:trHeight w:val="345"/>
        </w:trPr>
        <w:tc>
          <w:tcPr>
            <w:tcW w:w="1042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57C1A9" w14:textId="77777777" w:rsidR="0046593A" w:rsidRDefault="0046593A" w:rsidP="00BF469E">
            <w:pPr>
              <w:tabs>
                <w:tab w:val="left" w:pos="1985"/>
                <w:tab w:val="left" w:pos="2410"/>
                <w:tab w:val="left" w:pos="4253"/>
                <w:tab w:val="left" w:pos="6096"/>
                <w:tab w:val="left" w:pos="7371"/>
                <w:tab w:val="left" w:pos="8364"/>
              </w:tabs>
              <w:spacing w:line="276" w:lineRule="auto"/>
              <w:ind w:hanging="2"/>
              <w:rPr>
                <w:rFonts w:eastAsia="Arial"/>
                <w:szCs w:val="24"/>
              </w:rPr>
            </w:pPr>
            <w:r w:rsidRPr="75A80905">
              <w:rPr>
                <w:rFonts w:eastAsia="Arial"/>
                <w:b/>
                <w:bCs/>
                <w:szCs w:val="24"/>
              </w:rPr>
              <w:t xml:space="preserve">SUMMARY OF TEACHING AND LEARNING </w:t>
            </w:r>
            <w:r w:rsidRPr="75A80905">
              <w:rPr>
                <w:rFonts w:eastAsia="Arial"/>
                <w:b/>
                <w:bCs/>
                <w:i/>
                <w:iCs/>
                <w:szCs w:val="24"/>
              </w:rPr>
              <w:t>[Use HESA KIS definitions]</w:t>
            </w:r>
          </w:p>
        </w:tc>
      </w:tr>
      <w:tr w:rsidR="0046593A" w14:paraId="46DADA9B" w14:textId="77777777" w:rsidTr="000C4E3C">
        <w:tc>
          <w:tcPr>
            <w:tcW w:w="26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62DDE7" w14:textId="77777777" w:rsidR="0046593A" w:rsidRDefault="0046593A" w:rsidP="00BF469E">
            <w:pPr>
              <w:tabs>
                <w:tab w:val="left" w:pos="1985"/>
                <w:tab w:val="left" w:pos="2410"/>
                <w:tab w:val="left" w:pos="4253"/>
                <w:tab w:val="left" w:pos="6096"/>
                <w:tab w:val="left" w:pos="7371"/>
                <w:tab w:val="left" w:pos="8364"/>
              </w:tabs>
              <w:spacing w:line="276" w:lineRule="auto"/>
              <w:ind w:hanging="2"/>
              <w:rPr>
                <w:rFonts w:eastAsia="Arial"/>
                <w:szCs w:val="24"/>
              </w:rPr>
            </w:pPr>
            <w:r w:rsidRPr="75A80905">
              <w:rPr>
                <w:rFonts w:eastAsia="Arial"/>
                <w:b/>
                <w:bCs/>
                <w:szCs w:val="24"/>
              </w:rPr>
              <w:t xml:space="preserve">Scheduled Activities </w:t>
            </w:r>
          </w:p>
        </w:tc>
        <w:tc>
          <w:tcPr>
            <w:tcW w:w="10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E7AC9A" w14:textId="77777777" w:rsidR="0046593A" w:rsidRDefault="0046593A" w:rsidP="00BF469E">
            <w:pPr>
              <w:tabs>
                <w:tab w:val="left" w:pos="1985"/>
                <w:tab w:val="left" w:pos="2410"/>
                <w:tab w:val="left" w:pos="4253"/>
                <w:tab w:val="left" w:pos="6096"/>
                <w:tab w:val="left" w:pos="7371"/>
                <w:tab w:val="left" w:pos="8364"/>
              </w:tabs>
              <w:spacing w:line="276" w:lineRule="auto"/>
              <w:ind w:hanging="2"/>
              <w:rPr>
                <w:rFonts w:eastAsia="Arial"/>
                <w:szCs w:val="24"/>
              </w:rPr>
            </w:pPr>
            <w:r w:rsidRPr="75A80905">
              <w:rPr>
                <w:rFonts w:eastAsia="Arial"/>
                <w:b/>
                <w:bCs/>
                <w:szCs w:val="24"/>
              </w:rPr>
              <w:t>Hours</w:t>
            </w:r>
          </w:p>
        </w:tc>
        <w:tc>
          <w:tcPr>
            <w:tcW w:w="67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D566EF" w14:textId="77777777" w:rsidR="0046593A" w:rsidRDefault="0046593A" w:rsidP="00BF469E">
            <w:pPr>
              <w:tabs>
                <w:tab w:val="left" w:pos="1985"/>
                <w:tab w:val="left" w:pos="2410"/>
                <w:tab w:val="left" w:pos="4253"/>
                <w:tab w:val="left" w:pos="6096"/>
                <w:tab w:val="left" w:pos="7371"/>
                <w:tab w:val="left" w:pos="8364"/>
              </w:tabs>
              <w:spacing w:line="276" w:lineRule="auto"/>
              <w:ind w:hanging="2"/>
              <w:rPr>
                <w:rFonts w:eastAsia="Arial"/>
                <w:szCs w:val="24"/>
              </w:rPr>
            </w:pPr>
            <w:r w:rsidRPr="75A80905">
              <w:rPr>
                <w:rFonts w:eastAsia="Arial"/>
                <w:b/>
                <w:bCs/>
                <w:szCs w:val="24"/>
              </w:rPr>
              <w:t>Comments/Additional Information (briefly explain activities, including formative assessment opportunities)</w:t>
            </w:r>
          </w:p>
        </w:tc>
      </w:tr>
      <w:tr w:rsidR="0046593A" w14:paraId="5FF62701" w14:textId="77777777" w:rsidTr="000C4E3C">
        <w:tc>
          <w:tcPr>
            <w:tcW w:w="26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0148D8" w14:textId="77777777" w:rsidR="0046593A" w:rsidRDefault="0046593A" w:rsidP="00BF469E">
            <w:pPr>
              <w:tabs>
                <w:tab w:val="left" w:pos="1985"/>
                <w:tab w:val="left" w:pos="2410"/>
                <w:tab w:val="left" w:pos="4253"/>
                <w:tab w:val="left" w:pos="6096"/>
                <w:tab w:val="left" w:pos="7371"/>
                <w:tab w:val="left" w:pos="8364"/>
              </w:tabs>
              <w:spacing w:line="276" w:lineRule="auto"/>
              <w:ind w:hanging="2"/>
              <w:rPr>
                <w:rFonts w:eastAsia="Arial"/>
                <w:szCs w:val="24"/>
              </w:rPr>
            </w:pPr>
            <w:r w:rsidRPr="75A80905">
              <w:rPr>
                <w:rFonts w:eastAsia="Arial"/>
                <w:szCs w:val="24"/>
              </w:rPr>
              <w:t>Lectures</w:t>
            </w:r>
          </w:p>
          <w:p w14:paraId="2D546CD2" w14:textId="77777777" w:rsidR="0046593A" w:rsidRDefault="0046593A" w:rsidP="00BF469E">
            <w:pPr>
              <w:tabs>
                <w:tab w:val="left" w:pos="1985"/>
                <w:tab w:val="left" w:pos="2410"/>
                <w:tab w:val="left" w:pos="4253"/>
                <w:tab w:val="left" w:pos="6096"/>
                <w:tab w:val="left" w:pos="7371"/>
                <w:tab w:val="left" w:pos="8364"/>
              </w:tabs>
              <w:spacing w:line="276" w:lineRule="auto"/>
              <w:ind w:hanging="2"/>
              <w:rPr>
                <w:rFonts w:eastAsia="Arial"/>
                <w:szCs w:val="24"/>
              </w:rPr>
            </w:pPr>
          </w:p>
        </w:tc>
        <w:tc>
          <w:tcPr>
            <w:tcW w:w="10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DF92C7" w14:textId="77777777" w:rsidR="0046593A" w:rsidRDefault="0046593A" w:rsidP="00BF469E">
            <w:pPr>
              <w:tabs>
                <w:tab w:val="left" w:pos="1985"/>
                <w:tab w:val="left" w:pos="2410"/>
                <w:tab w:val="left" w:pos="4253"/>
                <w:tab w:val="left" w:pos="6096"/>
                <w:tab w:val="left" w:pos="7371"/>
                <w:tab w:val="left" w:pos="8364"/>
              </w:tabs>
              <w:spacing w:line="276" w:lineRule="auto"/>
              <w:ind w:hanging="2"/>
              <w:rPr>
                <w:rFonts w:eastAsia="Arial"/>
                <w:szCs w:val="24"/>
              </w:rPr>
            </w:pPr>
            <w:r w:rsidRPr="75A80905">
              <w:rPr>
                <w:rFonts w:eastAsia="Arial"/>
                <w:szCs w:val="24"/>
              </w:rPr>
              <w:t>48</w:t>
            </w:r>
          </w:p>
        </w:tc>
        <w:tc>
          <w:tcPr>
            <w:tcW w:w="67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0E91A5" w14:textId="77777777" w:rsidR="0046593A" w:rsidRDefault="0046593A" w:rsidP="00BF469E">
            <w:pPr>
              <w:tabs>
                <w:tab w:val="left" w:pos="1985"/>
                <w:tab w:val="left" w:pos="2410"/>
                <w:tab w:val="left" w:pos="4253"/>
                <w:tab w:val="left" w:pos="6096"/>
                <w:tab w:val="left" w:pos="7371"/>
                <w:tab w:val="left" w:pos="8364"/>
              </w:tabs>
              <w:spacing w:line="276" w:lineRule="auto"/>
              <w:ind w:hanging="2"/>
              <w:rPr>
                <w:rFonts w:eastAsia="Arial"/>
                <w:szCs w:val="24"/>
              </w:rPr>
            </w:pPr>
            <w:r w:rsidRPr="75A80905">
              <w:rPr>
                <w:rFonts w:eastAsia="Arial"/>
                <w:szCs w:val="24"/>
              </w:rPr>
              <w:t>Teaching and learning will be delivered through a series of interactive sessions that encourage learner participation and engagement in the topics discussed. A scheme of work will be provided in induction week which details the scheduled teaching and learning approach within this module.</w:t>
            </w:r>
          </w:p>
        </w:tc>
      </w:tr>
      <w:tr w:rsidR="0046593A" w14:paraId="62C474AA" w14:textId="77777777" w:rsidTr="000C4E3C">
        <w:tc>
          <w:tcPr>
            <w:tcW w:w="26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4336D2" w14:textId="77777777" w:rsidR="0046593A" w:rsidRDefault="0046593A" w:rsidP="00BF469E">
            <w:pPr>
              <w:tabs>
                <w:tab w:val="left" w:pos="1985"/>
                <w:tab w:val="left" w:pos="2410"/>
                <w:tab w:val="left" w:pos="4253"/>
                <w:tab w:val="left" w:pos="6096"/>
                <w:tab w:val="left" w:pos="7371"/>
                <w:tab w:val="left" w:pos="8364"/>
              </w:tabs>
              <w:spacing w:line="276" w:lineRule="auto"/>
              <w:ind w:hanging="2"/>
              <w:rPr>
                <w:rFonts w:eastAsia="Arial"/>
                <w:szCs w:val="24"/>
              </w:rPr>
            </w:pPr>
          </w:p>
          <w:p w14:paraId="0A9AC785" w14:textId="77777777" w:rsidR="0046593A" w:rsidRDefault="0046593A" w:rsidP="00BF469E">
            <w:pPr>
              <w:tabs>
                <w:tab w:val="left" w:pos="1985"/>
                <w:tab w:val="left" w:pos="2410"/>
                <w:tab w:val="left" w:pos="4253"/>
                <w:tab w:val="left" w:pos="6096"/>
                <w:tab w:val="left" w:pos="7371"/>
                <w:tab w:val="left" w:pos="8364"/>
              </w:tabs>
              <w:spacing w:line="276" w:lineRule="auto"/>
              <w:ind w:hanging="2"/>
              <w:rPr>
                <w:rFonts w:eastAsia="Arial"/>
                <w:szCs w:val="24"/>
              </w:rPr>
            </w:pPr>
            <w:r w:rsidRPr="75A80905">
              <w:rPr>
                <w:rFonts w:eastAsia="Arial"/>
                <w:szCs w:val="24"/>
              </w:rPr>
              <w:t>Guided Independent Study</w:t>
            </w:r>
          </w:p>
          <w:p w14:paraId="6EE4F9C1" w14:textId="77777777" w:rsidR="0046593A" w:rsidRDefault="0046593A" w:rsidP="00BF469E">
            <w:pPr>
              <w:tabs>
                <w:tab w:val="left" w:pos="1985"/>
                <w:tab w:val="left" w:pos="2410"/>
                <w:tab w:val="left" w:pos="4253"/>
                <w:tab w:val="left" w:pos="6096"/>
                <w:tab w:val="left" w:pos="7371"/>
                <w:tab w:val="left" w:pos="8364"/>
              </w:tabs>
              <w:spacing w:line="276" w:lineRule="auto"/>
              <w:ind w:hanging="2"/>
              <w:rPr>
                <w:rFonts w:eastAsia="Arial"/>
                <w:szCs w:val="24"/>
              </w:rPr>
            </w:pPr>
          </w:p>
        </w:tc>
        <w:tc>
          <w:tcPr>
            <w:tcW w:w="10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4E4E8B" w14:textId="77777777" w:rsidR="0046593A" w:rsidRDefault="0046593A" w:rsidP="00BF469E">
            <w:pPr>
              <w:tabs>
                <w:tab w:val="left" w:pos="1985"/>
                <w:tab w:val="left" w:pos="2410"/>
                <w:tab w:val="left" w:pos="4253"/>
                <w:tab w:val="left" w:pos="6096"/>
                <w:tab w:val="left" w:pos="7371"/>
                <w:tab w:val="left" w:pos="8364"/>
              </w:tabs>
              <w:spacing w:line="276" w:lineRule="auto"/>
              <w:ind w:hanging="2"/>
              <w:rPr>
                <w:rFonts w:eastAsia="Arial"/>
                <w:szCs w:val="24"/>
              </w:rPr>
            </w:pPr>
            <w:r w:rsidRPr="75A80905">
              <w:rPr>
                <w:rFonts w:eastAsia="Arial"/>
                <w:szCs w:val="24"/>
              </w:rPr>
              <w:t>152</w:t>
            </w:r>
          </w:p>
        </w:tc>
        <w:tc>
          <w:tcPr>
            <w:tcW w:w="67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28229C" w14:textId="77777777" w:rsidR="0046593A" w:rsidRDefault="0046593A" w:rsidP="00BF469E">
            <w:pPr>
              <w:tabs>
                <w:tab w:val="left" w:pos="1985"/>
                <w:tab w:val="left" w:pos="2410"/>
                <w:tab w:val="left" w:pos="4253"/>
                <w:tab w:val="left" w:pos="6096"/>
                <w:tab w:val="left" w:pos="7371"/>
                <w:tab w:val="left" w:pos="8364"/>
              </w:tabs>
              <w:spacing w:line="276" w:lineRule="auto"/>
              <w:ind w:hanging="2"/>
              <w:rPr>
                <w:rFonts w:eastAsia="Arial"/>
                <w:szCs w:val="24"/>
              </w:rPr>
            </w:pPr>
            <w:r w:rsidRPr="75A80905">
              <w:rPr>
                <w:rFonts w:eastAsia="Arial"/>
                <w:szCs w:val="24"/>
              </w:rPr>
              <w:t>Undergraduates will be required to read around the subject using academic books and appropriate journals/texts related to the subject of sustainability. Students will also be expected to research and write the summative assessments for the module which comprise two reports.</w:t>
            </w:r>
          </w:p>
        </w:tc>
      </w:tr>
      <w:tr w:rsidR="0046593A" w14:paraId="736CB6D2" w14:textId="77777777" w:rsidTr="000C4E3C">
        <w:tc>
          <w:tcPr>
            <w:tcW w:w="26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BC8E3A" w14:textId="77777777" w:rsidR="0046593A" w:rsidRDefault="0046593A" w:rsidP="00BF469E">
            <w:pPr>
              <w:tabs>
                <w:tab w:val="left" w:pos="1985"/>
                <w:tab w:val="left" w:pos="2410"/>
                <w:tab w:val="left" w:pos="4253"/>
                <w:tab w:val="left" w:pos="6096"/>
                <w:tab w:val="left" w:pos="7371"/>
                <w:tab w:val="left" w:pos="8364"/>
              </w:tabs>
              <w:spacing w:line="276" w:lineRule="auto"/>
              <w:ind w:hanging="2"/>
              <w:rPr>
                <w:rFonts w:eastAsia="Arial"/>
                <w:szCs w:val="24"/>
              </w:rPr>
            </w:pPr>
            <w:r w:rsidRPr="75A80905">
              <w:rPr>
                <w:rFonts w:eastAsia="Arial"/>
                <w:b/>
                <w:bCs/>
                <w:szCs w:val="24"/>
              </w:rPr>
              <w:t>Total</w:t>
            </w:r>
          </w:p>
        </w:tc>
        <w:tc>
          <w:tcPr>
            <w:tcW w:w="10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A91332" w14:textId="77777777" w:rsidR="0046593A" w:rsidRDefault="0046593A" w:rsidP="00BF469E">
            <w:pPr>
              <w:tabs>
                <w:tab w:val="left" w:pos="1985"/>
                <w:tab w:val="left" w:pos="2410"/>
                <w:tab w:val="left" w:pos="4253"/>
                <w:tab w:val="left" w:pos="6096"/>
                <w:tab w:val="left" w:pos="7371"/>
                <w:tab w:val="left" w:pos="8364"/>
              </w:tabs>
              <w:spacing w:line="276" w:lineRule="auto"/>
              <w:ind w:hanging="2"/>
              <w:rPr>
                <w:rFonts w:eastAsia="Arial"/>
                <w:szCs w:val="24"/>
              </w:rPr>
            </w:pPr>
            <w:r w:rsidRPr="75A80905">
              <w:rPr>
                <w:rFonts w:eastAsia="Arial"/>
                <w:b/>
                <w:bCs/>
                <w:szCs w:val="24"/>
              </w:rPr>
              <w:t>200</w:t>
            </w:r>
          </w:p>
        </w:tc>
        <w:tc>
          <w:tcPr>
            <w:tcW w:w="67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5253FB" w14:textId="77777777" w:rsidR="0046593A" w:rsidRDefault="0046593A" w:rsidP="00BF469E">
            <w:pPr>
              <w:tabs>
                <w:tab w:val="left" w:pos="1985"/>
                <w:tab w:val="left" w:pos="2410"/>
                <w:tab w:val="left" w:pos="4253"/>
                <w:tab w:val="left" w:pos="6096"/>
                <w:tab w:val="left" w:pos="7371"/>
                <w:tab w:val="left" w:pos="8364"/>
              </w:tabs>
              <w:spacing w:line="276" w:lineRule="auto"/>
              <w:ind w:hanging="2"/>
              <w:rPr>
                <w:rFonts w:eastAsia="Arial"/>
                <w:szCs w:val="24"/>
              </w:rPr>
            </w:pPr>
            <w:r w:rsidRPr="75A80905">
              <w:rPr>
                <w:rFonts w:eastAsia="Arial"/>
                <w:b/>
                <w:bCs/>
                <w:szCs w:val="24"/>
              </w:rPr>
              <w:t>(NB: 1 credit = 10 hours of learning; 10 credits = 100 hours, etc.)</w:t>
            </w:r>
          </w:p>
        </w:tc>
      </w:tr>
    </w:tbl>
    <w:p w14:paraId="2CAE930C" w14:textId="77777777" w:rsidR="0046593A" w:rsidRDefault="0046593A" w:rsidP="00BF469E">
      <w:pPr>
        <w:spacing w:line="276" w:lineRule="auto"/>
        <w:rPr>
          <w:rFonts w:eastAsia="Arial"/>
          <w:color w:val="000000" w:themeColor="text1"/>
          <w:szCs w:val="24"/>
        </w:rPr>
      </w:pPr>
    </w:p>
    <w:p w14:paraId="404BF778" w14:textId="77777777" w:rsidR="0046593A" w:rsidRDefault="0046593A" w:rsidP="00BF469E">
      <w:pPr>
        <w:spacing w:line="276" w:lineRule="auto"/>
        <w:rPr>
          <w:rFonts w:eastAsia="Arial"/>
          <w:color w:val="000000" w:themeColor="text1"/>
          <w:szCs w:val="24"/>
        </w:rPr>
      </w:pPr>
      <w:r w:rsidRPr="75A80905">
        <w:rPr>
          <w:rFonts w:eastAsia="Arial"/>
          <w:b/>
          <w:bCs/>
          <w:color w:val="000000" w:themeColor="text1"/>
          <w:szCs w:val="24"/>
        </w:rPr>
        <w:t>SUMMATIVE ASSESSMENT</w:t>
      </w:r>
    </w:p>
    <w:p w14:paraId="3D6194B4" w14:textId="77777777" w:rsidR="0046593A" w:rsidRDefault="0046593A" w:rsidP="00BF469E">
      <w:pPr>
        <w:spacing w:line="276" w:lineRule="auto"/>
        <w:rPr>
          <w:rFonts w:eastAsia="Arial"/>
          <w:color w:val="000000" w:themeColor="text1"/>
          <w:szCs w:val="24"/>
        </w:rPr>
      </w:pPr>
    </w:p>
    <w:tbl>
      <w:tblPr>
        <w:tblStyle w:val="TableGrid"/>
        <w:tblW w:w="0" w:type="auto"/>
        <w:tblLayout w:type="fixed"/>
        <w:tblLook w:val="0000" w:firstRow="0" w:lastRow="0" w:firstColumn="0" w:lastColumn="0" w:noHBand="0" w:noVBand="0"/>
      </w:tblPr>
      <w:tblGrid>
        <w:gridCol w:w="5250"/>
        <w:gridCol w:w="2340"/>
        <w:gridCol w:w="2850"/>
      </w:tblGrid>
      <w:tr w:rsidR="0046593A" w14:paraId="2547D65B" w14:textId="77777777" w:rsidTr="000C4E3C">
        <w:trPr>
          <w:trHeight w:val="390"/>
        </w:trPr>
        <w:tc>
          <w:tcPr>
            <w:tcW w:w="52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929C9F" w14:textId="77777777" w:rsidR="0046593A" w:rsidRDefault="0046593A" w:rsidP="00BF469E">
            <w:pPr>
              <w:spacing w:line="276" w:lineRule="auto"/>
              <w:ind w:hanging="2"/>
              <w:rPr>
                <w:rFonts w:eastAsia="Arial"/>
                <w:szCs w:val="24"/>
              </w:rPr>
            </w:pPr>
            <w:r w:rsidRPr="75A80905">
              <w:rPr>
                <w:rFonts w:eastAsia="Arial"/>
                <w:b/>
                <w:bCs/>
                <w:szCs w:val="24"/>
              </w:rPr>
              <w:t>Element Category</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8F7ACC" w14:textId="77777777" w:rsidR="0046593A" w:rsidRDefault="0046593A" w:rsidP="00BF469E">
            <w:pPr>
              <w:spacing w:line="276" w:lineRule="auto"/>
              <w:ind w:hanging="2"/>
              <w:rPr>
                <w:rFonts w:eastAsia="Arial"/>
                <w:szCs w:val="24"/>
              </w:rPr>
            </w:pPr>
            <w:r w:rsidRPr="75A80905">
              <w:rPr>
                <w:rFonts w:eastAsia="Arial"/>
                <w:b/>
                <w:bCs/>
                <w:szCs w:val="24"/>
              </w:rPr>
              <w:t>Component Name</w:t>
            </w:r>
          </w:p>
        </w:tc>
        <w:tc>
          <w:tcPr>
            <w:tcW w:w="2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66A154" w14:textId="77777777" w:rsidR="0046593A" w:rsidRDefault="0046593A" w:rsidP="00BF469E">
            <w:pPr>
              <w:spacing w:line="276" w:lineRule="auto"/>
              <w:ind w:hanging="2"/>
              <w:rPr>
                <w:rFonts w:eastAsia="Arial"/>
                <w:szCs w:val="24"/>
              </w:rPr>
            </w:pPr>
            <w:r w:rsidRPr="75A80905">
              <w:rPr>
                <w:rFonts w:eastAsia="Arial"/>
                <w:b/>
                <w:bCs/>
                <w:szCs w:val="24"/>
              </w:rPr>
              <w:t>Component Weighting</w:t>
            </w:r>
          </w:p>
        </w:tc>
      </w:tr>
      <w:tr w:rsidR="0046593A" w14:paraId="6E8A6CB5" w14:textId="77777777" w:rsidTr="000C4E3C">
        <w:trPr>
          <w:trHeight w:val="60"/>
        </w:trPr>
        <w:tc>
          <w:tcPr>
            <w:tcW w:w="5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FF7156F" w14:textId="77777777" w:rsidR="0046593A" w:rsidRDefault="0046593A" w:rsidP="00BF469E">
            <w:pPr>
              <w:spacing w:line="276" w:lineRule="auto"/>
              <w:ind w:hanging="2"/>
              <w:rPr>
                <w:rFonts w:eastAsia="Arial"/>
                <w:szCs w:val="24"/>
              </w:rPr>
            </w:pPr>
            <w:r w:rsidRPr="75A80905">
              <w:rPr>
                <w:rFonts w:eastAsia="Arial"/>
                <w:szCs w:val="24"/>
              </w:rPr>
              <w:t>Written exam</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FE1BE3" w14:textId="77777777" w:rsidR="0046593A" w:rsidRDefault="0046593A" w:rsidP="00BF469E">
            <w:pPr>
              <w:spacing w:line="276" w:lineRule="auto"/>
              <w:ind w:hanging="2"/>
              <w:rPr>
                <w:rFonts w:eastAsia="Arial"/>
                <w:szCs w:val="24"/>
              </w:rPr>
            </w:pPr>
          </w:p>
        </w:tc>
        <w:tc>
          <w:tcPr>
            <w:tcW w:w="28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380C821" w14:textId="77777777" w:rsidR="0046593A" w:rsidRDefault="0046593A" w:rsidP="00BF469E">
            <w:pPr>
              <w:spacing w:line="276" w:lineRule="auto"/>
              <w:ind w:hanging="2"/>
              <w:jc w:val="right"/>
              <w:rPr>
                <w:rFonts w:eastAsia="Arial"/>
                <w:szCs w:val="24"/>
              </w:rPr>
            </w:pPr>
          </w:p>
        </w:tc>
      </w:tr>
      <w:tr w:rsidR="0046593A" w14:paraId="510DA8C3" w14:textId="77777777" w:rsidTr="000C4E3C">
        <w:trPr>
          <w:trHeight w:val="60"/>
        </w:trPr>
        <w:tc>
          <w:tcPr>
            <w:tcW w:w="52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7949F9" w14:textId="77777777" w:rsidR="0046593A" w:rsidRDefault="0046593A" w:rsidP="00BF469E">
            <w:pPr>
              <w:spacing w:line="276" w:lineRule="auto"/>
              <w:ind w:hanging="2"/>
              <w:rPr>
                <w:rFonts w:eastAsia="Arial"/>
                <w:szCs w:val="24"/>
              </w:rPr>
            </w:pPr>
            <w:r w:rsidRPr="75A80905">
              <w:rPr>
                <w:rFonts w:eastAsia="Arial"/>
                <w:szCs w:val="24"/>
              </w:rPr>
              <w:t>Test</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17B6C9" w14:textId="77777777" w:rsidR="0046593A" w:rsidRDefault="0046593A" w:rsidP="00BF469E">
            <w:pPr>
              <w:spacing w:line="276" w:lineRule="auto"/>
              <w:ind w:hanging="2"/>
              <w:rPr>
                <w:rFonts w:eastAsia="Arial"/>
                <w:szCs w:val="24"/>
              </w:rPr>
            </w:pPr>
          </w:p>
        </w:tc>
        <w:tc>
          <w:tcPr>
            <w:tcW w:w="28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7CC3B59" w14:textId="77777777" w:rsidR="0046593A" w:rsidRDefault="0046593A" w:rsidP="00BF469E">
            <w:pPr>
              <w:spacing w:line="276" w:lineRule="auto"/>
              <w:ind w:hanging="2"/>
              <w:jc w:val="right"/>
              <w:rPr>
                <w:rFonts w:eastAsia="Arial"/>
                <w:szCs w:val="24"/>
              </w:rPr>
            </w:pPr>
          </w:p>
        </w:tc>
      </w:tr>
      <w:tr w:rsidR="0046593A" w14:paraId="4C49B036" w14:textId="77777777" w:rsidTr="000C4E3C">
        <w:trPr>
          <w:trHeight w:val="60"/>
        </w:trPr>
        <w:tc>
          <w:tcPr>
            <w:tcW w:w="5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4101C1B" w14:textId="77777777" w:rsidR="0046593A" w:rsidRDefault="0046593A" w:rsidP="00BF469E">
            <w:pPr>
              <w:spacing w:line="276" w:lineRule="auto"/>
              <w:ind w:hanging="2"/>
              <w:rPr>
                <w:rFonts w:eastAsia="Arial"/>
                <w:szCs w:val="24"/>
              </w:rPr>
            </w:pPr>
            <w:r w:rsidRPr="75A80905">
              <w:rPr>
                <w:rFonts w:eastAsia="Arial"/>
                <w:szCs w:val="24"/>
              </w:rPr>
              <w:lastRenderedPageBreak/>
              <w:t>Coursework</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12F46D" w14:textId="77777777" w:rsidR="0046593A" w:rsidRDefault="0046593A" w:rsidP="00BF469E">
            <w:pPr>
              <w:spacing w:line="276" w:lineRule="auto"/>
              <w:ind w:hanging="2"/>
              <w:rPr>
                <w:rFonts w:eastAsia="Arial"/>
                <w:color w:val="000000" w:themeColor="text1"/>
                <w:szCs w:val="24"/>
              </w:rPr>
            </w:pPr>
            <w:r w:rsidRPr="75A80905">
              <w:rPr>
                <w:rFonts w:eastAsia="Arial"/>
                <w:color w:val="000000" w:themeColor="text1"/>
                <w:szCs w:val="24"/>
              </w:rPr>
              <w:t>C1 Report ALO1, ALO2</w:t>
            </w:r>
          </w:p>
          <w:p w14:paraId="7737D169" w14:textId="77777777" w:rsidR="0046593A" w:rsidRDefault="0046593A" w:rsidP="00BF469E">
            <w:pPr>
              <w:pStyle w:val="Normal0"/>
              <w:spacing w:line="276" w:lineRule="auto"/>
              <w:ind w:left="0" w:hanging="2"/>
              <w:rPr>
                <w:color w:val="000000" w:themeColor="text1"/>
                <w:sz w:val="24"/>
                <w:szCs w:val="24"/>
              </w:rPr>
            </w:pPr>
            <w:r w:rsidRPr="75A80905">
              <w:rPr>
                <w:color w:val="000000" w:themeColor="text1"/>
                <w:sz w:val="24"/>
                <w:szCs w:val="24"/>
              </w:rPr>
              <w:t>C2 Report ALO3, ALO4</w:t>
            </w:r>
          </w:p>
        </w:tc>
        <w:tc>
          <w:tcPr>
            <w:tcW w:w="28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369A4DA" w14:textId="77777777" w:rsidR="0046593A" w:rsidRDefault="0046593A" w:rsidP="00BF469E">
            <w:pPr>
              <w:spacing w:line="276" w:lineRule="auto"/>
              <w:ind w:hanging="2"/>
              <w:jc w:val="right"/>
              <w:rPr>
                <w:rFonts w:eastAsia="Arial"/>
                <w:szCs w:val="24"/>
              </w:rPr>
            </w:pPr>
            <w:r w:rsidRPr="75A80905">
              <w:rPr>
                <w:rFonts w:eastAsia="Arial"/>
                <w:szCs w:val="24"/>
              </w:rPr>
              <w:t>50%</w:t>
            </w:r>
          </w:p>
          <w:p w14:paraId="76E614D6" w14:textId="77777777" w:rsidR="0046593A" w:rsidRDefault="0046593A" w:rsidP="00BF469E">
            <w:pPr>
              <w:spacing w:line="276" w:lineRule="auto"/>
              <w:ind w:hanging="2"/>
              <w:jc w:val="right"/>
              <w:rPr>
                <w:rFonts w:eastAsia="Arial"/>
                <w:szCs w:val="24"/>
              </w:rPr>
            </w:pPr>
            <w:r w:rsidRPr="75A80905">
              <w:rPr>
                <w:rFonts w:eastAsia="Arial"/>
                <w:szCs w:val="24"/>
              </w:rPr>
              <w:t>50%</w:t>
            </w:r>
          </w:p>
          <w:p w14:paraId="73BA472E" w14:textId="77777777" w:rsidR="0046593A" w:rsidRDefault="0046593A" w:rsidP="00BF469E">
            <w:pPr>
              <w:spacing w:line="276" w:lineRule="auto"/>
              <w:ind w:hanging="2"/>
              <w:jc w:val="right"/>
              <w:rPr>
                <w:rFonts w:eastAsia="Arial"/>
                <w:szCs w:val="24"/>
              </w:rPr>
            </w:pPr>
            <w:r w:rsidRPr="75A80905">
              <w:rPr>
                <w:rFonts w:eastAsia="Arial"/>
                <w:szCs w:val="24"/>
              </w:rPr>
              <w:t>100%</w:t>
            </w:r>
          </w:p>
        </w:tc>
      </w:tr>
      <w:tr w:rsidR="0046593A" w14:paraId="0E53C06B" w14:textId="77777777" w:rsidTr="000C4E3C">
        <w:trPr>
          <w:trHeight w:val="435"/>
        </w:trPr>
        <w:tc>
          <w:tcPr>
            <w:tcW w:w="5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1F9F53D" w14:textId="77777777" w:rsidR="0046593A" w:rsidRDefault="0046593A" w:rsidP="00BF469E">
            <w:pPr>
              <w:spacing w:line="276" w:lineRule="auto"/>
              <w:ind w:hanging="2"/>
              <w:rPr>
                <w:rFonts w:eastAsia="Arial"/>
                <w:szCs w:val="24"/>
              </w:rPr>
            </w:pPr>
            <w:r w:rsidRPr="75A80905">
              <w:rPr>
                <w:rFonts w:eastAsia="Arial"/>
                <w:szCs w:val="24"/>
              </w:rPr>
              <w:t>Practical</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41F509" w14:textId="77777777" w:rsidR="0046593A" w:rsidRDefault="0046593A" w:rsidP="00BF469E">
            <w:pPr>
              <w:spacing w:line="276" w:lineRule="auto"/>
              <w:ind w:hanging="2"/>
              <w:rPr>
                <w:rFonts w:eastAsia="Arial"/>
                <w:szCs w:val="24"/>
              </w:rPr>
            </w:pPr>
          </w:p>
        </w:tc>
        <w:tc>
          <w:tcPr>
            <w:tcW w:w="28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66225DF" w14:textId="77777777" w:rsidR="0046593A" w:rsidRDefault="0046593A" w:rsidP="00BF469E">
            <w:pPr>
              <w:spacing w:line="276" w:lineRule="auto"/>
              <w:ind w:hanging="2"/>
              <w:jc w:val="right"/>
              <w:rPr>
                <w:rFonts w:eastAsia="Arial"/>
                <w:szCs w:val="24"/>
              </w:rPr>
            </w:pPr>
          </w:p>
        </w:tc>
      </w:tr>
      <w:tr w:rsidR="0046593A" w14:paraId="3FAD1AB4" w14:textId="77777777" w:rsidTr="000C4E3C">
        <w:trPr>
          <w:trHeight w:val="945"/>
        </w:trPr>
        <w:tc>
          <w:tcPr>
            <w:tcW w:w="5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E098BA2" w14:textId="77777777" w:rsidR="0046593A" w:rsidRDefault="0046593A" w:rsidP="00BF469E">
            <w:pPr>
              <w:spacing w:line="276" w:lineRule="auto"/>
              <w:ind w:hanging="2"/>
              <w:rPr>
                <w:rFonts w:eastAsia="Arial"/>
                <w:szCs w:val="24"/>
              </w:rPr>
            </w:pPr>
            <w:r w:rsidRPr="75A80905">
              <w:rPr>
                <w:rFonts w:eastAsia="Arial"/>
                <w:szCs w:val="24"/>
              </w:rPr>
              <w:t>Clinical Examination</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3E99A0" w14:textId="77777777" w:rsidR="0046593A" w:rsidRDefault="0046593A" w:rsidP="00BF469E">
            <w:pPr>
              <w:spacing w:line="276" w:lineRule="auto"/>
              <w:ind w:hanging="2"/>
              <w:rPr>
                <w:rFonts w:eastAsia="Arial"/>
                <w:szCs w:val="24"/>
              </w:rPr>
            </w:pPr>
          </w:p>
        </w:tc>
        <w:tc>
          <w:tcPr>
            <w:tcW w:w="28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F984572" w14:textId="77777777" w:rsidR="0046593A" w:rsidRDefault="0046593A" w:rsidP="00BF469E">
            <w:pPr>
              <w:spacing w:line="276" w:lineRule="auto"/>
              <w:ind w:hanging="2"/>
              <w:jc w:val="right"/>
              <w:rPr>
                <w:rFonts w:eastAsia="Arial"/>
                <w:szCs w:val="24"/>
              </w:rPr>
            </w:pPr>
          </w:p>
        </w:tc>
      </w:tr>
      <w:tr w:rsidR="0046593A" w14:paraId="1C1A63C3" w14:textId="77777777" w:rsidTr="000C4E3C">
        <w:trPr>
          <w:trHeight w:val="60"/>
        </w:trPr>
        <w:tc>
          <w:tcPr>
            <w:tcW w:w="5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EE641A1" w14:textId="77777777" w:rsidR="0046593A" w:rsidRDefault="0046593A" w:rsidP="00BF469E">
            <w:pPr>
              <w:spacing w:line="276" w:lineRule="auto"/>
              <w:ind w:hanging="2"/>
              <w:rPr>
                <w:rFonts w:eastAsia="Arial"/>
                <w:szCs w:val="24"/>
              </w:rPr>
            </w:pPr>
            <w:r w:rsidRPr="75A80905">
              <w:rPr>
                <w:rFonts w:eastAsia="Arial"/>
                <w:szCs w:val="24"/>
              </w:rPr>
              <w:t>Generic Assessment</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70C051" w14:textId="77777777" w:rsidR="0046593A" w:rsidRDefault="0046593A" w:rsidP="00BF469E">
            <w:pPr>
              <w:spacing w:line="276" w:lineRule="auto"/>
              <w:ind w:hanging="2"/>
              <w:rPr>
                <w:rFonts w:eastAsia="Arial"/>
                <w:szCs w:val="24"/>
              </w:rPr>
            </w:pPr>
          </w:p>
        </w:tc>
        <w:tc>
          <w:tcPr>
            <w:tcW w:w="28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A8E9C9A" w14:textId="77777777" w:rsidR="0046593A" w:rsidRDefault="0046593A" w:rsidP="00BF469E">
            <w:pPr>
              <w:spacing w:line="276" w:lineRule="auto"/>
              <w:ind w:hanging="2"/>
              <w:jc w:val="right"/>
              <w:rPr>
                <w:rFonts w:eastAsia="Arial"/>
                <w:szCs w:val="24"/>
              </w:rPr>
            </w:pPr>
          </w:p>
        </w:tc>
      </w:tr>
    </w:tbl>
    <w:p w14:paraId="3B7202F0" w14:textId="77777777" w:rsidR="0046593A" w:rsidRDefault="0046593A" w:rsidP="00BF469E">
      <w:pPr>
        <w:spacing w:line="276" w:lineRule="auto"/>
        <w:rPr>
          <w:rFonts w:eastAsia="Arial"/>
          <w:color w:val="000000" w:themeColor="text1"/>
          <w:szCs w:val="24"/>
        </w:rPr>
      </w:pPr>
    </w:p>
    <w:p w14:paraId="1FE77586" w14:textId="77777777" w:rsidR="0046593A" w:rsidRDefault="0046593A" w:rsidP="00BF469E">
      <w:pPr>
        <w:spacing w:line="276" w:lineRule="auto"/>
        <w:rPr>
          <w:rFonts w:eastAsia="Arial"/>
          <w:color w:val="000000" w:themeColor="text1"/>
          <w:szCs w:val="24"/>
        </w:rPr>
      </w:pPr>
      <w:r w:rsidRPr="75A80905">
        <w:rPr>
          <w:rFonts w:eastAsia="Arial"/>
          <w:b/>
          <w:bCs/>
          <w:color w:val="000000" w:themeColor="text1"/>
          <w:szCs w:val="24"/>
        </w:rPr>
        <w:t>REFERRAL ASSESSMENT</w:t>
      </w:r>
    </w:p>
    <w:p w14:paraId="0D946256" w14:textId="77777777" w:rsidR="0046593A" w:rsidRDefault="0046593A" w:rsidP="00BF469E">
      <w:pPr>
        <w:spacing w:line="276" w:lineRule="auto"/>
        <w:rPr>
          <w:rFonts w:eastAsia="Arial"/>
          <w:color w:val="000000" w:themeColor="text1"/>
          <w:szCs w:val="24"/>
        </w:rPr>
      </w:pPr>
    </w:p>
    <w:tbl>
      <w:tblPr>
        <w:tblStyle w:val="TableGrid"/>
        <w:tblW w:w="0" w:type="auto"/>
        <w:tblLayout w:type="fixed"/>
        <w:tblLook w:val="0000" w:firstRow="0" w:lastRow="0" w:firstColumn="0" w:lastColumn="0" w:noHBand="0" w:noVBand="0"/>
      </w:tblPr>
      <w:tblGrid>
        <w:gridCol w:w="5250"/>
        <w:gridCol w:w="2340"/>
        <w:gridCol w:w="2850"/>
      </w:tblGrid>
      <w:tr w:rsidR="0046593A" w14:paraId="0BEDCC57" w14:textId="77777777" w:rsidTr="000C4E3C">
        <w:trPr>
          <w:trHeight w:val="225"/>
        </w:trPr>
        <w:tc>
          <w:tcPr>
            <w:tcW w:w="52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8D29C1" w14:textId="77777777" w:rsidR="0046593A" w:rsidRDefault="0046593A" w:rsidP="00BF469E">
            <w:pPr>
              <w:spacing w:line="276" w:lineRule="auto"/>
              <w:ind w:hanging="2"/>
              <w:rPr>
                <w:rFonts w:eastAsia="Arial"/>
                <w:szCs w:val="24"/>
              </w:rPr>
            </w:pPr>
            <w:r w:rsidRPr="75A80905">
              <w:rPr>
                <w:rFonts w:eastAsia="Arial"/>
                <w:b/>
                <w:bCs/>
                <w:szCs w:val="24"/>
              </w:rPr>
              <w:t>Element Category</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87808C" w14:textId="77777777" w:rsidR="0046593A" w:rsidRDefault="0046593A" w:rsidP="00BF469E">
            <w:pPr>
              <w:spacing w:line="276" w:lineRule="auto"/>
              <w:ind w:hanging="2"/>
              <w:rPr>
                <w:rFonts w:eastAsia="Arial"/>
                <w:szCs w:val="24"/>
              </w:rPr>
            </w:pPr>
            <w:r w:rsidRPr="75A80905">
              <w:rPr>
                <w:rFonts w:eastAsia="Arial"/>
                <w:b/>
                <w:bCs/>
                <w:szCs w:val="24"/>
              </w:rPr>
              <w:t>Component Name</w:t>
            </w:r>
          </w:p>
        </w:tc>
        <w:tc>
          <w:tcPr>
            <w:tcW w:w="2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5B2D82" w14:textId="77777777" w:rsidR="0046593A" w:rsidRDefault="0046593A" w:rsidP="00BF469E">
            <w:pPr>
              <w:spacing w:line="276" w:lineRule="auto"/>
              <w:ind w:hanging="2"/>
              <w:rPr>
                <w:rFonts w:eastAsia="Arial"/>
                <w:szCs w:val="24"/>
              </w:rPr>
            </w:pPr>
            <w:r w:rsidRPr="75A80905">
              <w:rPr>
                <w:rFonts w:eastAsia="Arial"/>
                <w:b/>
                <w:bCs/>
                <w:szCs w:val="24"/>
              </w:rPr>
              <w:t>Component Weighting</w:t>
            </w:r>
          </w:p>
        </w:tc>
      </w:tr>
      <w:tr w:rsidR="0046593A" w14:paraId="5A2872DA" w14:textId="77777777" w:rsidTr="000C4E3C">
        <w:trPr>
          <w:trHeight w:val="315"/>
        </w:trPr>
        <w:tc>
          <w:tcPr>
            <w:tcW w:w="5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CC4DFAD" w14:textId="77777777" w:rsidR="0046593A" w:rsidRDefault="0046593A" w:rsidP="00BF469E">
            <w:pPr>
              <w:spacing w:line="276" w:lineRule="auto"/>
              <w:ind w:hanging="2"/>
              <w:rPr>
                <w:rFonts w:eastAsia="Arial"/>
                <w:szCs w:val="24"/>
              </w:rPr>
            </w:pPr>
            <w:r w:rsidRPr="75A80905">
              <w:rPr>
                <w:rFonts w:eastAsia="Arial"/>
                <w:szCs w:val="24"/>
              </w:rPr>
              <w:t>Written exam</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C5C0EB" w14:textId="77777777" w:rsidR="0046593A" w:rsidRDefault="0046593A" w:rsidP="00BF469E">
            <w:pPr>
              <w:spacing w:line="276" w:lineRule="auto"/>
              <w:ind w:hanging="2"/>
              <w:rPr>
                <w:rFonts w:eastAsia="Arial"/>
                <w:szCs w:val="24"/>
              </w:rPr>
            </w:pPr>
          </w:p>
        </w:tc>
        <w:tc>
          <w:tcPr>
            <w:tcW w:w="28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886E5BE" w14:textId="77777777" w:rsidR="0046593A" w:rsidRDefault="0046593A" w:rsidP="00BF469E">
            <w:pPr>
              <w:spacing w:line="276" w:lineRule="auto"/>
              <w:ind w:hanging="2"/>
              <w:jc w:val="center"/>
              <w:rPr>
                <w:rFonts w:eastAsia="Arial"/>
                <w:szCs w:val="24"/>
              </w:rPr>
            </w:pPr>
          </w:p>
        </w:tc>
      </w:tr>
      <w:tr w:rsidR="0046593A" w14:paraId="49F6E870" w14:textId="77777777" w:rsidTr="000C4E3C">
        <w:trPr>
          <w:trHeight w:val="135"/>
        </w:trPr>
        <w:tc>
          <w:tcPr>
            <w:tcW w:w="5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CCB0450" w14:textId="77777777" w:rsidR="0046593A" w:rsidRDefault="0046593A" w:rsidP="00BF469E">
            <w:pPr>
              <w:spacing w:line="276" w:lineRule="auto"/>
              <w:ind w:hanging="2"/>
              <w:rPr>
                <w:rFonts w:eastAsia="Arial"/>
                <w:szCs w:val="24"/>
              </w:rPr>
            </w:pPr>
            <w:r w:rsidRPr="75A80905">
              <w:rPr>
                <w:rFonts w:eastAsia="Arial"/>
                <w:szCs w:val="24"/>
              </w:rPr>
              <w:t>Coursework (in lieu of the original assessment)</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715936" w14:textId="77777777" w:rsidR="0046593A" w:rsidRDefault="0046593A" w:rsidP="00BF469E">
            <w:pPr>
              <w:spacing w:line="276" w:lineRule="auto"/>
              <w:ind w:hanging="2"/>
              <w:rPr>
                <w:rFonts w:eastAsia="Arial"/>
                <w:szCs w:val="24"/>
              </w:rPr>
            </w:pPr>
          </w:p>
        </w:tc>
        <w:tc>
          <w:tcPr>
            <w:tcW w:w="28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E7858E3" w14:textId="77777777" w:rsidR="0046593A" w:rsidRDefault="0046593A" w:rsidP="00BF469E">
            <w:pPr>
              <w:spacing w:line="276" w:lineRule="auto"/>
              <w:ind w:hanging="2"/>
              <w:jc w:val="right"/>
              <w:rPr>
                <w:rFonts w:eastAsia="Arial"/>
                <w:szCs w:val="24"/>
              </w:rPr>
            </w:pPr>
          </w:p>
        </w:tc>
      </w:tr>
      <w:tr w:rsidR="0046593A" w14:paraId="57DE3DAC" w14:textId="77777777" w:rsidTr="000C4E3C">
        <w:trPr>
          <w:trHeight w:val="1080"/>
        </w:trPr>
        <w:tc>
          <w:tcPr>
            <w:tcW w:w="5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03FE0B7" w14:textId="77777777" w:rsidR="0046593A" w:rsidRDefault="0046593A" w:rsidP="00BF469E">
            <w:pPr>
              <w:spacing w:line="276" w:lineRule="auto"/>
              <w:ind w:hanging="2"/>
              <w:rPr>
                <w:rFonts w:eastAsia="Arial"/>
                <w:szCs w:val="24"/>
              </w:rPr>
            </w:pPr>
            <w:r w:rsidRPr="75A80905">
              <w:rPr>
                <w:rFonts w:eastAsia="Arial"/>
                <w:szCs w:val="24"/>
              </w:rPr>
              <w:t>Coursework</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9C7FA8" w14:textId="77777777" w:rsidR="0046593A" w:rsidRDefault="0046593A" w:rsidP="00BF469E">
            <w:pPr>
              <w:spacing w:line="276" w:lineRule="auto"/>
              <w:ind w:hanging="2"/>
              <w:rPr>
                <w:rFonts w:eastAsia="Arial"/>
                <w:color w:val="000000" w:themeColor="text1"/>
                <w:szCs w:val="24"/>
              </w:rPr>
            </w:pPr>
            <w:r w:rsidRPr="75A80905">
              <w:rPr>
                <w:rFonts w:eastAsia="Arial"/>
                <w:color w:val="000000" w:themeColor="text1"/>
                <w:szCs w:val="24"/>
              </w:rPr>
              <w:t>C1 Referral Report ALO1, ALO2, ALO3, ALO4</w:t>
            </w:r>
          </w:p>
        </w:tc>
        <w:tc>
          <w:tcPr>
            <w:tcW w:w="28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7DA2C32" w14:textId="77777777" w:rsidR="0046593A" w:rsidRDefault="0046593A" w:rsidP="00BF469E">
            <w:pPr>
              <w:spacing w:line="276" w:lineRule="auto"/>
              <w:ind w:hanging="2"/>
              <w:jc w:val="right"/>
              <w:rPr>
                <w:rFonts w:eastAsia="Arial"/>
                <w:szCs w:val="24"/>
              </w:rPr>
            </w:pPr>
            <w:r w:rsidRPr="75A80905">
              <w:rPr>
                <w:rFonts w:eastAsia="Arial"/>
                <w:szCs w:val="24"/>
              </w:rPr>
              <w:t>100%</w:t>
            </w:r>
          </w:p>
        </w:tc>
      </w:tr>
      <w:tr w:rsidR="0046593A" w14:paraId="3208968E" w14:textId="77777777" w:rsidTr="000C4E3C">
        <w:trPr>
          <w:trHeight w:val="210"/>
        </w:trPr>
        <w:tc>
          <w:tcPr>
            <w:tcW w:w="5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3F0E294" w14:textId="77777777" w:rsidR="0046593A" w:rsidRDefault="0046593A" w:rsidP="00BF469E">
            <w:pPr>
              <w:spacing w:line="276" w:lineRule="auto"/>
              <w:ind w:hanging="2"/>
              <w:rPr>
                <w:rFonts w:eastAsia="Arial"/>
                <w:szCs w:val="24"/>
              </w:rPr>
            </w:pPr>
            <w:r w:rsidRPr="75A80905">
              <w:rPr>
                <w:rFonts w:eastAsia="Arial"/>
                <w:szCs w:val="24"/>
              </w:rPr>
              <w:t>Practical</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30FB3E" w14:textId="77777777" w:rsidR="0046593A" w:rsidRDefault="0046593A" w:rsidP="00BF469E">
            <w:pPr>
              <w:spacing w:line="276" w:lineRule="auto"/>
              <w:ind w:hanging="2"/>
              <w:rPr>
                <w:rFonts w:eastAsia="Arial"/>
                <w:szCs w:val="24"/>
              </w:rPr>
            </w:pPr>
          </w:p>
        </w:tc>
        <w:tc>
          <w:tcPr>
            <w:tcW w:w="28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1234B32" w14:textId="77777777" w:rsidR="0046593A" w:rsidRDefault="0046593A" w:rsidP="00BF469E">
            <w:pPr>
              <w:spacing w:line="276" w:lineRule="auto"/>
              <w:ind w:hanging="2"/>
              <w:jc w:val="right"/>
              <w:rPr>
                <w:rFonts w:eastAsia="Arial"/>
                <w:szCs w:val="24"/>
              </w:rPr>
            </w:pPr>
          </w:p>
        </w:tc>
      </w:tr>
      <w:tr w:rsidR="0046593A" w14:paraId="3EF3F14D" w14:textId="77777777" w:rsidTr="000C4E3C">
        <w:trPr>
          <w:trHeight w:val="315"/>
        </w:trPr>
        <w:tc>
          <w:tcPr>
            <w:tcW w:w="5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E8493D0" w14:textId="77777777" w:rsidR="0046593A" w:rsidRDefault="0046593A" w:rsidP="00BF469E">
            <w:pPr>
              <w:spacing w:line="276" w:lineRule="auto"/>
              <w:ind w:hanging="2"/>
              <w:rPr>
                <w:rFonts w:eastAsia="Arial"/>
                <w:szCs w:val="24"/>
              </w:rPr>
            </w:pPr>
            <w:r w:rsidRPr="75A80905">
              <w:rPr>
                <w:rFonts w:eastAsia="Arial"/>
                <w:szCs w:val="24"/>
              </w:rPr>
              <w:t>Clinical Examination</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275E51" w14:textId="77777777" w:rsidR="0046593A" w:rsidRDefault="0046593A" w:rsidP="00BF469E">
            <w:pPr>
              <w:spacing w:line="276" w:lineRule="auto"/>
              <w:ind w:hanging="2"/>
              <w:rPr>
                <w:rFonts w:eastAsia="Arial"/>
                <w:szCs w:val="24"/>
              </w:rPr>
            </w:pPr>
          </w:p>
        </w:tc>
        <w:tc>
          <w:tcPr>
            <w:tcW w:w="28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45A1566" w14:textId="77777777" w:rsidR="0046593A" w:rsidRDefault="0046593A" w:rsidP="00BF469E">
            <w:pPr>
              <w:spacing w:line="276" w:lineRule="auto"/>
              <w:ind w:hanging="2"/>
              <w:jc w:val="right"/>
              <w:rPr>
                <w:rFonts w:eastAsia="Arial"/>
                <w:szCs w:val="24"/>
              </w:rPr>
            </w:pPr>
          </w:p>
        </w:tc>
      </w:tr>
      <w:tr w:rsidR="0046593A" w14:paraId="34528178" w14:textId="77777777" w:rsidTr="000C4E3C">
        <w:trPr>
          <w:trHeight w:val="300"/>
        </w:trPr>
        <w:tc>
          <w:tcPr>
            <w:tcW w:w="5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F7CEB91" w14:textId="77777777" w:rsidR="0046593A" w:rsidRDefault="0046593A" w:rsidP="00BF469E">
            <w:pPr>
              <w:spacing w:line="276" w:lineRule="auto"/>
              <w:ind w:hanging="2"/>
              <w:rPr>
                <w:rFonts w:eastAsia="Arial"/>
                <w:szCs w:val="24"/>
              </w:rPr>
            </w:pPr>
            <w:r w:rsidRPr="75A80905">
              <w:rPr>
                <w:rFonts w:eastAsia="Arial"/>
                <w:szCs w:val="24"/>
              </w:rPr>
              <w:t>Generic Assessment</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65F649" w14:textId="77777777" w:rsidR="0046593A" w:rsidRDefault="0046593A" w:rsidP="00BF469E">
            <w:pPr>
              <w:spacing w:line="276" w:lineRule="auto"/>
              <w:ind w:hanging="2"/>
              <w:rPr>
                <w:rFonts w:eastAsia="Arial"/>
                <w:szCs w:val="24"/>
              </w:rPr>
            </w:pPr>
          </w:p>
        </w:tc>
        <w:tc>
          <w:tcPr>
            <w:tcW w:w="28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0A63BD6" w14:textId="77777777" w:rsidR="0046593A" w:rsidRDefault="0046593A" w:rsidP="00BF469E">
            <w:pPr>
              <w:spacing w:line="276" w:lineRule="auto"/>
              <w:ind w:hanging="2"/>
              <w:jc w:val="right"/>
              <w:rPr>
                <w:rFonts w:eastAsia="Arial"/>
                <w:szCs w:val="24"/>
              </w:rPr>
            </w:pPr>
          </w:p>
        </w:tc>
      </w:tr>
      <w:tr w:rsidR="0046593A" w14:paraId="05CF7643" w14:textId="77777777" w:rsidTr="000C4E3C">
        <w:trPr>
          <w:trHeight w:val="60"/>
        </w:trPr>
        <w:tc>
          <w:tcPr>
            <w:tcW w:w="5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C3DB4D4" w14:textId="77777777" w:rsidR="0046593A" w:rsidRDefault="0046593A" w:rsidP="00BF469E">
            <w:pPr>
              <w:spacing w:line="276" w:lineRule="auto"/>
              <w:ind w:hanging="2"/>
              <w:rPr>
                <w:rFonts w:eastAsia="Arial"/>
                <w:szCs w:val="24"/>
              </w:rPr>
            </w:pPr>
            <w:r w:rsidRPr="75A80905">
              <w:rPr>
                <w:rFonts w:eastAsia="Arial"/>
                <w:szCs w:val="24"/>
              </w:rPr>
              <w:t>Test</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4F19DC" w14:textId="77777777" w:rsidR="0046593A" w:rsidRDefault="0046593A" w:rsidP="00BF469E">
            <w:pPr>
              <w:spacing w:line="276" w:lineRule="auto"/>
              <w:ind w:hanging="2"/>
              <w:rPr>
                <w:rFonts w:eastAsia="Arial"/>
                <w:szCs w:val="24"/>
              </w:rPr>
            </w:pPr>
          </w:p>
        </w:tc>
        <w:tc>
          <w:tcPr>
            <w:tcW w:w="28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39FD587" w14:textId="77777777" w:rsidR="0046593A" w:rsidRDefault="0046593A" w:rsidP="00BF469E">
            <w:pPr>
              <w:spacing w:line="276" w:lineRule="auto"/>
              <w:ind w:hanging="2"/>
              <w:jc w:val="right"/>
              <w:rPr>
                <w:rFonts w:eastAsia="Arial"/>
                <w:szCs w:val="24"/>
              </w:rPr>
            </w:pPr>
          </w:p>
        </w:tc>
      </w:tr>
    </w:tbl>
    <w:p w14:paraId="02F89021" w14:textId="77777777" w:rsidR="0046593A" w:rsidRDefault="0046593A" w:rsidP="00BF469E">
      <w:pPr>
        <w:spacing w:line="276" w:lineRule="auto"/>
        <w:rPr>
          <w:rFonts w:eastAsia="Arial"/>
          <w:color w:val="000000" w:themeColor="text1"/>
          <w:szCs w:val="24"/>
        </w:rPr>
      </w:pPr>
    </w:p>
    <w:tbl>
      <w:tblPr>
        <w:tblStyle w:val="TableGrid"/>
        <w:tblW w:w="0" w:type="auto"/>
        <w:tblLayout w:type="fixed"/>
        <w:tblLook w:val="0000" w:firstRow="0" w:lastRow="0" w:firstColumn="0" w:lastColumn="0" w:noHBand="0" w:noVBand="0"/>
      </w:tblPr>
      <w:tblGrid>
        <w:gridCol w:w="5205"/>
        <w:gridCol w:w="5235"/>
      </w:tblGrid>
      <w:tr w:rsidR="0046593A" w14:paraId="5916AA07" w14:textId="77777777" w:rsidTr="000C4E3C">
        <w:tc>
          <w:tcPr>
            <w:tcW w:w="1044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BE06C7" w14:textId="77777777" w:rsidR="0046593A" w:rsidRDefault="0046593A" w:rsidP="00BF469E">
            <w:pPr>
              <w:spacing w:line="276" w:lineRule="auto"/>
              <w:ind w:hanging="2"/>
              <w:rPr>
                <w:rFonts w:eastAsia="Arial"/>
                <w:szCs w:val="24"/>
              </w:rPr>
            </w:pPr>
            <w:r w:rsidRPr="75A80905">
              <w:rPr>
                <w:rFonts w:eastAsia="Arial"/>
                <w:b/>
                <w:bCs/>
                <w:szCs w:val="24"/>
              </w:rPr>
              <w:t>To be completed when presented for Minor Change approval and/or annually updated</w:t>
            </w:r>
          </w:p>
        </w:tc>
      </w:tr>
      <w:tr w:rsidR="0046593A" w14:paraId="673F5AD3" w14:textId="77777777" w:rsidTr="000C4E3C">
        <w:trPr>
          <w:trHeight w:val="540"/>
        </w:trPr>
        <w:tc>
          <w:tcPr>
            <w:tcW w:w="52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85C60D" w14:textId="77777777" w:rsidR="0046593A" w:rsidRDefault="0046593A" w:rsidP="00BF469E">
            <w:pPr>
              <w:spacing w:line="276" w:lineRule="auto"/>
              <w:ind w:hanging="2"/>
              <w:rPr>
                <w:rFonts w:eastAsia="Arial"/>
                <w:szCs w:val="24"/>
              </w:rPr>
            </w:pPr>
            <w:r w:rsidRPr="75A80905">
              <w:rPr>
                <w:rFonts w:eastAsia="Arial"/>
                <w:b/>
                <w:bCs/>
                <w:szCs w:val="24"/>
              </w:rPr>
              <w:t>Updated by</w:t>
            </w:r>
            <w:r w:rsidRPr="75A80905">
              <w:rPr>
                <w:rFonts w:eastAsia="Arial"/>
                <w:szCs w:val="24"/>
              </w:rPr>
              <w:t>: Lee Norburn</w:t>
            </w:r>
          </w:p>
          <w:p w14:paraId="080BD610" w14:textId="77777777" w:rsidR="0046593A" w:rsidRDefault="0046593A" w:rsidP="00BF469E">
            <w:pPr>
              <w:spacing w:line="276" w:lineRule="auto"/>
              <w:ind w:hanging="2"/>
              <w:rPr>
                <w:rFonts w:eastAsia="Arial"/>
                <w:szCs w:val="24"/>
              </w:rPr>
            </w:pPr>
            <w:r w:rsidRPr="341E2D11">
              <w:rPr>
                <w:rFonts w:eastAsia="Arial"/>
                <w:b/>
                <w:bCs/>
                <w:szCs w:val="24"/>
              </w:rPr>
              <w:t>Date:</w:t>
            </w:r>
            <w:r w:rsidRPr="341E2D11">
              <w:rPr>
                <w:rFonts w:eastAsia="Arial"/>
                <w:szCs w:val="24"/>
              </w:rPr>
              <w:t xml:space="preserve"> 15/06/2022</w:t>
            </w:r>
          </w:p>
        </w:tc>
        <w:tc>
          <w:tcPr>
            <w:tcW w:w="52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1FE886" w14:textId="77777777" w:rsidR="0046593A" w:rsidRDefault="0046593A" w:rsidP="00BF469E">
            <w:pPr>
              <w:spacing w:line="276" w:lineRule="auto"/>
              <w:ind w:hanging="2"/>
              <w:rPr>
                <w:rFonts w:eastAsia="Arial"/>
                <w:szCs w:val="24"/>
              </w:rPr>
            </w:pPr>
            <w:r w:rsidRPr="75A80905">
              <w:rPr>
                <w:rFonts w:eastAsia="Arial"/>
                <w:b/>
                <w:bCs/>
                <w:szCs w:val="24"/>
              </w:rPr>
              <w:t>Approved by</w:t>
            </w:r>
            <w:r w:rsidRPr="75A80905">
              <w:rPr>
                <w:rFonts w:eastAsia="Arial"/>
                <w:szCs w:val="24"/>
              </w:rPr>
              <w:t>: Megan Kavanagh</w:t>
            </w:r>
          </w:p>
          <w:p w14:paraId="682825CF" w14:textId="77777777" w:rsidR="0046593A" w:rsidRDefault="0046593A" w:rsidP="00BF469E">
            <w:pPr>
              <w:spacing w:line="276" w:lineRule="auto"/>
              <w:ind w:hanging="2"/>
              <w:rPr>
                <w:rFonts w:eastAsia="Arial"/>
                <w:szCs w:val="24"/>
              </w:rPr>
            </w:pPr>
            <w:r w:rsidRPr="341E2D11">
              <w:rPr>
                <w:rFonts w:eastAsia="Arial"/>
                <w:b/>
                <w:bCs/>
                <w:szCs w:val="24"/>
              </w:rPr>
              <w:t>Date:</w:t>
            </w:r>
            <w:r w:rsidRPr="341E2D11">
              <w:rPr>
                <w:rFonts w:eastAsia="Arial"/>
                <w:szCs w:val="24"/>
              </w:rPr>
              <w:t xml:space="preserve"> 15/06/2022</w:t>
            </w:r>
          </w:p>
        </w:tc>
      </w:tr>
    </w:tbl>
    <w:p w14:paraId="048C4EB0" w14:textId="77777777" w:rsidR="0046593A" w:rsidRDefault="0046593A" w:rsidP="00BF469E">
      <w:pPr>
        <w:spacing w:line="276" w:lineRule="auto"/>
        <w:jc w:val="center"/>
      </w:pPr>
    </w:p>
    <w:p w14:paraId="15B356FC" w14:textId="77777777" w:rsidR="0046593A" w:rsidRPr="000E4697" w:rsidRDefault="0046593A" w:rsidP="00BF469E">
      <w:pPr>
        <w:pStyle w:val="paragraph"/>
        <w:spacing w:before="0" w:beforeAutospacing="0" w:after="0" w:afterAutospacing="0" w:line="276" w:lineRule="auto"/>
        <w:ind w:left="135" w:hanging="135"/>
        <w:textAlignment w:val="baseline"/>
      </w:pPr>
      <w:r>
        <w:br w:type="page"/>
      </w:r>
    </w:p>
    <w:p w14:paraId="14F1D200" w14:textId="77777777" w:rsidR="0046593A" w:rsidRPr="000E4697" w:rsidRDefault="0046593A" w:rsidP="00BF469E">
      <w:pPr>
        <w:spacing w:line="276" w:lineRule="auto"/>
        <w:jc w:val="center"/>
        <w:rPr>
          <w:rFonts w:eastAsia="Arial"/>
          <w:color w:val="000000" w:themeColor="text1"/>
          <w:szCs w:val="24"/>
        </w:rPr>
      </w:pPr>
      <w:r w:rsidRPr="3AAB8783">
        <w:rPr>
          <w:rFonts w:eastAsia="Arial"/>
          <w:b/>
          <w:bCs/>
          <w:color w:val="000000" w:themeColor="text1"/>
          <w:szCs w:val="24"/>
        </w:rPr>
        <w:lastRenderedPageBreak/>
        <w:t>UNIVERSITY OF PLYMOUTH MODULE RECORD</w:t>
      </w:r>
    </w:p>
    <w:p w14:paraId="1C1208CB" w14:textId="77777777" w:rsidR="0046593A" w:rsidRPr="000E4697" w:rsidRDefault="0046593A" w:rsidP="00BF469E">
      <w:pPr>
        <w:spacing w:line="276" w:lineRule="auto"/>
        <w:jc w:val="center"/>
        <w:rPr>
          <w:rFonts w:eastAsia="Arial"/>
          <w:color w:val="000000" w:themeColor="text1"/>
          <w:szCs w:val="24"/>
        </w:rPr>
      </w:pPr>
    </w:p>
    <w:p w14:paraId="7AE80F76" w14:textId="77777777" w:rsidR="0046593A" w:rsidRPr="000E4697" w:rsidRDefault="0046593A" w:rsidP="00BF469E">
      <w:pPr>
        <w:tabs>
          <w:tab w:val="left" w:pos="1985"/>
          <w:tab w:val="left" w:pos="4253"/>
          <w:tab w:val="left" w:pos="7371"/>
          <w:tab w:val="left" w:pos="8364"/>
        </w:tabs>
        <w:spacing w:line="276" w:lineRule="auto"/>
        <w:rPr>
          <w:rFonts w:eastAsia="Arial"/>
          <w:color w:val="000000" w:themeColor="text1"/>
          <w:szCs w:val="24"/>
        </w:rPr>
      </w:pPr>
      <w:r w:rsidRPr="66E1B46C">
        <w:rPr>
          <w:rFonts w:eastAsia="Arial"/>
          <w:b/>
          <w:bCs/>
          <w:color w:val="000000" w:themeColor="text1"/>
          <w:szCs w:val="24"/>
          <w:u w:val="single"/>
        </w:rPr>
        <w:t>SECTION A: DEFINITIVE MODULE RECORD</w:t>
      </w:r>
      <w:r w:rsidRPr="66E1B46C">
        <w:rPr>
          <w:rFonts w:eastAsia="Arial"/>
          <w:b/>
          <w:bCs/>
          <w:i/>
          <w:iCs/>
          <w:color w:val="000000" w:themeColor="text1"/>
          <w:szCs w:val="24"/>
        </w:rPr>
        <w:t>. Proposed changes must be submitted via Faculty/AP Quality Procedures for approval and issue of new module code.</w:t>
      </w:r>
    </w:p>
    <w:p w14:paraId="33A61927" w14:textId="77777777" w:rsidR="0046593A" w:rsidRPr="000E4697" w:rsidRDefault="0046593A" w:rsidP="00BF469E">
      <w:pPr>
        <w:tabs>
          <w:tab w:val="left" w:pos="1985"/>
          <w:tab w:val="left" w:pos="4253"/>
          <w:tab w:val="left" w:pos="7371"/>
          <w:tab w:val="left" w:pos="8364"/>
        </w:tabs>
        <w:spacing w:line="276" w:lineRule="auto"/>
        <w:rPr>
          <w:rFonts w:eastAsia="Arial"/>
          <w:color w:val="000000" w:themeColor="text1"/>
          <w:szCs w:val="24"/>
        </w:rPr>
      </w:pPr>
    </w:p>
    <w:tbl>
      <w:tblPr>
        <w:tblW w:w="0" w:type="auto"/>
        <w:tblLayout w:type="fixed"/>
        <w:tblLook w:val="0000" w:firstRow="0" w:lastRow="0" w:firstColumn="0" w:lastColumn="0" w:noHBand="0" w:noVBand="0"/>
      </w:tblPr>
      <w:tblGrid>
        <w:gridCol w:w="2492"/>
        <w:gridCol w:w="1146"/>
        <w:gridCol w:w="473"/>
        <w:gridCol w:w="917"/>
        <w:gridCol w:w="1074"/>
        <w:gridCol w:w="945"/>
        <w:gridCol w:w="387"/>
        <w:gridCol w:w="1575"/>
        <w:gridCol w:w="1447"/>
      </w:tblGrid>
      <w:tr w:rsidR="0046593A" w14:paraId="0766ADD4" w14:textId="77777777" w:rsidTr="000C4E3C">
        <w:tc>
          <w:tcPr>
            <w:tcW w:w="4111" w:type="dxa"/>
            <w:gridSpan w:val="3"/>
          </w:tcPr>
          <w:p w14:paraId="061FCD9B" w14:textId="77777777" w:rsidR="0046593A" w:rsidRDefault="0046593A" w:rsidP="00BF469E">
            <w:pPr>
              <w:tabs>
                <w:tab w:val="left" w:pos="1985"/>
                <w:tab w:val="left" w:pos="4253"/>
                <w:tab w:val="left" w:pos="7371"/>
                <w:tab w:val="left" w:pos="8364"/>
              </w:tabs>
              <w:spacing w:line="276" w:lineRule="auto"/>
              <w:ind w:hanging="2"/>
              <w:rPr>
                <w:rFonts w:eastAsia="Arial"/>
                <w:szCs w:val="24"/>
              </w:rPr>
            </w:pPr>
            <w:r w:rsidRPr="66E1B46C">
              <w:rPr>
                <w:rFonts w:eastAsia="Arial"/>
                <w:b/>
                <w:bCs/>
                <w:szCs w:val="24"/>
              </w:rPr>
              <w:t xml:space="preserve">MODULE CODE: </w:t>
            </w:r>
            <w:r w:rsidRPr="66E1B46C">
              <w:rPr>
                <w:rFonts w:eastAsia="Arial"/>
                <w:szCs w:val="24"/>
              </w:rPr>
              <w:t>PETR21</w:t>
            </w:r>
            <w:r>
              <w:rPr>
                <w:rFonts w:eastAsia="Arial"/>
                <w:szCs w:val="24"/>
              </w:rPr>
              <w:t>73</w:t>
            </w:r>
          </w:p>
        </w:tc>
        <w:tc>
          <w:tcPr>
            <w:tcW w:w="6345" w:type="dxa"/>
            <w:gridSpan w:val="6"/>
          </w:tcPr>
          <w:p w14:paraId="0D1F5E05" w14:textId="77777777" w:rsidR="0046593A" w:rsidRDefault="0046593A" w:rsidP="00BF469E">
            <w:pPr>
              <w:tabs>
                <w:tab w:val="left" w:pos="1985"/>
                <w:tab w:val="left" w:pos="4253"/>
                <w:tab w:val="left" w:pos="7371"/>
                <w:tab w:val="left" w:pos="8364"/>
              </w:tabs>
              <w:spacing w:line="276" w:lineRule="auto"/>
              <w:ind w:hanging="2"/>
              <w:rPr>
                <w:rFonts w:eastAsia="Arial"/>
                <w:szCs w:val="24"/>
              </w:rPr>
            </w:pPr>
            <w:r w:rsidRPr="6EE9B158">
              <w:rPr>
                <w:rFonts w:eastAsia="Arial"/>
                <w:b/>
                <w:bCs/>
                <w:szCs w:val="24"/>
              </w:rPr>
              <w:t>MODULE TITLE:</w:t>
            </w:r>
            <w:r w:rsidRPr="6EE9B158">
              <w:rPr>
                <w:rFonts w:eastAsia="Arial"/>
                <w:szCs w:val="24"/>
              </w:rPr>
              <w:t xml:space="preserve"> Experimental Design and Analysis</w:t>
            </w:r>
          </w:p>
        </w:tc>
      </w:tr>
      <w:tr w:rsidR="0046593A" w14:paraId="61CB2508" w14:textId="77777777" w:rsidTr="000C4E3C">
        <w:tc>
          <w:tcPr>
            <w:tcW w:w="4111" w:type="dxa"/>
            <w:gridSpan w:val="3"/>
          </w:tcPr>
          <w:p w14:paraId="0927407C" w14:textId="77777777" w:rsidR="0046593A" w:rsidRDefault="0046593A" w:rsidP="00BF469E">
            <w:pPr>
              <w:tabs>
                <w:tab w:val="left" w:pos="1985"/>
                <w:tab w:val="left" w:pos="2410"/>
                <w:tab w:val="left" w:pos="3686"/>
                <w:tab w:val="left" w:pos="6096"/>
                <w:tab w:val="left" w:pos="7230"/>
                <w:tab w:val="left" w:pos="8364"/>
              </w:tabs>
              <w:spacing w:line="276" w:lineRule="auto"/>
              <w:ind w:hanging="2"/>
              <w:rPr>
                <w:rFonts w:eastAsia="Arial"/>
                <w:szCs w:val="24"/>
              </w:rPr>
            </w:pPr>
            <w:r w:rsidRPr="66E1B46C">
              <w:rPr>
                <w:rFonts w:eastAsia="Arial"/>
                <w:b/>
                <w:bCs/>
                <w:szCs w:val="24"/>
              </w:rPr>
              <w:t>CREDITS:</w:t>
            </w:r>
            <w:r w:rsidRPr="66E1B46C">
              <w:rPr>
                <w:rFonts w:eastAsia="Arial"/>
                <w:szCs w:val="24"/>
              </w:rPr>
              <w:t xml:space="preserve"> 20</w:t>
            </w:r>
          </w:p>
        </w:tc>
        <w:tc>
          <w:tcPr>
            <w:tcW w:w="2936" w:type="dxa"/>
            <w:gridSpan w:val="3"/>
          </w:tcPr>
          <w:p w14:paraId="41E19DCD" w14:textId="77777777" w:rsidR="0046593A" w:rsidRDefault="0046593A" w:rsidP="00BF469E">
            <w:pPr>
              <w:tabs>
                <w:tab w:val="left" w:pos="1985"/>
                <w:tab w:val="left" w:pos="2410"/>
                <w:tab w:val="left" w:pos="3686"/>
                <w:tab w:val="left" w:pos="6096"/>
                <w:tab w:val="left" w:pos="7230"/>
                <w:tab w:val="left" w:pos="8364"/>
              </w:tabs>
              <w:spacing w:line="276" w:lineRule="auto"/>
              <w:ind w:hanging="2"/>
              <w:rPr>
                <w:rFonts w:eastAsia="Arial"/>
                <w:szCs w:val="24"/>
              </w:rPr>
            </w:pPr>
            <w:r w:rsidRPr="66E1B46C">
              <w:rPr>
                <w:rFonts w:eastAsia="Arial"/>
                <w:b/>
                <w:bCs/>
                <w:szCs w:val="24"/>
              </w:rPr>
              <w:t>FHEQ</w:t>
            </w:r>
            <w:r w:rsidRPr="66E1B46C">
              <w:rPr>
                <w:rFonts w:eastAsia="Arial"/>
                <w:szCs w:val="24"/>
              </w:rPr>
              <w:t xml:space="preserve"> </w:t>
            </w:r>
            <w:r w:rsidRPr="66E1B46C">
              <w:rPr>
                <w:rFonts w:eastAsia="Arial"/>
                <w:b/>
                <w:bCs/>
                <w:szCs w:val="24"/>
              </w:rPr>
              <w:t>LEVEL:</w:t>
            </w:r>
            <w:r w:rsidRPr="66E1B46C">
              <w:rPr>
                <w:rFonts w:eastAsia="Arial"/>
                <w:szCs w:val="24"/>
              </w:rPr>
              <w:t xml:space="preserve"> 5</w:t>
            </w:r>
          </w:p>
        </w:tc>
        <w:tc>
          <w:tcPr>
            <w:tcW w:w="3409" w:type="dxa"/>
            <w:gridSpan w:val="3"/>
          </w:tcPr>
          <w:p w14:paraId="076FA9A0" w14:textId="77777777" w:rsidR="0046593A" w:rsidRPr="00CD0969" w:rsidRDefault="0046593A" w:rsidP="00BF469E">
            <w:pPr>
              <w:tabs>
                <w:tab w:val="left" w:pos="1985"/>
                <w:tab w:val="left" w:pos="2410"/>
                <w:tab w:val="left" w:pos="3686"/>
                <w:tab w:val="left" w:pos="6096"/>
                <w:tab w:val="left" w:pos="7230"/>
                <w:tab w:val="left" w:pos="8364"/>
              </w:tabs>
              <w:spacing w:line="276" w:lineRule="auto"/>
              <w:ind w:hanging="2"/>
              <w:rPr>
                <w:rFonts w:eastAsia="Arial"/>
                <w:color w:val="000000" w:themeColor="text1"/>
                <w:szCs w:val="24"/>
              </w:rPr>
            </w:pPr>
            <w:r w:rsidRPr="77E2EDB4">
              <w:rPr>
                <w:rFonts w:eastAsia="Arial"/>
                <w:b/>
                <w:bCs/>
                <w:szCs w:val="24"/>
              </w:rPr>
              <w:t>HECOS CODE:</w:t>
            </w:r>
            <w:r w:rsidRPr="00CD0969">
              <w:rPr>
                <w:rFonts w:eastAsia="Arial"/>
                <w:szCs w:val="24"/>
              </w:rPr>
              <w:t xml:space="preserve"> </w:t>
            </w:r>
            <w:r w:rsidRPr="00CD0969">
              <w:rPr>
                <w:rStyle w:val="normaltextrun"/>
                <w:color w:val="000000"/>
                <w:szCs w:val="24"/>
                <w:shd w:val="clear" w:color="auto" w:fill="FFFFFF"/>
              </w:rPr>
              <w:t>100962 Research Skills</w:t>
            </w:r>
          </w:p>
        </w:tc>
      </w:tr>
      <w:tr w:rsidR="0046593A" w14:paraId="1A696933" w14:textId="77777777" w:rsidTr="000C4E3C">
        <w:tc>
          <w:tcPr>
            <w:tcW w:w="4111" w:type="dxa"/>
            <w:gridSpan w:val="3"/>
          </w:tcPr>
          <w:p w14:paraId="49588FCE" w14:textId="77777777" w:rsidR="0046593A" w:rsidRDefault="0046593A" w:rsidP="00BF469E">
            <w:pPr>
              <w:tabs>
                <w:tab w:val="left" w:pos="1985"/>
                <w:tab w:val="left" w:pos="2410"/>
                <w:tab w:val="left" w:pos="3686"/>
                <w:tab w:val="left" w:pos="6096"/>
                <w:tab w:val="left" w:pos="7230"/>
                <w:tab w:val="left" w:pos="8364"/>
              </w:tabs>
              <w:spacing w:line="276" w:lineRule="auto"/>
              <w:ind w:hanging="2"/>
              <w:rPr>
                <w:rFonts w:eastAsia="Arial"/>
                <w:szCs w:val="24"/>
              </w:rPr>
            </w:pPr>
            <w:r w:rsidRPr="583A0F7A">
              <w:rPr>
                <w:rFonts w:eastAsia="Arial"/>
                <w:b/>
                <w:bCs/>
                <w:szCs w:val="24"/>
              </w:rPr>
              <w:t>PRE-REQUISITES:</w:t>
            </w:r>
            <w:r w:rsidRPr="583A0F7A">
              <w:rPr>
                <w:rFonts w:eastAsia="Arial"/>
                <w:szCs w:val="24"/>
              </w:rPr>
              <w:t xml:space="preserve"> N/A</w:t>
            </w:r>
          </w:p>
        </w:tc>
        <w:tc>
          <w:tcPr>
            <w:tcW w:w="2936" w:type="dxa"/>
            <w:gridSpan w:val="3"/>
          </w:tcPr>
          <w:p w14:paraId="65919AE4" w14:textId="77777777" w:rsidR="0046593A" w:rsidRDefault="0046593A" w:rsidP="00BF469E">
            <w:pPr>
              <w:tabs>
                <w:tab w:val="left" w:pos="1985"/>
                <w:tab w:val="left" w:pos="2410"/>
                <w:tab w:val="left" w:pos="4253"/>
                <w:tab w:val="left" w:pos="6096"/>
                <w:tab w:val="left" w:pos="7371"/>
                <w:tab w:val="left" w:pos="8364"/>
              </w:tabs>
              <w:spacing w:line="276" w:lineRule="auto"/>
              <w:ind w:hanging="2"/>
              <w:rPr>
                <w:rFonts w:eastAsia="Arial"/>
                <w:szCs w:val="24"/>
              </w:rPr>
            </w:pPr>
            <w:r w:rsidRPr="6EE9B158">
              <w:rPr>
                <w:rFonts w:eastAsia="Arial"/>
                <w:b/>
                <w:bCs/>
                <w:szCs w:val="24"/>
              </w:rPr>
              <w:t>CO-REQUISITES:</w:t>
            </w:r>
            <w:r w:rsidRPr="6EE9B158">
              <w:rPr>
                <w:rFonts w:eastAsia="Arial"/>
                <w:szCs w:val="24"/>
              </w:rPr>
              <w:t xml:space="preserve"> N/A</w:t>
            </w:r>
          </w:p>
        </w:tc>
        <w:tc>
          <w:tcPr>
            <w:tcW w:w="3409" w:type="dxa"/>
            <w:gridSpan w:val="3"/>
          </w:tcPr>
          <w:p w14:paraId="1DEFFA7E" w14:textId="77777777" w:rsidR="0046593A" w:rsidRDefault="0046593A" w:rsidP="00BF469E">
            <w:pPr>
              <w:tabs>
                <w:tab w:val="left" w:pos="1985"/>
                <w:tab w:val="left" w:pos="2410"/>
                <w:tab w:val="left" w:pos="4253"/>
                <w:tab w:val="left" w:pos="6096"/>
                <w:tab w:val="left" w:pos="7371"/>
                <w:tab w:val="left" w:pos="8364"/>
              </w:tabs>
              <w:spacing w:line="276" w:lineRule="auto"/>
              <w:ind w:hanging="2"/>
              <w:rPr>
                <w:rFonts w:eastAsia="Arial"/>
                <w:szCs w:val="24"/>
              </w:rPr>
            </w:pPr>
            <w:r w:rsidRPr="66E1B46C">
              <w:rPr>
                <w:rFonts w:eastAsia="Arial"/>
                <w:b/>
                <w:bCs/>
                <w:szCs w:val="24"/>
              </w:rPr>
              <w:t xml:space="preserve">COMPENSATABLE: </w:t>
            </w:r>
            <w:r w:rsidRPr="66E1B46C">
              <w:rPr>
                <w:rFonts w:eastAsia="Arial"/>
                <w:szCs w:val="24"/>
              </w:rPr>
              <w:t>N</w:t>
            </w:r>
          </w:p>
        </w:tc>
      </w:tr>
      <w:tr w:rsidR="0046593A" w14:paraId="00A656D4" w14:textId="77777777" w:rsidTr="000C4E3C">
        <w:tc>
          <w:tcPr>
            <w:tcW w:w="10456" w:type="dxa"/>
            <w:gridSpan w:val="9"/>
          </w:tcPr>
          <w:p w14:paraId="58F5908F" w14:textId="77777777" w:rsidR="0046593A" w:rsidRDefault="0046593A" w:rsidP="00BF469E">
            <w:pPr>
              <w:tabs>
                <w:tab w:val="left" w:pos="1985"/>
                <w:tab w:val="left" w:pos="2410"/>
                <w:tab w:val="left" w:pos="4253"/>
                <w:tab w:val="left" w:pos="6096"/>
                <w:tab w:val="left" w:pos="7371"/>
                <w:tab w:val="left" w:pos="8364"/>
              </w:tabs>
              <w:spacing w:line="276" w:lineRule="auto"/>
              <w:ind w:hanging="2"/>
              <w:rPr>
                <w:rFonts w:eastAsia="Arial"/>
                <w:szCs w:val="24"/>
              </w:rPr>
            </w:pPr>
          </w:p>
          <w:p w14:paraId="5FB79F48" w14:textId="77777777" w:rsidR="0046593A" w:rsidRDefault="0046593A" w:rsidP="00BF469E">
            <w:pPr>
              <w:tabs>
                <w:tab w:val="left" w:pos="1985"/>
                <w:tab w:val="left" w:pos="2410"/>
                <w:tab w:val="left" w:pos="4253"/>
                <w:tab w:val="left" w:pos="6096"/>
                <w:tab w:val="left" w:pos="7371"/>
                <w:tab w:val="left" w:pos="8364"/>
              </w:tabs>
              <w:spacing w:line="276" w:lineRule="auto"/>
              <w:ind w:hanging="2"/>
              <w:rPr>
                <w:rFonts w:eastAsia="Arial"/>
                <w:szCs w:val="24"/>
              </w:rPr>
            </w:pPr>
            <w:r w:rsidRPr="07463A9B">
              <w:rPr>
                <w:rFonts w:eastAsia="Arial"/>
                <w:b/>
                <w:bCs/>
                <w:szCs w:val="24"/>
              </w:rPr>
              <w:t xml:space="preserve">SHORT MODULE DESCRIPTOR: </w:t>
            </w:r>
            <w:r w:rsidRPr="07463A9B">
              <w:rPr>
                <w:rFonts w:eastAsia="Arial"/>
                <w:i/>
                <w:iCs/>
                <w:szCs w:val="24"/>
              </w:rPr>
              <w:t>(max 425 characters)</w:t>
            </w:r>
          </w:p>
          <w:p w14:paraId="22666520" w14:textId="77777777" w:rsidR="0046593A" w:rsidRDefault="0046593A" w:rsidP="00BF469E">
            <w:pPr>
              <w:tabs>
                <w:tab w:val="left" w:pos="1985"/>
                <w:tab w:val="left" w:pos="2410"/>
                <w:tab w:val="left" w:pos="4253"/>
                <w:tab w:val="left" w:pos="6096"/>
                <w:tab w:val="left" w:pos="7371"/>
                <w:tab w:val="left" w:pos="8364"/>
              </w:tabs>
              <w:spacing w:line="276" w:lineRule="auto"/>
              <w:ind w:hanging="2"/>
              <w:rPr>
                <w:color w:val="000000" w:themeColor="text1"/>
              </w:rPr>
            </w:pPr>
            <w:r w:rsidRPr="07463A9B">
              <w:rPr>
                <w:rFonts w:eastAsia="Arial"/>
                <w:color w:val="000000" w:themeColor="text1"/>
              </w:rPr>
              <w:t>This module focuses on core skills and techniques in field studies and data analysis essential to animal conservation. Practical work needs to be performed safely and efficiently within an appropriate experimental design, results described and analysed competently, and outcomes effectively presented. Students complete a chosen research project and a literature review of a topic addressing wider issues.</w:t>
            </w:r>
          </w:p>
          <w:p w14:paraId="4D42398B" w14:textId="77777777" w:rsidR="0046593A" w:rsidRDefault="0046593A" w:rsidP="00BF469E">
            <w:pPr>
              <w:tabs>
                <w:tab w:val="left" w:pos="1985"/>
                <w:tab w:val="left" w:pos="2410"/>
                <w:tab w:val="left" w:pos="4253"/>
                <w:tab w:val="left" w:pos="6096"/>
                <w:tab w:val="left" w:pos="7371"/>
                <w:tab w:val="left" w:pos="8364"/>
              </w:tabs>
              <w:spacing w:line="276" w:lineRule="auto"/>
              <w:ind w:hanging="2"/>
              <w:rPr>
                <w:rFonts w:eastAsia="Arial"/>
                <w:szCs w:val="24"/>
              </w:rPr>
            </w:pPr>
          </w:p>
        </w:tc>
      </w:tr>
      <w:tr w:rsidR="0046593A" w14:paraId="0B09F5A9" w14:textId="77777777" w:rsidTr="000C4E3C">
        <w:tc>
          <w:tcPr>
            <w:tcW w:w="10456" w:type="dxa"/>
            <w:gridSpan w:val="9"/>
            <w:tcBorders>
              <w:bottom w:val="single" w:sz="6" w:space="0" w:color="auto"/>
            </w:tcBorders>
          </w:tcPr>
          <w:p w14:paraId="085DA184" w14:textId="77777777" w:rsidR="0046593A" w:rsidRDefault="0046593A" w:rsidP="00BF469E">
            <w:pPr>
              <w:tabs>
                <w:tab w:val="left" w:pos="1985"/>
                <w:tab w:val="left" w:pos="2410"/>
                <w:tab w:val="left" w:pos="3686"/>
                <w:tab w:val="left" w:pos="6096"/>
                <w:tab w:val="left" w:pos="7230"/>
                <w:tab w:val="left" w:pos="8364"/>
              </w:tabs>
              <w:spacing w:line="276" w:lineRule="auto"/>
              <w:ind w:hanging="2"/>
              <w:rPr>
                <w:rFonts w:eastAsia="Arial"/>
                <w:szCs w:val="24"/>
              </w:rPr>
            </w:pPr>
            <w:r w:rsidRPr="66E1B46C">
              <w:rPr>
                <w:rFonts w:eastAsia="Arial"/>
                <w:b/>
                <w:bCs/>
                <w:szCs w:val="24"/>
              </w:rPr>
              <w:t xml:space="preserve">ELEMENTS OF ASSESSMENT </w:t>
            </w:r>
            <w:r w:rsidRPr="66E1B46C">
              <w:rPr>
                <w:rFonts w:eastAsia="Arial"/>
                <w:i/>
                <w:iCs/>
                <w:szCs w:val="24"/>
              </w:rPr>
              <w:t xml:space="preserve">[Use HESA KIS definitions] – see </w:t>
            </w:r>
            <w:hyperlink r:id="rId52">
              <w:r w:rsidRPr="66E1B46C">
                <w:rPr>
                  <w:rStyle w:val="Hyperlink"/>
                  <w:rFonts w:eastAsia="Arial"/>
                  <w:i/>
                  <w:iCs/>
                  <w:szCs w:val="24"/>
                </w:rPr>
                <w:t>Definitions of Elements and Components of Assessment</w:t>
              </w:r>
            </w:hyperlink>
          </w:p>
        </w:tc>
      </w:tr>
      <w:tr w:rsidR="0046593A" w14:paraId="41BCF501" w14:textId="77777777" w:rsidTr="000C4E3C">
        <w:trPr>
          <w:trHeight w:val="405"/>
        </w:trPr>
        <w:tc>
          <w:tcPr>
            <w:tcW w:w="2492" w:type="dxa"/>
            <w:tcBorders>
              <w:top w:val="single" w:sz="6" w:space="0" w:color="auto"/>
              <w:left w:val="single" w:sz="6" w:space="0" w:color="auto"/>
              <w:bottom w:val="single" w:sz="6" w:space="0" w:color="auto"/>
              <w:right w:val="single" w:sz="6" w:space="0" w:color="auto"/>
            </w:tcBorders>
          </w:tcPr>
          <w:p w14:paraId="182215EC" w14:textId="77777777" w:rsidR="0046593A" w:rsidRDefault="0046593A" w:rsidP="00BF469E">
            <w:pPr>
              <w:tabs>
                <w:tab w:val="left" w:pos="1985"/>
                <w:tab w:val="left" w:pos="2410"/>
                <w:tab w:val="left" w:pos="3686"/>
                <w:tab w:val="left" w:pos="6096"/>
                <w:tab w:val="left" w:pos="7230"/>
                <w:tab w:val="left" w:pos="8364"/>
              </w:tabs>
              <w:spacing w:line="276" w:lineRule="auto"/>
              <w:ind w:hanging="2"/>
              <w:rPr>
                <w:rFonts w:eastAsia="Arial"/>
                <w:szCs w:val="24"/>
              </w:rPr>
            </w:pPr>
            <w:r w:rsidRPr="66E1B46C">
              <w:rPr>
                <w:rFonts w:eastAsia="Arial"/>
                <w:b/>
                <w:bCs/>
                <w:szCs w:val="24"/>
              </w:rPr>
              <w:t>E1</w:t>
            </w:r>
            <w:r w:rsidRPr="66E1B46C">
              <w:rPr>
                <w:rFonts w:eastAsia="Arial"/>
                <w:szCs w:val="24"/>
              </w:rPr>
              <w:t xml:space="preserve"> (Examination)</w:t>
            </w:r>
          </w:p>
        </w:tc>
        <w:tc>
          <w:tcPr>
            <w:tcW w:w="1146" w:type="dxa"/>
            <w:tcBorders>
              <w:top w:val="single" w:sz="6" w:space="0" w:color="auto"/>
              <w:left w:val="single" w:sz="6" w:space="0" w:color="auto"/>
              <w:bottom w:val="single" w:sz="6" w:space="0" w:color="auto"/>
              <w:right w:val="single" w:sz="6" w:space="0" w:color="auto"/>
            </w:tcBorders>
          </w:tcPr>
          <w:p w14:paraId="6EAFBF6F" w14:textId="77777777" w:rsidR="0046593A" w:rsidRDefault="0046593A" w:rsidP="00BF469E">
            <w:pPr>
              <w:tabs>
                <w:tab w:val="left" w:pos="1985"/>
                <w:tab w:val="left" w:pos="2410"/>
                <w:tab w:val="left" w:pos="3686"/>
                <w:tab w:val="left" w:pos="6096"/>
                <w:tab w:val="left" w:pos="7230"/>
                <w:tab w:val="left" w:pos="8364"/>
              </w:tabs>
              <w:spacing w:line="276" w:lineRule="auto"/>
              <w:ind w:hanging="2"/>
              <w:jc w:val="center"/>
              <w:rPr>
                <w:rFonts w:eastAsia="Arial"/>
                <w:szCs w:val="24"/>
              </w:rPr>
            </w:pPr>
          </w:p>
        </w:tc>
        <w:tc>
          <w:tcPr>
            <w:tcW w:w="2464" w:type="dxa"/>
            <w:gridSpan w:val="3"/>
            <w:tcBorders>
              <w:top w:val="single" w:sz="6" w:space="0" w:color="auto"/>
              <w:left w:val="single" w:sz="6" w:space="0" w:color="auto"/>
              <w:bottom w:val="single" w:sz="6" w:space="0" w:color="auto"/>
              <w:right w:val="single" w:sz="6" w:space="0" w:color="auto"/>
            </w:tcBorders>
          </w:tcPr>
          <w:p w14:paraId="674FEC76" w14:textId="77777777" w:rsidR="0046593A" w:rsidRDefault="0046593A" w:rsidP="00BF469E">
            <w:pPr>
              <w:tabs>
                <w:tab w:val="left" w:pos="1985"/>
                <w:tab w:val="left" w:pos="2410"/>
                <w:tab w:val="left" w:pos="3686"/>
                <w:tab w:val="left" w:pos="6096"/>
                <w:tab w:val="left" w:pos="7230"/>
                <w:tab w:val="left" w:pos="8364"/>
              </w:tabs>
              <w:spacing w:line="276" w:lineRule="auto"/>
              <w:ind w:hanging="2"/>
              <w:rPr>
                <w:rFonts w:eastAsia="Arial"/>
                <w:szCs w:val="24"/>
              </w:rPr>
            </w:pPr>
            <w:r w:rsidRPr="77E2EDB4">
              <w:rPr>
                <w:rFonts w:eastAsia="Arial"/>
                <w:b/>
                <w:bCs/>
                <w:szCs w:val="24"/>
              </w:rPr>
              <w:t>C</w:t>
            </w:r>
            <w:bookmarkStart w:id="12" w:name="_Int_Za9jnFfM"/>
            <w:r w:rsidRPr="77E2EDB4">
              <w:rPr>
                <w:rFonts w:eastAsia="Arial"/>
                <w:b/>
                <w:bCs/>
                <w:szCs w:val="24"/>
              </w:rPr>
              <w:t>1 (</w:t>
            </w:r>
            <w:bookmarkEnd w:id="12"/>
            <w:r w:rsidRPr="77E2EDB4">
              <w:rPr>
                <w:rFonts w:eastAsia="Arial"/>
                <w:szCs w:val="24"/>
              </w:rPr>
              <w:t>Coursework)</w:t>
            </w:r>
          </w:p>
        </w:tc>
        <w:tc>
          <w:tcPr>
            <w:tcW w:w="1332" w:type="dxa"/>
            <w:gridSpan w:val="2"/>
            <w:tcBorders>
              <w:top w:val="single" w:sz="6" w:space="0" w:color="auto"/>
              <w:left w:val="single" w:sz="6" w:space="0" w:color="auto"/>
              <w:bottom w:val="single" w:sz="6" w:space="0" w:color="auto"/>
              <w:right w:val="single" w:sz="6" w:space="0" w:color="auto"/>
            </w:tcBorders>
          </w:tcPr>
          <w:p w14:paraId="002F5917" w14:textId="77777777" w:rsidR="0046593A" w:rsidRDefault="0046593A" w:rsidP="00BF469E">
            <w:pPr>
              <w:tabs>
                <w:tab w:val="left" w:pos="1985"/>
                <w:tab w:val="left" w:pos="2410"/>
                <w:tab w:val="left" w:pos="3686"/>
                <w:tab w:val="left" w:pos="6096"/>
                <w:tab w:val="left" w:pos="7230"/>
                <w:tab w:val="left" w:pos="8364"/>
              </w:tabs>
              <w:spacing w:line="276" w:lineRule="auto"/>
              <w:ind w:hanging="2"/>
              <w:jc w:val="center"/>
              <w:rPr>
                <w:rFonts w:eastAsia="Arial"/>
                <w:szCs w:val="24"/>
              </w:rPr>
            </w:pPr>
            <w:r w:rsidRPr="66E1B46C">
              <w:rPr>
                <w:rFonts w:eastAsia="Arial"/>
                <w:szCs w:val="24"/>
              </w:rPr>
              <w:t>80%</w:t>
            </w:r>
          </w:p>
          <w:p w14:paraId="33798240" w14:textId="77777777" w:rsidR="0046593A" w:rsidRDefault="0046593A" w:rsidP="00BF469E">
            <w:pPr>
              <w:tabs>
                <w:tab w:val="left" w:pos="1985"/>
                <w:tab w:val="left" w:pos="2410"/>
                <w:tab w:val="left" w:pos="3686"/>
                <w:tab w:val="left" w:pos="6096"/>
                <w:tab w:val="left" w:pos="7230"/>
                <w:tab w:val="left" w:pos="8364"/>
              </w:tabs>
              <w:spacing w:line="276" w:lineRule="auto"/>
              <w:ind w:hanging="2"/>
              <w:jc w:val="center"/>
              <w:rPr>
                <w:rFonts w:eastAsia="Arial"/>
                <w:szCs w:val="24"/>
              </w:rPr>
            </w:pPr>
          </w:p>
        </w:tc>
        <w:tc>
          <w:tcPr>
            <w:tcW w:w="1575" w:type="dxa"/>
            <w:tcBorders>
              <w:top w:val="single" w:sz="6" w:space="0" w:color="auto"/>
              <w:left w:val="single" w:sz="6" w:space="0" w:color="auto"/>
              <w:bottom w:val="single" w:sz="6" w:space="0" w:color="auto"/>
              <w:right w:val="single" w:sz="6" w:space="0" w:color="auto"/>
            </w:tcBorders>
          </w:tcPr>
          <w:p w14:paraId="5786A23F" w14:textId="77777777" w:rsidR="0046593A" w:rsidRDefault="0046593A" w:rsidP="00BF469E">
            <w:pPr>
              <w:tabs>
                <w:tab w:val="left" w:pos="1985"/>
                <w:tab w:val="left" w:pos="2410"/>
                <w:tab w:val="left" w:pos="3686"/>
                <w:tab w:val="left" w:pos="6096"/>
                <w:tab w:val="left" w:pos="7230"/>
                <w:tab w:val="left" w:pos="8364"/>
              </w:tabs>
              <w:spacing w:line="276" w:lineRule="auto"/>
              <w:ind w:hanging="2"/>
              <w:rPr>
                <w:rFonts w:eastAsia="Arial"/>
                <w:szCs w:val="24"/>
              </w:rPr>
            </w:pPr>
            <w:r w:rsidRPr="77E2EDB4">
              <w:rPr>
                <w:rFonts w:eastAsia="Arial"/>
                <w:b/>
                <w:bCs/>
                <w:szCs w:val="24"/>
              </w:rPr>
              <w:t>P</w:t>
            </w:r>
            <w:bookmarkStart w:id="13" w:name="_Int_N1hP50Mp"/>
            <w:r w:rsidRPr="77E2EDB4">
              <w:rPr>
                <w:rFonts w:eastAsia="Arial"/>
                <w:b/>
                <w:bCs/>
                <w:szCs w:val="24"/>
              </w:rPr>
              <w:t>1 (</w:t>
            </w:r>
            <w:bookmarkEnd w:id="13"/>
            <w:r w:rsidRPr="77E2EDB4">
              <w:rPr>
                <w:rFonts w:eastAsia="Arial"/>
                <w:szCs w:val="24"/>
              </w:rPr>
              <w:t>Practical</w:t>
            </w:r>
            <w:r w:rsidRPr="77E2EDB4">
              <w:rPr>
                <w:rFonts w:eastAsia="Arial"/>
                <w:b/>
                <w:bCs/>
                <w:szCs w:val="24"/>
              </w:rPr>
              <w:t>)</w:t>
            </w:r>
          </w:p>
        </w:tc>
        <w:tc>
          <w:tcPr>
            <w:tcW w:w="1447" w:type="dxa"/>
            <w:tcBorders>
              <w:top w:val="single" w:sz="6" w:space="0" w:color="auto"/>
              <w:left w:val="single" w:sz="6" w:space="0" w:color="auto"/>
              <w:bottom w:val="single" w:sz="6" w:space="0" w:color="auto"/>
              <w:right w:val="single" w:sz="6" w:space="0" w:color="auto"/>
            </w:tcBorders>
          </w:tcPr>
          <w:p w14:paraId="630B40AC" w14:textId="77777777" w:rsidR="0046593A" w:rsidRDefault="0046593A" w:rsidP="00BF469E">
            <w:pPr>
              <w:tabs>
                <w:tab w:val="left" w:pos="1985"/>
                <w:tab w:val="left" w:pos="2410"/>
                <w:tab w:val="left" w:pos="3686"/>
                <w:tab w:val="left" w:pos="6096"/>
                <w:tab w:val="left" w:pos="7230"/>
                <w:tab w:val="left" w:pos="8364"/>
              </w:tabs>
              <w:spacing w:line="276" w:lineRule="auto"/>
              <w:ind w:hanging="2"/>
              <w:rPr>
                <w:rFonts w:eastAsia="Arial"/>
                <w:szCs w:val="24"/>
              </w:rPr>
            </w:pPr>
          </w:p>
        </w:tc>
      </w:tr>
      <w:tr w:rsidR="0046593A" w14:paraId="69145FBB" w14:textId="77777777" w:rsidTr="000C4E3C">
        <w:trPr>
          <w:trHeight w:val="405"/>
        </w:trPr>
        <w:tc>
          <w:tcPr>
            <w:tcW w:w="2492" w:type="dxa"/>
            <w:tcBorders>
              <w:top w:val="single" w:sz="6" w:space="0" w:color="auto"/>
              <w:left w:val="single" w:sz="6" w:space="0" w:color="auto"/>
              <w:bottom w:val="single" w:sz="6" w:space="0" w:color="auto"/>
              <w:right w:val="single" w:sz="6" w:space="0" w:color="auto"/>
            </w:tcBorders>
          </w:tcPr>
          <w:p w14:paraId="090FFE22" w14:textId="77777777" w:rsidR="0046593A" w:rsidRDefault="0046593A" w:rsidP="00BF469E">
            <w:pPr>
              <w:tabs>
                <w:tab w:val="left" w:pos="1985"/>
                <w:tab w:val="left" w:pos="2410"/>
                <w:tab w:val="left" w:pos="3686"/>
                <w:tab w:val="left" w:pos="6096"/>
                <w:tab w:val="left" w:pos="7230"/>
                <w:tab w:val="left" w:pos="8364"/>
              </w:tabs>
              <w:spacing w:line="276" w:lineRule="auto"/>
              <w:ind w:hanging="2"/>
              <w:rPr>
                <w:rFonts w:eastAsia="Arial"/>
                <w:szCs w:val="24"/>
              </w:rPr>
            </w:pPr>
            <w:r w:rsidRPr="66E1B46C">
              <w:rPr>
                <w:rFonts w:eastAsia="Arial"/>
                <w:b/>
                <w:bCs/>
                <w:szCs w:val="24"/>
              </w:rPr>
              <w:t>T1</w:t>
            </w:r>
            <w:r w:rsidRPr="66E1B46C">
              <w:rPr>
                <w:rFonts w:eastAsia="Arial"/>
                <w:szCs w:val="24"/>
              </w:rPr>
              <w:t xml:space="preserve"> (Test)</w:t>
            </w:r>
          </w:p>
        </w:tc>
        <w:tc>
          <w:tcPr>
            <w:tcW w:w="1146" w:type="dxa"/>
            <w:tcBorders>
              <w:top w:val="single" w:sz="6" w:space="0" w:color="auto"/>
              <w:left w:val="single" w:sz="6" w:space="0" w:color="auto"/>
              <w:bottom w:val="single" w:sz="6" w:space="0" w:color="auto"/>
              <w:right w:val="single" w:sz="6" w:space="0" w:color="auto"/>
            </w:tcBorders>
          </w:tcPr>
          <w:p w14:paraId="45951EDD" w14:textId="77777777" w:rsidR="0046593A" w:rsidRDefault="0046593A" w:rsidP="00BF469E">
            <w:pPr>
              <w:tabs>
                <w:tab w:val="left" w:pos="1985"/>
                <w:tab w:val="left" w:pos="2410"/>
                <w:tab w:val="left" w:pos="3686"/>
                <w:tab w:val="left" w:pos="6096"/>
                <w:tab w:val="left" w:pos="7230"/>
                <w:tab w:val="left" w:pos="8364"/>
              </w:tabs>
              <w:spacing w:line="276" w:lineRule="auto"/>
              <w:ind w:hanging="2"/>
              <w:jc w:val="center"/>
              <w:rPr>
                <w:rFonts w:eastAsia="Arial"/>
                <w:szCs w:val="24"/>
              </w:rPr>
            </w:pPr>
            <w:r w:rsidRPr="66E1B46C">
              <w:rPr>
                <w:rFonts w:eastAsia="Arial"/>
                <w:szCs w:val="24"/>
              </w:rPr>
              <w:t>20%</w:t>
            </w:r>
          </w:p>
        </w:tc>
        <w:tc>
          <w:tcPr>
            <w:tcW w:w="2464" w:type="dxa"/>
            <w:gridSpan w:val="3"/>
            <w:tcBorders>
              <w:top w:val="single" w:sz="6" w:space="0" w:color="auto"/>
              <w:left w:val="single" w:sz="6" w:space="0" w:color="auto"/>
              <w:bottom w:val="single" w:sz="6" w:space="0" w:color="auto"/>
              <w:right w:val="single" w:sz="6" w:space="0" w:color="auto"/>
            </w:tcBorders>
          </w:tcPr>
          <w:p w14:paraId="04CDED30" w14:textId="77777777" w:rsidR="0046593A" w:rsidRDefault="0046593A" w:rsidP="00BF469E">
            <w:pPr>
              <w:tabs>
                <w:tab w:val="left" w:pos="1985"/>
                <w:tab w:val="left" w:pos="2410"/>
                <w:tab w:val="left" w:pos="3686"/>
                <w:tab w:val="left" w:pos="6096"/>
                <w:tab w:val="left" w:pos="7230"/>
                <w:tab w:val="left" w:pos="8364"/>
              </w:tabs>
              <w:spacing w:line="276" w:lineRule="auto"/>
              <w:ind w:hanging="2"/>
              <w:rPr>
                <w:rFonts w:eastAsia="Arial"/>
                <w:szCs w:val="24"/>
              </w:rPr>
            </w:pPr>
          </w:p>
        </w:tc>
        <w:tc>
          <w:tcPr>
            <w:tcW w:w="1332" w:type="dxa"/>
            <w:gridSpan w:val="2"/>
            <w:tcBorders>
              <w:top w:val="single" w:sz="6" w:space="0" w:color="auto"/>
              <w:left w:val="single" w:sz="6" w:space="0" w:color="auto"/>
              <w:bottom w:val="single" w:sz="6" w:space="0" w:color="auto"/>
              <w:right w:val="single" w:sz="6" w:space="0" w:color="auto"/>
            </w:tcBorders>
          </w:tcPr>
          <w:p w14:paraId="6B11094D" w14:textId="77777777" w:rsidR="0046593A" w:rsidRDefault="0046593A" w:rsidP="00BF469E">
            <w:pPr>
              <w:tabs>
                <w:tab w:val="left" w:pos="1985"/>
                <w:tab w:val="left" w:pos="2410"/>
                <w:tab w:val="left" w:pos="3686"/>
                <w:tab w:val="left" w:pos="6096"/>
                <w:tab w:val="left" w:pos="7230"/>
                <w:tab w:val="left" w:pos="8364"/>
              </w:tabs>
              <w:spacing w:line="276" w:lineRule="auto"/>
              <w:ind w:hanging="2"/>
              <w:jc w:val="center"/>
              <w:rPr>
                <w:rFonts w:eastAsia="Arial"/>
                <w:szCs w:val="24"/>
              </w:rPr>
            </w:pPr>
          </w:p>
        </w:tc>
        <w:tc>
          <w:tcPr>
            <w:tcW w:w="1575" w:type="dxa"/>
            <w:tcBorders>
              <w:top w:val="single" w:sz="6" w:space="0" w:color="auto"/>
              <w:left w:val="single" w:sz="6" w:space="0" w:color="auto"/>
              <w:bottom w:val="single" w:sz="6" w:space="0" w:color="auto"/>
              <w:right w:val="single" w:sz="6" w:space="0" w:color="auto"/>
            </w:tcBorders>
          </w:tcPr>
          <w:p w14:paraId="079EB807" w14:textId="77777777" w:rsidR="0046593A" w:rsidRDefault="0046593A" w:rsidP="00BF469E">
            <w:pPr>
              <w:tabs>
                <w:tab w:val="left" w:pos="1985"/>
                <w:tab w:val="left" w:pos="2410"/>
                <w:tab w:val="left" w:pos="3686"/>
                <w:tab w:val="left" w:pos="6096"/>
                <w:tab w:val="left" w:pos="7230"/>
                <w:tab w:val="left" w:pos="8364"/>
              </w:tabs>
              <w:spacing w:line="276" w:lineRule="auto"/>
              <w:ind w:hanging="2"/>
              <w:rPr>
                <w:rFonts w:eastAsia="Arial"/>
                <w:szCs w:val="24"/>
              </w:rPr>
            </w:pPr>
          </w:p>
        </w:tc>
        <w:tc>
          <w:tcPr>
            <w:tcW w:w="1447" w:type="dxa"/>
            <w:tcBorders>
              <w:top w:val="single" w:sz="6" w:space="0" w:color="auto"/>
              <w:left w:val="single" w:sz="6" w:space="0" w:color="auto"/>
              <w:bottom w:val="single" w:sz="6" w:space="0" w:color="auto"/>
              <w:right w:val="single" w:sz="6" w:space="0" w:color="auto"/>
            </w:tcBorders>
          </w:tcPr>
          <w:p w14:paraId="6F068B21" w14:textId="77777777" w:rsidR="0046593A" w:rsidRDefault="0046593A" w:rsidP="00BF469E">
            <w:pPr>
              <w:tabs>
                <w:tab w:val="left" w:pos="1985"/>
                <w:tab w:val="left" w:pos="2410"/>
                <w:tab w:val="left" w:pos="3686"/>
                <w:tab w:val="left" w:pos="6096"/>
                <w:tab w:val="left" w:pos="7230"/>
                <w:tab w:val="left" w:pos="8364"/>
              </w:tabs>
              <w:spacing w:line="276" w:lineRule="auto"/>
              <w:ind w:hanging="2"/>
              <w:rPr>
                <w:rFonts w:eastAsia="Arial"/>
                <w:szCs w:val="24"/>
              </w:rPr>
            </w:pPr>
          </w:p>
        </w:tc>
      </w:tr>
      <w:tr w:rsidR="0046593A" w14:paraId="78640A34" w14:textId="77777777" w:rsidTr="000C4E3C">
        <w:tc>
          <w:tcPr>
            <w:tcW w:w="10456" w:type="dxa"/>
            <w:gridSpan w:val="9"/>
            <w:tcBorders>
              <w:top w:val="single" w:sz="6" w:space="0" w:color="auto"/>
            </w:tcBorders>
          </w:tcPr>
          <w:p w14:paraId="4DA974C1" w14:textId="77777777" w:rsidR="0046593A" w:rsidRDefault="0046593A" w:rsidP="00BF469E">
            <w:pPr>
              <w:tabs>
                <w:tab w:val="left" w:pos="1985"/>
                <w:tab w:val="left" w:pos="2410"/>
                <w:tab w:val="left" w:pos="3686"/>
                <w:tab w:val="left" w:pos="6096"/>
                <w:tab w:val="left" w:pos="7230"/>
                <w:tab w:val="left" w:pos="8364"/>
              </w:tabs>
              <w:spacing w:line="276" w:lineRule="auto"/>
              <w:ind w:hanging="2"/>
              <w:rPr>
                <w:rFonts w:eastAsia="Arial"/>
                <w:szCs w:val="24"/>
              </w:rPr>
            </w:pPr>
          </w:p>
          <w:p w14:paraId="78F0F88F" w14:textId="77777777" w:rsidR="0046593A" w:rsidRDefault="0046593A" w:rsidP="00BF469E">
            <w:pPr>
              <w:tabs>
                <w:tab w:val="left" w:pos="1985"/>
                <w:tab w:val="left" w:pos="2410"/>
                <w:tab w:val="left" w:pos="3686"/>
                <w:tab w:val="left" w:pos="6096"/>
                <w:tab w:val="left" w:pos="7230"/>
                <w:tab w:val="left" w:pos="8364"/>
              </w:tabs>
              <w:spacing w:line="276" w:lineRule="auto"/>
              <w:ind w:hanging="2"/>
              <w:rPr>
                <w:rFonts w:eastAsia="Arial"/>
                <w:szCs w:val="24"/>
              </w:rPr>
            </w:pPr>
            <w:r w:rsidRPr="2CE4E264">
              <w:rPr>
                <w:rFonts w:eastAsia="Arial"/>
                <w:b/>
                <w:bCs/>
                <w:szCs w:val="24"/>
              </w:rPr>
              <w:t>SUBJECT ASSESSMENT PANEL to which module should be linked</w:t>
            </w:r>
            <w:r w:rsidRPr="2CE4E264">
              <w:rPr>
                <w:rFonts w:eastAsia="Arial"/>
                <w:szCs w:val="24"/>
              </w:rPr>
              <w:t>: Science</w:t>
            </w:r>
          </w:p>
          <w:p w14:paraId="4F7C8E18" w14:textId="77777777" w:rsidR="0046593A" w:rsidRDefault="0046593A" w:rsidP="00BF469E">
            <w:pPr>
              <w:tabs>
                <w:tab w:val="left" w:pos="1985"/>
                <w:tab w:val="left" w:pos="2410"/>
                <w:tab w:val="left" w:pos="3686"/>
                <w:tab w:val="left" w:pos="6096"/>
                <w:tab w:val="left" w:pos="7230"/>
                <w:tab w:val="left" w:pos="8364"/>
              </w:tabs>
              <w:spacing w:line="276" w:lineRule="auto"/>
              <w:ind w:hanging="2"/>
              <w:rPr>
                <w:rFonts w:eastAsia="Arial"/>
                <w:szCs w:val="24"/>
              </w:rPr>
            </w:pPr>
          </w:p>
        </w:tc>
      </w:tr>
      <w:tr w:rsidR="0046593A" w14:paraId="613D02DA" w14:textId="77777777" w:rsidTr="000C4E3C">
        <w:tc>
          <w:tcPr>
            <w:tcW w:w="10456" w:type="dxa"/>
            <w:gridSpan w:val="9"/>
            <w:tcBorders>
              <w:top w:val="single" w:sz="6" w:space="0" w:color="auto"/>
            </w:tcBorders>
          </w:tcPr>
          <w:p w14:paraId="30E864C7" w14:textId="77777777" w:rsidR="0046593A" w:rsidRDefault="0046593A" w:rsidP="00D26055">
            <w:pPr>
              <w:tabs>
                <w:tab w:val="left" w:pos="1985"/>
                <w:tab w:val="left" w:pos="2410"/>
                <w:tab w:val="left" w:pos="3686"/>
                <w:tab w:val="left" w:pos="6096"/>
                <w:tab w:val="left" w:pos="7230"/>
                <w:tab w:val="left" w:pos="8364"/>
              </w:tabs>
              <w:spacing w:line="276" w:lineRule="auto"/>
              <w:rPr>
                <w:rFonts w:eastAsia="Arial"/>
                <w:szCs w:val="24"/>
              </w:rPr>
            </w:pPr>
            <w:r w:rsidRPr="66E1B46C">
              <w:rPr>
                <w:rFonts w:eastAsia="Arial"/>
                <w:b/>
                <w:bCs/>
                <w:szCs w:val="24"/>
              </w:rPr>
              <w:t>Professional body minimum pass mark requirement:</w:t>
            </w:r>
            <w:r w:rsidRPr="66E1B46C">
              <w:rPr>
                <w:rFonts w:eastAsia="Arial"/>
                <w:szCs w:val="24"/>
              </w:rPr>
              <w:t xml:space="preserve"> </w:t>
            </w:r>
            <w:r w:rsidRPr="3AAB8783">
              <w:rPr>
                <w:rFonts w:eastAsia="Arial"/>
                <w:szCs w:val="24"/>
              </w:rPr>
              <w:t>N/A</w:t>
            </w:r>
          </w:p>
          <w:p w14:paraId="5E6EF1BF" w14:textId="77777777" w:rsidR="0046593A" w:rsidRDefault="0046593A" w:rsidP="00BF469E">
            <w:pPr>
              <w:tabs>
                <w:tab w:val="left" w:pos="1985"/>
                <w:tab w:val="left" w:pos="2410"/>
                <w:tab w:val="left" w:pos="3686"/>
                <w:tab w:val="left" w:pos="6096"/>
                <w:tab w:val="left" w:pos="7230"/>
                <w:tab w:val="left" w:pos="8364"/>
              </w:tabs>
              <w:spacing w:line="276" w:lineRule="auto"/>
              <w:ind w:hanging="2"/>
              <w:rPr>
                <w:rFonts w:eastAsia="Arial"/>
                <w:szCs w:val="24"/>
              </w:rPr>
            </w:pPr>
          </w:p>
        </w:tc>
      </w:tr>
      <w:tr w:rsidR="0046593A" w14:paraId="3AA1DE72" w14:textId="77777777" w:rsidTr="000C4E3C">
        <w:tc>
          <w:tcPr>
            <w:tcW w:w="10456" w:type="dxa"/>
            <w:gridSpan w:val="9"/>
          </w:tcPr>
          <w:p w14:paraId="7CA3568F" w14:textId="77777777" w:rsidR="0046593A" w:rsidRDefault="0046593A" w:rsidP="00BF469E">
            <w:pPr>
              <w:spacing w:line="276" w:lineRule="auto"/>
              <w:ind w:hanging="2"/>
              <w:rPr>
                <w:rFonts w:eastAsia="Arial"/>
                <w:szCs w:val="24"/>
              </w:rPr>
            </w:pPr>
            <w:r w:rsidRPr="66E1B46C">
              <w:rPr>
                <w:rFonts w:eastAsia="Arial"/>
                <w:b/>
                <w:bCs/>
                <w:szCs w:val="24"/>
              </w:rPr>
              <w:t>MODULE AIMS:</w:t>
            </w:r>
            <w:r w:rsidRPr="66E1B46C">
              <w:rPr>
                <w:rFonts w:eastAsia="Arial"/>
                <w:szCs w:val="24"/>
              </w:rPr>
              <w:t xml:space="preserve"> </w:t>
            </w:r>
          </w:p>
          <w:p w14:paraId="213CA556" w14:textId="77777777" w:rsidR="0046593A" w:rsidRDefault="0046593A" w:rsidP="00BF469E">
            <w:pPr>
              <w:spacing w:line="276" w:lineRule="auto"/>
              <w:ind w:hanging="2"/>
              <w:rPr>
                <w:rFonts w:eastAsia="Arial"/>
                <w:szCs w:val="24"/>
              </w:rPr>
            </w:pPr>
            <w:r w:rsidRPr="3AAB8783">
              <w:rPr>
                <w:rFonts w:eastAsia="Arial"/>
                <w:szCs w:val="24"/>
              </w:rPr>
              <w:t>To develop competence in the design and execution of a research study, data gathering and interpretation, and an ability to communicate their findings by means of oral and written reports. To encourage students to carry out self-directed study of current issues and concepts relevant to their degree programme.</w:t>
            </w:r>
          </w:p>
          <w:p w14:paraId="2E9F919C" w14:textId="77777777" w:rsidR="0046593A" w:rsidRDefault="0046593A" w:rsidP="00BF469E">
            <w:pPr>
              <w:spacing w:line="276" w:lineRule="auto"/>
              <w:ind w:hanging="2"/>
              <w:rPr>
                <w:rFonts w:eastAsia="Arial"/>
                <w:szCs w:val="24"/>
              </w:rPr>
            </w:pPr>
          </w:p>
        </w:tc>
      </w:tr>
      <w:tr w:rsidR="0046593A" w14:paraId="42E4C06B" w14:textId="77777777" w:rsidTr="000C4E3C">
        <w:tc>
          <w:tcPr>
            <w:tcW w:w="10456" w:type="dxa"/>
            <w:gridSpan w:val="9"/>
          </w:tcPr>
          <w:p w14:paraId="6EDF8DE8" w14:textId="77777777" w:rsidR="0046593A" w:rsidRDefault="0046593A" w:rsidP="00BF469E">
            <w:pPr>
              <w:tabs>
                <w:tab w:val="left" w:pos="1985"/>
                <w:tab w:val="left" w:pos="2410"/>
                <w:tab w:val="left" w:pos="3686"/>
                <w:tab w:val="left" w:pos="6096"/>
                <w:tab w:val="left" w:pos="7230"/>
                <w:tab w:val="left" w:pos="8364"/>
              </w:tabs>
              <w:spacing w:line="276" w:lineRule="auto"/>
              <w:ind w:hanging="2"/>
              <w:rPr>
                <w:rFonts w:eastAsia="Arial"/>
                <w:szCs w:val="24"/>
              </w:rPr>
            </w:pPr>
            <w:r w:rsidRPr="66E1B46C">
              <w:rPr>
                <w:rFonts w:eastAsia="Arial"/>
                <w:b/>
                <w:bCs/>
                <w:szCs w:val="24"/>
              </w:rPr>
              <w:t xml:space="preserve">ASSESSED LEARNING OUTCOMES: </w:t>
            </w:r>
            <w:r w:rsidRPr="66E1B46C">
              <w:rPr>
                <w:rFonts w:eastAsia="Arial"/>
                <w:szCs w:val="24"/>
              </w:rPr>
              <w:t xml:space="preserve">(additional guidance below; please refer to the Programme Specification for relevant award/ programme Learning Outcomes. </w:t>
            </w:r>
          </w:p>
          <w:p w14:paraId="1153FCF6" w14:textId="77777777" w:rsidR="0046593A" w:rsidRDefault="0046593A" w:rsidP="00BF469E">
            <w:pPr>
              <w:tabs>
                <w:tab w:val="left" w:pos="1985"/>
                <w:tab w:val="left" w:pos="2410"/>
                <w:tab w:val="left" w:pos="3686"/>
                <w:tab w:val="left" w:pos="6096"/>
                <w:tab w:val="left" w:pos="7230"/>
                <w:tab w:val="left" w:pos="8364"/>
              </w:tabs>
              <w:spacing w:line="276" w:lineRule="auto"/>
              <w:ind w:hanging="2"/>
              <w:rPr>
                <w:rFonts w:eastAsia="Arial"/>
                <w:szCs w:val="24"/>
              </w:rPr>
            </w:pPr>
          </w:p>
          <w:p w14:paraId="5E1C309F" w14:textId="77777777" w:rsidR="0046593A" w:rsidRDefault="0046593A" w:rsidP="00BF469E">
            <w:pPr>
              <w:tabs>
                <w:tab w:val="left" w:pos="1985"/>
                <w:tab w:val="left" w:pos="2410"/>
                <w:tab w:val="left" w:pos="3686"/>
                <w:tab w:val="left" w:pos="6096"/>
                <w:tab w:val="left" w:pos="7230"/>
                <w:tab w:val="left" w:pos="8364"/>
              </w:tabs>
              <w:spacing w:line="276" w:lineRule="auto"/>
              <w:ind w:hanging="2"/>
              <w:rPr>
                <w:rFonts w:eastAsia="Arial"/>
                <w:szCs w:val="24"/>
              </w:rPr>
            </w:pPr>
            <w:r w:rsidRPr="2CE4E264">
              <w:rPr>
                <w:rFonts w:eastAsia="Arial"/>
                <w:szCs w:val="24"/>
              </w:rPr>
              <w:t>At the end of the module the learner will be expected to be able to:</w:t>
            </w:r>
            <w:r w:rsidRPr="2CE4E264">
              <w:rPr>
                <w:rFonts w:eastAsia="Arial"/>
                <w:b/>
                <w:bCs/>
                <w:szCs w:val="24"/>
              </w:rPr>
              <w:t xml:space="preserve"> </w:t>
            </w:r>
          </w:p>
          <w:tbl>
            <w:tblPr>
              <w:tblW w:w="0" w:type="auto"/>
              <w:tblLayout w:type="fixed"/>
              <w:tblLook w:val="0000" w:firstRow="0" w:lastRow="0" w:firstColumn="0" w:lastColumn="0" w:noHBand="0" w:noVBand="0"/>
            </w:tblPr>
            <w:tblGrid>
              <w:gridCol w:w="4965"/>
              <w:gridCol w:w="2670"/>
              <w:gridCol w:w="2670"/>
            </w:tblGrid>
            <w:tr w:rsidR="0046593A" w14:paraId="6FFD416C" w14:textId="77777777" w:rsidTr="000C4E3C">
              <w:tc>
                <w:tcPr>
                  <w:tcW w:w="4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7A8239FF" w14:textId="77777777" w:rsidR="0046593A" w:rsidRDefault="0046593A" w:rsidP="00BF469E">
                  <w:pPr>
                    <w:spacing w:after="34" w:line="276" w:lineRule="auto"/>
                    <w:ind w:hanging="2"/>
                    <w:rPr>
                      <w:rFonts w:eastAsia="Arial"/>
                      <w:color w:val="000000" w:themeColor="text1"/>
                      <w:szCs w:val="24"/>
                    </w:rPr>
                  </w:pPr>
                  <w:r w:rsidRPr="2CE4E264">
                    <w:rPr>
                      <w:rFonts w:eastAsia="Arial"/>
                      <w:b/>
                      <w:bCs/>
                      <w:color w:val="000000" w:themeColor="text1"/>
                      <w:szCs w:val="24"/>
                    </w:rPr>
                    <w:t>Assessed Module Learning Outcomes</w:t>
                  </w:r>
                </w:p>
              </w:tc>
              <w:tc>
                <w:tcPr>
                  <w:tcW w:w="534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70F7DD9A" w14:textId="77777777" w:rsidR="0046593A" w:rsidRDefault="0046593A" w:rsidP="00BF469E">
                  <w:pPr>
                    <w:spacing w:after="34" w:line="276" w:lineRule="auto"/>
                    <w:ind w:hanging="2"/>
                    <w:rPr>
                      <w:rFonts w:eastAsia="Arial"/>
                      <w:color w:val="000000" w:themeColor="text1"/>
                      <w:szCs w:val="24"/>
                    </w:rPr>
                  </w:pPr>
                  <w:r w:rsidRPr="2CE4E264">
                    <w:rPr>
                      <w:rFonts w:eastAsia="Arial"/>
                      <w:b/>
                      <w:bCs/>
                      <w:color w:val="000000" w:themeColor="text1"/>
                      <w:szCs w:val="24"/>
                    </w:rPr>
                    <w:t>Award/ Programme Learning Outcomes contributed to</w:t>
                  </w:r>
                </w:p>
              </w:tc>
            </w:tr>
            <w:tr w:rsidR="0046593A" w14:paraId="56CACBF9" w14:textId="77777777" w:rsidTr="000C4E3C">
              <w:tc>
                <w:tcPr>
                  <w:tcW w:w="49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C3BC66" w14:textId="77777777" w:rsidR="0046593A" w:rsidRPr="005233F2" w:rsidRDefault="0046593A" w:rsidP="00BF469E">
                  <w:pPr>
                    <w:pStyle w:val="ListParagraph"/>
                    <w:numPr>
                      <w:ilvl w:val="0"/>
                      <w:numId w:val="25"/>
                    </w:numPr>
                    <w:spacing w:line="276" w:lineRule="auto"/>
                    <w:ind w:left="2" w:hanging="2"/>
                    <w:contextualSpacing w:val="0"/>
                    <w:rPr>
                      <w:rFonts w:eastAsia="Arial" w:cs="Arial"/>
                      <w:color w:val="000000" w:themeColor="text1"/>
                    </w:rPr>
                  </w:pPr>
                  <w:r w:rsidRPr="005233F2">
                    <w:rPr>
                      <w:rFonts w:eastAsia="Arial" w:cs="Arial"/>
                      <w:color w:val="000000" w:themeColor="text1"/>
                    </w:rPr>
                    <w:t xml:space="preserve">As part of a research study, design and execute the collection of data via any combination of laboratory work, fieldwork, </w:t>
                  </w:r>
                  <w:proofErr w:type="gramStart"/>
                  <w:r w:rsidRPr="005233F2">
                    <w:rPr>
                      <w:rFonts w:eastAsia="Arial" w:cs="Arial"/>
                      <w:color w:val="000000" w:themeColor="text1"/>
                    </w:rPr>
                    <w:lastRenderedPageBreak/>
                    <w:t>questionnaire</w:t>
                  </w:r>
                  <w:proofErr w:type="gramEnd"/>
                  <w:r w:rsidRPr="005233F2">
                    <w:rPr>
                      <w:rFonts w:eastAsia="Arial" w:cs="Arial"/>
                      <w:color w:val="000000" w:themeColor="text1"/>
                    </w:rPr>
                    <w:t xml:space="preserve"> and reference to academic literature.</w:t>
                  </w:r>
                </w:p>
                <w:p w14:paraId="2D1F921D" w14:textId="77777777" w:rsidR="0046593A" w:rsidRDefault="0046593A" w:rsidP="00BF469E">
                  <w:pPr>
                    <w:pStyle w:val="ListParagraph"/>
                    <w:numPr>
                      <w:ilvl w:val="0"/>
                      <w:numId w:val="25"/>
                    </w:numPr>
                    <w:spacing w:line="276" w:lineRule="auto"/>
                    <w:ind w:left="2" w:hanging="2"/>
                    <w:contextualSpacing w:val="0"/>
                    <w:rPr>
                      <w:rFonts w:eastAsia="Arial" w:cs="Arial"/>
                      <w:color w:val="000000" w:themeColor="text1"/>
                    </w:rPr>
                  </w:pPr>
                  <w:r w:rsidRPr="2CE4E264">
                    <w:rPr>
                      <w:rFonts w:eastAsia="Arial" w:cs="Arial"/>
                      <w:color w:val="000000" w:themeColor="text1"/>
                    </w:rPr>
                    <w:t xml:space="preserve">Analyse, interpret and critically evaluate data in the context of contemporary subject-specific practice and literature. </w:t>
                  </w:r>
                </w:p>
                <w:p w14:paraId="2F351C15" w14:textId="77777777" w:rsidR="0046593A" w:rsidRDefault="0046593A" w:rsidP="00BF469E">
                  <w:pPr>
                    <w:pStyle w:val="ListParagraph"/>
                    <w:numPr>
                      <w:ilvl w:val="0"/>
                      <w:numId w:val="25"/>
                    </w:numPr>
                    <w:spacing w:line="276" w:lineRule="auto"/>
                    <w:ind w:left="2" w:hanging="2"/>
                    <w:contextualSpacing w:val="0"/>
                    <w:rPr>
                      <w:rFonts w:eastAsia="Arial" w:cs="Arial"/>
                      <w:color w:val="000000" w:themeColor="text1"/>
                    </w:rPr>
                  </w:pPr>
                  <w:r w:rsidRPr="2CE4E264">
                    <w:rPr>
                      <w:rFonts w:eastAsia="Arial" w:cs="Arial"/>
                      <w:color w:val="000000" w:themeColor="text1"/>
                    </w:rPr>
                    <w:t>Apply relevant data analysis methods, using appropriate software, and techniques</w:t>
                  </w:r>
                </w:p>
                <w:p w14:paraId="2383184A" w14:textId="77777777" w:rsidR="0046593A" w:rsidRDefault="0046593A" w:rsidP="00BF469E">
                  <w:pPr>
                    <w:pStyle w:val="ListParagraph"/>
                    <w:numPr>
                      <w:ilvl w:val="0"/>
                      <w:numId w:val="25"/>
                    </w:numPr>
                    <w:spacing w:line="276" w:lineRule="auto"/>
                    <w:ind w:left="2" w:hanging="2"/>
                    <w:contextualSpacing w:val="0"/>
                    <w:rPr>
                      <w:rFonts w:eastAsia="Arial" w:cs="Arial"/>
                      <w:color w:val="000000" w:themeColor="text1"/>
                    </w:rPr>
                  </w:pPr>
                  <w:r w:rsidRPr="2CE4E264">
                    <w:rPr>
                      <w:rFonts w:eastAsia="Arial" w:cs="Arial"/>
                      <w:color w:val="000000" w:themeColor="text1"/>
                    </w:rPr>
                    <w:t>Identify good practices and relevant safety codes and their application to research.</w:t>
                  </w:r>
                </w:p>
              </w:tc>
              <w:tc>
                <w:tcPr>
                  <w:tcW w:w="26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478D5F" w14:textId="77777777" w:rsidR="0046593A" w:rsidRDefault="0046593A" w:rsidP="00BF469E">
                  <w:pPr>
                    <w:spacing w:after="34" w:line="276" w:lineRule="auto"/>
                    <w:ind w:hanging="2"/>
                    <w:rPr>
                      <w:rFonts w:eastAsia="Arial"/>
                      <w:color w:val="000000" w:themeColor="text1"/>
                      <w:szCs w:val="24"/>
                    </w:rPr>
                  </w:pPr>
                  <w:r w:rsidRPr="341E2D11">
                    <w:rPr>
                      <w:rFonts w:eastAsia="Arial"/>
                      <w:color w:val="000000" w:themeColor="text1"/>
                      <w:szCs w:val="24"/>
                    </w:rPr>
                    <w:lastRenderedPageBreak/>
                    <w:t xml:space="preserve">Sustainable </w:t>
                  </w:r>
                  <w:proofErr w:type="gramStart"/>
                  <w:r w:rsidRPr="341E2D11">
                    <w:rPr>
                      <w:rFonts w:eastAsia="Arial"/>
                      <w:color w:val="000000" w:themeColor="text1"/>
                      <w:szCs w:val="24"/>
                    </w:rPr>
                    <w:t>Environment;</w:t>
                  </w:r>
                  <w:proofErr w:type="gramEnd"/>
                  <w:r w:rsidRPr="341E2D11">
                    <w:rPr>
                      <w:rFonts w:eastAsia="Arial"/>
                      <w:color w:val="000000" w:themeColor="text1"/>
                      <w:szCs w:val="24"/>
                    </w:rPr>
                    <w:t xml:space="preserve"> </w:t>
                  </w:r>
                </w:p>
                <w:p w14:paraId="0F076216" w14:textId="77777777" w:rsidR="0046593A" w:rsidRDefault="0046593A" w:rsidP="00BF469E">
                  <w:pPr>
                    <w:spacing w:after="34" w:line="276" w:lineRule="auto"/>
                    <w:ind w:hanging="2"/>
                    <w:rPr>
                      <w:rFonts w:eastAsia="Arial"/>
                      <w:color w:val="000000" w:themeColor="text1"/>
                      <w:szCs w:val="24"/>
                    </w:rPr>
                  </w:pPr>
                </w:p>
                <w:p w14:paraId="294AA11D" w14:textId="77777777" w:rsidR="0046593A" w:rsidRDefault="0046593A" w:rsidP="00BF469E">
                  <w:pPr>
                    <w:spacing w:after="34" w:line="276" w:lineRule="auto"/>
                    <w:ind w:hanging="2"/>
                    <w:rPr>
                      <w:color w:val="000000" w:themeColor="text1"/>
                    </w:rPr>
                  </w:pPr>
                  <w:r w:rsidRPr="341E2D11">
                    <w:rPr>
                      <w:rFonts w:eastAsia="Arial"/>
                      <w:color w:val="000000" w:themeColor="text1"/>
                      <w:szCs w:val="24"/>
                    </w:rPr>
                    <w:lastRenderedPageBreak/>
                    <w:t>ALO1: 8.1.2, 8.2.3, 8.3.3, 8.5.2</w:t>
                  </w:r>
                </w:p>
                <w:p w14:paraId="2F139513" w14:textId="77777777" w:rsidR="0046593A" w:rsidRDefault="0046593A" w:rsidP="00BF469E">
                  <w:pPr>
                    <w:spacing w:after="34" w:line="276" w:lineRule="auto"/>
                    <w:ind w:hanging="2"/>
                    <w:rPr>
                      <w:color w:val="000000" w:themeColor="text1"/>
                    </w:rPr>
                  </w:pPr>
                </w:p>
                <w:p w14:paraId="1D4AD4F1" w14:textId="77777777" w:rsidR="0046593A" w:rsidRDefault="0046593A" w:rsidP="00BF469E">
                  <w:pPr>
                    <w:spacing w:after="34" w:line="276" w:lineRule="auto"/>
                    <w:ind w:hanging="2"/>
                    <w:rPr>
                      <w:color w:val="000000" w:themeColor="text1"/>
                    </w:rPr>
                  </w:pPr>
                  <w:r w:rsidRPr="341E2D11">
                    <w:rPr>
                      <w:rFonts w:eastAsia="Arial"/>
                      <w:color w:val="000000" w:themeColor="text1"/>
                      <w:szCs w:val="24"/>
                    </w:rPr>
                    <w:t>ALO2: 8.1.2, 8.2.2, 8.3.1, 8.5.2</w:t>
                  </w:r>
                </w:p>
                <w:p w14:paraId="5AD7EFA0" w14:textId="77777777" w:rsidR="0046593A" w:rsidRDefault="0046593A" w:rsidP="00BF469E">
                  <w:pPr>
                    <w:spacing w:after="34" w:line="276" w:lineRule="auto"/>
                    <w:ind w:hanging="2"/>
                    <w:rPr>
                      <w:color w:val="000000" w:themeColor="text1"/>
                    </w:rPr>
                  </w:pPr>
                </w:p>
                <w:p w14:paraId="2910B14E" w14:textId="77777777" w:rsidR="0046593A" w:rsidRDefault="0046593A" w:rsidP="00BF469E">
                  <w:pPr>
                    <w:spacing w:after="34" w:line="276" w:lineRule="auto"/>
                    <w:ind w:hanging="2"/>
                    <w:rPr>
                      <w:color w:val="000000" w:themeColor="text1"/>
                    </w:rPr>
                  </w:pPr>
                  <w:r w:rsidRPr="341E2D11">
                    <w:rPr>
                      <w:rFonts w:eastAsia="Arial"/>
                      <w:color w:val="000000" w:themeColor="text1"/>
                      <w:szCs w:val="24"/>
                    </w:rPr>
                    <w:t>ALO3: 8.2.3, 8.3.1, 8.5.3</w:t>
                  </w:r>
                </w:p>
                <w:p w14:paraId="006ED18F" w14:textId="77777777" w:rsidR="0046593A" w:rsidRDefault="0046593A" w:rsidP="00BF469E">
                  <w:pPr>
                    <w:spacing w:after="34" w:line="276" w:lineRule="auto"/>
                    <w:ind w:hanging="2"/>
                    <w:rPr>
                      <w:color w:val="000000" w:themeColor="text1"/>
                    </w:rPr>
                  </w:pPr>
                </w:p>
                <w:p w14:paraId="366A14B8" w14:textId="77777777" w:rsidR="0046593A" w:rsidRDefault="0046593A" w:rsidP="00BF469E">
                  <w:pPr>
                    <w:spacing w:after="34" w:line="276" w:lineRule="auto"/>
                    <w:ind w:hanging="2"/>
                    <w:rPr>
                      <w:color w:val="000000" w:themeColor="text1"/>
                    </w:rPr>
                  </w:pPr>
                  <w:r w:rsidRPr="341E2D11">
                    <w:rPr>
                      <w:rFonts w:eastAsia="Arial"/>
                      <w:color w:val="000000" w:themeColor="text1"/>
                      <w:szCs w:val="24"/>
                    </w:rPr>
                    <w:t>ALO4: 8.5.2, 8.5.3</w:t>
                  </w:r>
                </w:p>
                <w:p w14:paraId="1EA9B269" w14:textId="77777777" w:rsidR="0046593A" w:rsidRDefault="0046593A" w:rsidP="00BF469E">
                  <w:pPr>
                    <w:spacing w:after="34" w:line="276" w:lineRule="auto"/>
                    <w:ind w:hanging="2"/>
                    <w:rPr>
                      <w:rFonts w:eastAsia="Arial"/>
                      <w:color w:val="000000" w:themeColor="text1"/>
                      <w:szCs w:val="24"/>
                    </w:rPr>
                  </w:pPr>
                </w:p>
                <w:p w14:paraId="6F2E23BC" w14:textId="77777777" w:rsidR="0046593A" w:rsidRDefault="0046593A" w:rsidP="00BF469E">
                  <w:pPr>
                    <w:spacing w:after="34" w:line="276" w:lineRule="auto"/>
                    <w:ind w:hanging="2"/>
                    <w:rPr>
                      <w:rFonts w:eastAsia="Arial"/>
                      <w:color w:val="000000" w:themeColor="text1"/>
                      <w:szCs w:val="24"/>
                    </w:rPr>
                  </w:pPr>
                </w:p>
              </w:tc>
              <w:tc>
                <w:tcPr>
                  <w:tcW w:w="26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1DC8F9" w14:textId="77777777" w:rsidR="0046593A" w:rsidRDefault="0046593A" w:rsidP="00BF469E">
                  <w:pPr>
                    <w:spacing w:after="34" w:line="276" w:lineRule="auto"/>
                    <w:ind w:hanging="2"/>
                    <w:rPr>
                      <w:rFonts w:eastAsia="Arial"/>
                      <w:color w:val="000000" w:themeColor="text1"/>
                      <w:szCs w:val="24"/>
                    </w:rPr>
                  </w:pPr>
                  <w:r w:rsidRPr="2CE4E264">
                    <w:rPr>
                      <w:rFonts w:eastAsia="Arial"/>
                      <w:color w:val="000000" w:themeColor="text1"/>
                      <w:szCs w:val="24"/>
                    </w:rPr>
                    <w:lastRenderedPageBreak/>
                    <w:t>Animal Conservation</w:t>
                  </w:r>
                </w:p>
                <w:p w14:paraId="09B3E508" w14:textId="77777777" w:rsidR="0046593A" w:rsidRDefault="0046593A" w:rsidP="00BF469E">
                  <w:pPr>
                    <w:spacing w:after="34" w:line="276" w:lineRule="auto"/>
                    <w:ind w:hanging="2"/>
                    <w:rPr>
                      <w:rFonts w:eastAsia="Arial"/>
                      <w:color w:val="000000" w:themeColor="text1"/>
                      <w:szCs w:val="24"/>
                    </w:rPr>
                  </w:pPr>
                </w:p>
                <w:p w14:paraId="55661EF3" w14:textId="77777777" w:rsidR="0046593A" w:rsidRDefault="0046593A" w:rsidP="00BF469E">
                  <w:pPr>
                    <w:spacing w:after="34" w:line="276" w:lineRule="auto"/>
                    <w:ind w:hanging="2"/>
                    <w:rPr>
                      <w:rFonts w:eastAsia="Arial"/>
                      <w:color w:val="000000" w:themeColor="text1"/>
                      <w:szCs w:val="24"/>
                    </w:rPr>
                  </w:pPr>
                  <w:r w:rsidRPr="2CE4E264">
                    <w:rPr>
                      <w:rFonts w:eastAsia="Arial"/>
                      <w:color w:val="000000" w:themeColor="text1"/>
                      <w:szCs w:val="24"/>
                    </w:rPr>
                    <w:lastRenderedPageBreak/>
                    <w:t>ALO1: C1, T1, T3, P2, P3, P4</w:t>
                  </w:r>
                </w:p>
                <w:p w14:paraId="49BE2F36" w14:textId="77777777" w:rsidR="0046593A" w:rsidRDefault="0046593A" w:rsidP="00BF469E">
                  <w:pPr>
                    <w:spacing w:after="34" w:line="276" w:lineRule="auto"/>
                    <w:ind w:hanging="2"/>
                    <w:rPr>
                      <w:rFonts w:eastAsia="Arial"/>
                      <w:color w:val="000000" w:themeColor="text1"/>
                      <w:szCs w:val="24"/>
                    </w:rPr>
                  </w:pPr>
                  <w:r w:rsidRPr="2CE4E264">
                    <w:rPr>
                      <w:rFonts w:eastAsia="Arial"/>
                      <w:color w:val="000000" w:themeColor="text1"/>
                      <w:szCs w:val="24"/>
                    </w:rPr>
                    <w:t>ALO2: K3, C1, C2, T1</w:t>
                  </w:r>
                </w:p>
                <w:p w14:paraId="202609C7" w14:textId="77777777" w:rsidR="0046593A" w:rsidRDefault="0046593A" w:rsidP="00BF469E">
                  <w:pPr>
                    <w:spacing w:after="34" w:line="276" w:lineRule="auto"/>
                    <w:ind w:hanging="2"/>
                    <w:rPr>
                      <w:rFonts w:eastAsia="Arial"/>
                      <w:color w:val="000000" w:themeColor="text1"/>
                      <w:szCs w:val="24"/>
                    </w:rPr>
                  </w:pPr>
                  <w:r w:rsidRPr="2CE4E264">
                    <w:rPr>
                      <w:rFonts w:eastAsia="Arial"/>
                      <w:color w:val="000000" w:themeColor="text1"/>
                      <w:szCs w:val="24"/>
                    </w:rPr>
                    <w:t>ALO3: C1, C2, T1, T3. P2</w:t>
                  </w:r>
                </w:p>
                <w:p w14:paraId="6E51E4FE" w14:textId="77777777" w:rsidR="0046593A" w:rsidRDefault="0046593A" w:rsidP="00BF469E">
                  <w:pPr>
                    <w:spacing w:after="34" w:line="276" w:lineRule="auto"/>
                    <w:ind w:hanging="2"/>
                    <w:rPr>
                      <w:rFonts w:eastAsia="Arial"/>
                      <w:color w:val="000000" w:themeColor="text1"/>
                      <w:szCs w:val="24"/>
                    </w:rPr>
                  </w:pPr>
                  <w:r w:rsidRPr="2CE4E264">
                    <w:rPr>
                      <w:rFonts w:eastAsia="Arial"/>
                      <w:color w:val="000000" w:themeColor="text1"/>
                      <w:szCs w:val="24"/>
                    </w:rPr>
                    <w:t>ALO4: K3, C3, T3</w:t>
                  </w:r>
                </w:p>
              </w:tc>
            </w:tr>
          </w:tbl>
          <w:p w14:paraId="3CFFF848" w14:textId="77777777" w:rsidR="0046593A" w:rsidRDefault="0046593A" w:rsidP="00BF469E">
            <w:pPr>
              <w:spacing w:after="34" w:line="276" w:lineRule="auto"/>
              <w:ind w:hanging="2"/>
              <w:rPr>
                <w:color w:val="000000" w:themeColor="text1"/>
              </w:rPr>
            </w:pPr>
          </w:p>
        </w:tc>
      </w:tr>
      <w:tr w:rsidR="0046593A" w14:paraId="01479B8C" w14:textId="77777777" w:rsidTr="000C4E3C">
        <w:tc>
          <w:tcPr>
            <w:tcW w:w="5028" w:type="dxa"/>
            <w:gridSpan w:val="4"/>
            <w:tcBorders>
              <w:left w:val="nil"/>
              <w:bottom w:val="single" w:sz="6" w:space="0" w:color="000000" w:themeColor="text1"/>
              <w:right w:val="nil"/>
            </w:tcBorders>
          </w:tcPr>
          <w:p w14:paraId="5CB68FAD" w14:textId="77777777" w:rsidR="0046593A" w:rsidRDefault="0046593A" w:rsidP="00BF469E">
            <w:pPr>
              <w:tabs>
                <w:tab w:val="left" w:pos="1985"/>
                <w:tab w:val="left" w:pos="2410"/>
                <w:tab w:val="left" w:pos="3686"/>
                <w:tab w:val="left" w:pos="6096"/>
                <w:tab w:val="left" w:pos="7230"/>
                <w:tab w:val="left" w:pos="8364"/>
              </w:tabs>
              <w:spacing w:line="276" w:lineRule="auto"/>
              <w:ind w:hanging="2"/>
              <w:rPr>
                <w:rFonts w:eastAsia="Arial"/>
                <w:szCs w:val="24"/>
              </w:rPr>
            </w:pPr>
          </w:p>
        </w:tc>
        <w:tc>
          <w:tcPr>
            <w:tcW w:w="5428" w:type="dxa"/>
            <w:gridSpan w:val="5"/>
            <w:tcBorders>
              <w:top w:val="nil"/>
              <w:left w:val="nil"/>
              <w:bottom w:val="single" w:sz="6" w:space="0" w:color="000000" w:themeColor="text1"/>
              <w:right w:val="nil"/>
            </w:tcBorders>
          </w:tcPr>
          <w:p w14:paraId="62B2D2A3" w14:textId="77777777" w:rsidR="0046593A" w:rsidRDefault="0046593A" w:rsidP="00BF469E">
            <w:pPr>
              <w:tabs>
                <w:tab w:val="left" w:pos="1985"/>
                <w:tab w:val="left" w:pos="2410"/>
                <w:tab w:val="left" w:pos="3686"/>
                <w:tab w:val="left" w:pos="6096"/>
                <w:tab w:val="left" w:pos="7230"/>
                <w:tab w:val="left" w:pos="8364"/>
              </w:tabs>
              <w:spacing w:line="276" w:lineRule="auto"/>
              <w:ind w:hanging="2"/>
              <w:rPr>
                <w:rFonts w:eastAsia="Arial"/>
                <w:szCs w:val="24"/>
              </w:rPr>
            </w:pPr>
          </w:p>
        </w:tc>
      </w:tr>
      <w:tr w:rsidR="0046593A" w14:paraId="4A2BE8C3" w14:textId="77777777" w:rsidTr="000C4E3C">
        <w:tc>
          <w:tcPr>
            <w:tcW w:w="502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2705A7" w14:textId="77777777" w:rsidR="0046593A" w:rsidRDefault="0046593A" w:rsidP="00BF469E">
            <w:pPr>
              <w:tabs>
                <w:tab w:val="left" w:pos="1985"/>
                <w:tab w:val="left" w:pos="2410"/>
                <w:tab w:val="left" w:pos="3686"/>
                <w:tab w:val="left" w:pos="6096"/>
                <w:tab w:val="left" w:pos="7230"/>
                <w:tab w:val="left" w:pos="8364"/>
              </w:tabs>
              <w:spacing w:line="276" w:lineRule="auto"/>
              <w:ind w:hanging="2"/>
              <w:rPr>
                <w:rFonts w:eastAsia="Arial"/>
                <w:szCs w:val="24"/>
              </w:rPr>
            </w:pPr>
            <w:r w:rsidRPr="2CE4E264">
              <w:rPr>
                <w:rFonts w:eastAsia="Arial"/>
                <w:b/>
                <w:bCs/>
                <w:szCs w:val="24"/>
              </w:rPr>
              <w:t>DATE OF APPROVAL</w:t>
            </w:r>
            <w:r w:rsidRPr="2CE4E264">
              <w:rPr>
                <w:rFonts w:eastAsia="Arial"/>
                <w:szCs w:val="24"/>
              </w:rPr>
              <w:t xml:space="preserve">: 04/2015   </w:t>
            </w:r>
          </w:p>
        </w:tc>
        <w:tc>
          <w:tcPr>
            <w:tcW w:w="5428"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10AF8F" w14:textId="77777777" w:rsidR="0046593A" w:rsidRDefault="0046593A" w:rsidP="00BF469E">
            <w:pPr>
              <w:tabs>
                <w:tab w:val="left" w:pos="1985"/>
                <w:tab w:val="left" w:pos="2410"/>
                <w:tab w:val="left" w:pos="3686"/>
                <w:tab w:val="left" w:pos="6096"/>
                <w:tab w:val="left" w:pos="7230"/>
                <w:tab w:val="left" w:pos="8364"/>
              </w:tabs>
              <w:spacing w:line="276" w:lineRule="auto"/>
              <w:ind w:hanging="2"/>
              <w:rPr>
                <w:rFonts w:eastAsia="Arial"/>
                <w:szCs w:val="24"/>
              </w:rPr>
            </w:pPr>
            <w:r w:rsidRPr="66E1B46C">
              <w:rPr>
                <w:rFonts w:eastAsia="Arial"/>
                <w:b/>
                <w:bCs/>
                <w:szCs w:val="24"/>
              </w:rPr>
              <w:t xml:space="preserve">FACULTY/OFFICE: </w:t>
            </w:r>
            <w:r w:rsidRPr="66E1B46C">
              <w:rPr>
                <w:rFonts w:eastAsia="Arial"/>
                <w:szCs w:val="24"/>
              </w:rPr>
              <w:t>Academic Partnerships</w:t>
            </w:r>
          </w:p>
        </w:tc>
      </w:tr>
      <w:tr w:rsidR="0046593A" w14:paraId="36AFF44F" w14:textId="77777777" w:rsidTr="000C4E3C">
        <w:tc>
          <w:tcPr>
            <w:tcW w:w="502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8D60FA" w14:textId="77777777" w:rsidR="0046593A" w:rsidRDefault="0046593A" w:rsidP="00BF469E">
            <w:pPr>
              <w:tabs>
                <w:tab w:val="left" w:pos="1985"/>
                <w:tab w:val="left" w:pos="2410"/>
                <w:tab w:val="left" w:pos="3686"/>
                <w:tab w:val="left" w:pos="6096"/>
                <w:tab w:val="left" w:pos="7230"/>
                <w:tab w:val="left" w:pos="8364"/>
              </w:tabs>
              <w:spacing w:line="276" w:lineRule="auto"/>
              <w:ind w:hanging="2"/>
              <w:rPr>
                <w:rFonts w:eastAsia="Arial"/>
                <w:szCs w:val="24"/>
              </w:rPr>
            </w:pPr>
            <w:r w:rsidRPr="2CE4E264">
              <w:rPr>
                <w:rFonts w:eastAsia="Arial"/>
                <w:b/>
                <w:bCs/>
                <w:szCs w:val="24"/>
              </w:rPr>
              <w:t>DATE OF IMPLEMENTATION</w:t>
            </w:r>
            <w:r w:rsidRPr="2CE4E264">
              <w:rPr>
                <w:rFonts w:eastAsia="Arial"/>
                <w:szCs w:val="24"/>
              </w:rPr>
              <w:t>: 04/2015</w:t>
            </w:r>
          </w:p>
        </w:tc>
        <w:tc>
          <w:tcPr>
            <w:tcW w:w="5428"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CE0C04" w14:textId="77777777" w:rsidR="0046593A" w:rsidRDefault="0046593A" w:rsidP="00BF469E">
            <w:pPr>
              <w:tabs>
                <w:tab w:val="left" w:pos="2977"/>
                <w:tab w:val="left" w:pos="3686"/>
                <w:tab w:val="left" w:pos="5245"/>
                <w:tab w:val="left" w:pos="6096"/>
                <w:tab w:val="left" w:pos="7230"/>
                <w:tab w:val="left" w:pos="8364"/>
              </w:tabs>
              <w:spacing w:line="276" w:lineRule="auto"/>
              <w:ind w:hanging="2"/>
              <w:rPr>
                <w:rFonts w:eastAsia="Arial"/>
                <w:szCs w:val="24"/>
              </w:rPr>
            </w:pPr>
            <w:r w:rsidRPr="66E1B46C">
              <w:rPr>
                <w:rFonts w:eastAsia="Arial"/>
                <w:b/>
                <w:bCs/>
                <w:szCs w:val="24"/>
              </w:rPr>
              <w:t xml:space="preserve">SCHOOL/PARTNER: </w:t>
            </w:r>
            <w:r w:rsidRPr="66E1B46C">
              <w:rPr>
                <w:rFonts w:eastAsia="Arial"/>
                <w:szCs w:val="24"/>
              </w:rPr>
              <w:t>Petroc</w:t>
            </w:r>
          </w:p>
        </w:tc>
      </w:tr>
      <w:tr w:rsidR="0046593A" w14:paraId="6BE90E1F" w14:textId="77777777" w:rsidTr="000C4E3C">
        <w:tc>
          <w:tcPr>
            <w:tcW w:w="502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3C421C" w14:textId="77777777" w:rsidR="0046593A" w:rsidRDefault="0046593A" w:rsidP="00BF469E">
            <w:pPr>
              <w:tabs>
                <w:tab w:val="left" w:pos="1985"/>
                <w:tab w:val="left" w:pos="2410"/>
                <w:tab w:val="left" w:pos="3686"/>
                <w:tab w:val="left" w:pos="6096"/>
                <w:tab w:val="left" w:pos="7230"/>
                <w:tab w:val="left" w:pos="8364"/>
              </w:tabs>
              <w:spacing w:line="276" w:lineRule="auto"/>
              <w:ind w:hanging="2"/>
              <w:rPr>
                <w:rFonts w:eastAsia="Arial"/>
                <w:szCs w:val="24"/>
              </w:rPr>
            </w:pPr>
            <w:r w:rsidRPr="66E1B46C">
              <w:rPr>
                <w:rFonts w:eastAsia="Arial"/>
                <w:b/>
                <w:bCs/>
                <w:szCs w:val="24"/>
              </w:rPr>
              <w:t>DATE(S) OF APPROVED CHANGE:</w:t>
            </w:r>
            <w:r w:rsidRPr="66E1B46C">
              <w:rPr>
                <w:rFonts w:eastAsia="Arial"/>
                <w:szCs w:val="24"/>
              </w:rPr>
              <w:t xml:space="preserve">  XX/XX/XXXX</w:t>
            </w:r>
          </w:p>
        </w:tc>
        <w:tc>
          <w:tcPr>
            <w:tcW w:w="5428"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C0E39E" w14:textId="77777777" w:rsidR="0046593A" w:rsidRDefault="0046593A" w:rsidP="00BF469E">
            <w:pPr>
              <w:tabs>
                <w:tab w:val="left" w:pos="2977"/>
                <w:tab w:val="left" w:pos="3686"/>
                <w:tab w:val="left" w:pos="5245"/>
                <w:tab w:val="left" w:pos="6096"/>
                <w:tab w:val="left" w:pos="7230"/>
                <w:tab w:val="left" w:pos="8364"/>
              </w:tabs>
              <w:spacing w:line="276" w:lineRule="auto"/>
              <w:ind w:hanging="2"/>
              <w:rPr>
                <w:rFonts w:eastAsia="Arial"/>
                <w:szCs w:val="24"/>
              </w:rPr>
            </w:pPr>
            <w:r w:rsidRPr="49DD65D1">
              <w:rPr>
                <w:rFonts w:eastAsia="Arial"/>
                <w:b/>
                <w:bCs/>
                <w:szCs w:val="24"/>
              </w:rPr>
              <w:t xml:space="preserve">SEMESTER: </w:t>
            </w:r>
            <w:r w:rsidRPr="49DD65D1">
              <w:rPr>
                <w:rFonts w:eastAsia="Arial"/>
                <w:szCs w:val="24"/>
              </w:rPr>
              <w:t>All Year</w:t>
            </w:r>
          </w:p>
        </w:tc>
      </w:tr>
      <w:tr w:rsidR="0046593A" w14:paraId="0A1C8F8B" w14:textId="77777777" w:rsidTr="000C4E3C">
        <w:tc>
          <w:tcPr>
            <w:tcW w:w="10456"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CFA07D" w14:textId="77777777" w:rsidR="0046593A" w:rsidRDefault="0046593A" w:rsidP="00BF469E">
            <w:pPr>
              <w:tabs>
                <w:tab w:val="left" w:pos="2977"/>
                <w:tab w:val="left" w:pos="3686"/>
                <w:tab w:val="left" w:pos="5245"/>
                <w:tab w:val="left" w:pos="6096"/>
                <w:tab w:val="left" w:pos="7230"/>
                <w:tab w:val="left" w:pos="8364"/>
              </w:tabs>
              <w:spacing w:line="276" w:lineRule="auto"/>
              <w:ind w:hanging="2"/>
              <w:rPr>
                <w:rFonts w:eastAsia="Arial"/>
                <w:szCs w:val="24"/>
              </w:rPr>
            </w:pPr>
            <w:r w:rsidRPr="66E1B46C">
              <w:rPr>
                <w:rFonts w:eastAsia="Arial"/>
                <w:szCs w:val="24"/>
              </w:rPr>
              <w:t>Notes:</w:t>
            </w:r>
          </w:p>
          <w:p w14:paraId="464CC489" w14:textId="77777777" w:rsidR="0046593A" w:rsidRDefault="0046593A" w:rsidP="00BF469E">
            <w:pPr>
              <w:tabs>
                <w:tab w:val="left" w:pos="2977"/>
                <w:tab w:val="left" w:pos="3686"/>
                <w:tab w:val="left" w:pos="5245"/>
                <w:tab w:val="left" w:pos="6096"/>
                <w:tab w:val="left" w:pos="7230"/>
                <w:tab w:val="left" w:pos="8364"/>
              </w:tabs>
              <w:spacing w:line="276" w:lineRule="auto"/>
              <w:ind w:hanging="2"/>
              <w:rPr>
                <w:rFonts w:eastAsia="Arial"/>
                <w:szCs w:val="24"/>
              </w:rPr>
            </w:pPr>
          </w:p>
        </w:tc>
      </w:tr>
    </w:tbl>
    <w:p w14:paraId="04BB7DD3" w14:textId="77777777" w:rsidR="0046593A" w:rsidRPr="000E4697" w:rsidRDefault="0046593A" w:rsidP="00BF469E">
      <w:pPr>
        <w:spacing w:after="34" w:line="276" w:lineRule="auto"/>
        <w:rPr>
          <w:rFonts w:eastAsia="Arial"/>
          <w:color w:val="000000" w:themeColor="text1"/>
          <w:szCs w:val="24"/>
        </w:rPr>
      </w:pPr>
    </w:p>
    <w:p w14:paraId="27D6AF37" w14:textId="77777777" w:rsidR="0046593A" w:rsidRPr="000E4697" w:rsidRDefault="0046593A" w:rsidP="00BF469E">
      <w:pPr>
        <w:spacing w:after="34" w:line="276" w:lineRule="auto"/>
        <w:rPr>
          <w:rFonts w:eastAsia="Arial"/>
          <w:color w:val="000000" w:themeColor="text1"/>
          <w:szCs w:val="24"/>
        </w:rPr>
      </w:pPr>
      <w:r w:rsidRPr="66E1B46C">
        <w:rPr>
          <w:rFonts w:eastAsia="Arial"/>
          <w:b/>
          <w:bCs/>
          <w:color w:val="000000" w:themeColor="text1"/>
          <w:szCs w:val="24"/>
          <w:u w:val="single"/>
        </w:rPr>
        <w:t>Additional Guidance for Learning Outcomes:</w:t>
      </w:r>
    </w:p>
    <w:p w14:paraId="720CA738" w14:textId="77777777" w:rsidR="0046593A" w:rsidRPr="000E4697" w:rsidRDefault="0046593A" w:rsidP="00BF469E">
      <w:pPr>
        <w:spacing w:line="276" w:lineRule="auto"/>
        <w:rPr>
          <w:rFonts w:eastAsia="Arial"/>
          <w:color w:val="000000" w:themeColor="text1"/>
          <w:szCs w:val="24"/>
        </w:rPr>
      </w:pPr>
      <w:r w:rsidRPr="66E1B46C">
        <w:rPr>
          <w:rFonts w:eastAsia="Arial"/>
          <w:b/>
          <w:bCs/>
          <w:color w:val="000000" w:themeColor="text1"/>
          <w:szCs w:val="24"/>
        </w:rPr>
        <w:t xml:space="preserve">To ensure that the module is pitched at the right level check your intended learning outcomes against the following nationally agreed standards </w:t>
      </w:r>
    </w:p>
    <w:p w14:paraId="6A78122B" w14:textId="77777777" w:rsidR="0046593A" w:rsidRPr="000E4697" w:rsidRDefault="0046593A" w:rsidP="00BF469E">
      <w:pPr>
        <w:pStyle w:val="ListParagraph"/>
        <w:numPr>
          <w:ilvl w:val="0"/>
          <w:numId w:val="36"/>
        </w:numPr>
        <w:spacing w:line="276" w:lineRule="auto"/>
        <w:contextualSpacing w:val="0"/>
        <w:rPr>
          <w:rFonts w:eastAsia="Arial" w:cs="Arial"/>
          <w:color w:val="000000" w:themeColor="text1"/>
        </w:rPr>
      </w:pPr>
      <w:r w:rsidRPr="66E1B46C">
        <w:rPr>
          <w:rFonts w:eastAsia="Arial" w:cs="Arial"/>
          <w:color w:val="000000" w:themeColor="text1"/>
        </w:rPr>
        <w:t xml:space="preserve">Framework for Higher Education Qualifications </w:t>
      </w:r>
    </w:p>
    <w:p w14:paraId="1B5DDB28" w14:textId="77777777" w:rsidR="0046593A" w:rsidRPr="000E4697" w:rsidRDefault="00000000" w:rsidP="00BF469E">
      <w:pPr>
        <w:spacing w:line="276" w:lineRule="auto"/>
        <w:ind w:left="720"/>
        <w:rPr>
          <w:rFonts w:eastAsia="Arial"/>
          <w:color w:val="000000" w:themeColor="text1"/>
          <w:szCs w:val="24"/>
        </w:rPr>
      </w:pPr>
      <w:hyperlink r:id="rId53">
        <w:r w:rsidR="0046593A" w:rsidRPr="66E1B46C">
          <w:rPr>
            <w:rStyle w:val="Hyperlink"/>
            <w:rFonts w:eastAsia="Arial"/>
            <w:szCs w:val="24"/>
          </w:rPr>
          <w:t>http://www.qaa.ac.uk/docs/qaa/quality-code/qualifications-frameworks.pdf</w:t>
        </w:r>
      </w:hyperlink>
      <w:r w:rsidR="0046593A" w:rsidRPr="66E1B46C">
        <w:rPr>
          <w:rFonts w:eastAsia="Arial"/>
          <w:color w:val="000000" w:themeColor="text1"/>
          <w:szCs w:val="24"/>
        </w:rPr>
        <w:t xml:space="preserve"> </w:t>
      </w:r>
    </w:p>
    <w:p w14:paraId="7AAD57B5" w14:textId="77777777" w:rsidR="0046593A" w:rsidRPr="000E4697" w:rsidRDefault="0046593A" w:rsidP="00BF469E">
      <w:pPr>
        <w:pStyle w:val="ListParagraph"/>
        <w:numPr>
          <w:ilvl w:val="0"/>
          <w:numId w:val="36"/>
        </w:numPr>
        <w:spacing w:line="276" w:lineRule="auto"/>
        <w:contextualSpacing w:val="0"/>
        <w:rPr>
          <w:rFonts w:eastAsia="Arial" w:cs="Arial"/>
          <w:color w:val="000000" w:themeColor="text1"/>
        </w:rPr>
      </w:pPr>
      <w:r w:rsidRPr="66E1B46C">
        <w:rPr>
          <w:rFonts w:eastAsia="Arial" w:cs="Arial"/>
          <w:color w:val="000000" w:themeColor="text1"/>
        </w:rPr>
        <w:t xml:space="preserve">Subject benchmark statements </w:t>
      </w:r>
      <w:hyperlink r:id="rId54">
        <w:r w:rsidRPr="66E1B46C">
          <w:rPr>
            <w:rStyle w:val="Hyperlink"/>
            <w:rFonts w:eastAsia="Arial" w:cs="Arial"/>
          </w:rPr>
          <w:t>https://www.qaa.ac.uk/quality-code/subject-benchmark-statements</w:t>
        </w:r>
      </w:hyperlink>
      <w:r w:rsidRPr="66E1B46C">
        <w:rPr>
          <w:rFonts w:eastAsia="Arial" w:cs="Arial"/>
          <w:color w:val="000000" w:themeColor="text1"/>
        </w:rPr>
        <w:t xml:space="preserve"> </w:t>
      </w:r>
    </w:p>
    <w:p w14:paraId="670AB436" w14:textId="77777777" w:rsidR="0046593A" w:rsidRPr="000E4697" w:rsidRDefault="0046593A" w:rsidP="00BF469E">
      <w:pPr>
        <w:pStyle w:val="ListParagraph"/>
        <w:numPr>
          <w:ilvl w:val="0"/>
          <w:numId w:val="36"/>
        </w:numPr>
        <w:spacing w:line="276" w:lineRule="auto"/>
        <w:contextualSpacing w:val="0"/>
        <w:rPr>
          <w:rFonts w:eastAsia="Arial" w:cs="Arial"/>
          <w:color w:val="000000" w:themeColor="text1"/>
        </w:rPr>
      </w:pPr>
      <w:r w:rsidRPr="66E1B46C">
        <w:rPr>
          <w:rFonts w:eastAsia="Arial" w:cs="Arial"/>
          <w:color w:val="000000" w:themeColor="text1"/>
        </w:rPr>
        <w:t>Professional, regulatory</w:t>
      </w:r>
      <w:r w:rsidRPr="3AAB8783">
        <w:rPr>
          <w:rFonts w:eastAsia="Arial" w:cs="Arial"/>
          <w:color w:val="000000" w:themeColor="text1"/>
        </w:rPr>
        <w:t>,</w:t>
      </w:r>
      <w:r w:rsidRPr="66E1B46C">
        <w:rPr>
          <w:rFonts w:eastAsia="Arial" w:cs="Arial"/>
          <w:color w:val="000000" w:themeColor="text1"/>
        </w:rPr>
        <w:t xml:space="preserve"> and statutory (PSRB) accreditation requirements (where necessary e.g</w:t>
      </w:r>
      <w:r w:rsidRPr="3AAB8783">
        <w:rPr>
          <w:rFonts w:eastAsia="Arial" w:cs="Arial"/>
          <w:color w:val="000000" w:themeColor="text1"/>
        </w:rPr>
        <w:t>.,</w:t>
      </w:r>
      <w:r w:rsidRPr="66E1B46C">
        <w:rPr>
          <w:rFonts w:eastAsia="Arial" w:cs="Arial"/>
          <w:color w:val="000000" w:themeColor="text1"/>
        </w:rPr>
        <w:t xml:space="preserve"> health and social care, medicine, engineering, psychology, architecture, teaching, law)</w:t>
      </w:r>
    </w:p>
    <w:p w14:paraId="20B06664" w14:textId="77777777" w:rsidR="0046593A" w:rsidRPr="000E4697" w:rsidRDefault="0046593A" w:rsidP="00BF469E">
      <w:pPr>
        <w:pStyle w:val="ListParagraph"/>
        <w:numPr>
          <w:ilvl w:val="0"/>
          <w:numId w:val="36"/>
        </w:numPr>
        <w:spacing w:line="276" w:lineRule="auto"/>
        <w:contextualSpacing w:val="0"/>
        <w:rPr>
          <w:rFonts w:eastAsia="Arial" w:cs="Arial"/>
          <w:color w:val="000000" w:themeColor="text1"/>
        </w:rPr>
      </w:pPr>
      <w:r w:rsidRPr="66E1B46C">
        <w:rPr>
          <w:rFonts w:eastAsia="Arial" w:cs="Arial"/>
          <w:color w:val="000000" w:themeColor="text1"/>
        </w:rPr>
        <w:t xml:space="preserve">QAA Quality Code </w:t>
      </w:r>
      <w:hyperlink r:id="rId55">
        <w:r w:rsidRPr="66E1B46C">
          <w:rPr>
            <w:rStyle w:val="Hyperlink"/>
            <w:rFonts w:eastAsia="Arial" w:cs="Arial"/>
          </w:rPr>
          <w:t>https://www.qaa.ac.uk/quality-code</w:t>
        </w:r>
      </w:hyperlink>
      <w:r w:rsidRPr="66E1B46C">
        <w:rPr>
          <w:rFonts w:eastAsia="Arial" w:cs="Arial"/>
          <w:color w:val="000000" w:themeColor="text1"/>
        </w:rPr>
        <w:t xml:space="preserve"> </w:t>
      </w:r>
    </w:p>
    <w:p w14:paraId="2A54DDF3" w14:textId="77777777" w:rsidR="0046593A" w:rsidRPr="000E4697" w:rsidRDefault="0046593A" w:rsidP="00BF469E">
      <w:pPr>
        <w:spacing w:line="276" w:lineRule="auto"/>
        <w:jc w:val="center"/>
        <w:rPr>
          <w:rFonts w:eastAsia="Arial"/>
          <w:color w:val="000000" w:themeColor="text1"/>
          <w:szCs w:val="24"/>
        </w:rPr>
      </w:pPr>
    </w:p>
    <w:p w14:paraId="14D38208" w14:textId="77777777" w:rsidR="0046593A" w:rsidRPr="000E4697" w:rsidRDefault="0046593A" w:rsidP="00BF469E">
      <w:pPr>
        <w:spacing w:after="34" w:line="276" w:lineRule="auto"/>
        <w:ind w:left="142" w:hanging="142"/>
        <w:rPr>
          <w:rFonts w:eastAsia="Arial"/>
          <w:color w:val="000000" w:themeColor="text1"/>
          <w:szCs w:val="24"/>
        </w:rPr>
      </w:pPr>
    </w:p>
    <w:p w14:paraId="11301CB7" w14:textId="77777777" w:rsidR="0046593A" w:rsidRPr="00CD0969" w:rsidRDefault="0046593A" w:rsidP="00D26055">
      <w:pPr>
        <w:spacing w:after="34" w:line="276" w:lineRule="auto"/>
        <w:ind w:left="482" w:hanging="142"/>
        <w:rPr>
          <w:rFonts w:eastAsia="Arial"/>
          <w:b/>
          <w:color w:val="000000" w:themeColor="text1"/>
          <w:szCs w:val="24"/>
        </w:rPr>
      </w:pPr>
      <w:r w:rsidRPr="00CD0969">
        <w:rPr>
          <w:b/>
        </w:rPr>
        <w:br w:type="page"/>
      </w:r>
      <w:r w:rsidRPr="00CD0969">
        <w:rPr>
          <w:b/>
        </w:rPr>
        <w:lastRenderedPageBreak/>
        <w:t>SECTION B: DETAILS OF TEACHING, LEARNING AND ASSESSMENT</w:t>
      </w:r>
      <w:r w:rsidRPr="00CD0969">
        <w:rPr>
          <w:rFonts w:eastAsia="Arial"/>
          <w:b/>
          <w:bCs/>
          <w:color w:val="000000" w:themeColor="text1"/>
          <w:szCs w:val="24"/>
        </w:rPr>
        <w:t xml:space="preserve"> </w:t>
      </w:r>
    </w:p>
    <w:p w14:paraId="7DCA479B" w14:textId="77777777" w:rsidR="0046593A" w:rsidRPr="000E4697" w:rsidRDefault="0046593A" w:rsidP="00BF469E">
      <w:pPr>
        <w:spacing w:line="276" w:lineRule="auto"/>
        <w:rPr>
          <w:rFonts w:eastAsia="Arial"/>
          <w:color w:val="000000" w:themeColor="text1"/>
          <w:szCs w:val="24"/>
        </w:rPr>
      </w:pPr>
      <w:r w:rsidRPr="66E1B46C">
        <w:rPr>
          <w:rFonts w:eastAsia="Arial"/>
          <w:color w:val="000000" w:themeColor="text1"/>
          <w:szCs w:val="24"/>
        </w:rPr>
        <w:t xml:space="preserve">Items in this section must be considered annually and amended as appropriate, in conjunction with the Module Review Process. </w:t>
      </w:r>
      <w:r w:rsidRPr="66E1B46C">
        <w:rPr>
          <w:rFonts w:eastAsia="Arial"/>
          <w:color w:val="000000" w:themeColor="text1"/>
          <w:szCs w:val="24"/>
          <w:u w:val="single"/>
        </w:rPr>
        <w:t>Some parts of this page may be used in the KIS return and published on the extranet as a guide for prospective students.</w:t>
      </w:r>
      <w:r w:rsidRPr="66E1B46C">
        <w:rPr>
          <w:rFonts w:eastAsia="Arial"/>
          <w:color w:val="000000" w:themeColor="text1"/>
          <w:szCs w:val="24"/>
        </w:rPr>
        <w:t xml:space="preserve"> Further details for current students should be provided in module guidance notes.</w:t>
      </w:r>
    </w:p>
    <w:p w14:paraId="542A0F2D" w14:textId="77777777" w:rsidR="0046593A" w:rsidRPr="000E4697" w:rsidRDefault="0046593A" w:rsidP="00BF469E">
      <w:pPr>
        <w:spacing w:line="276" w:lineRule="auto"/>
        <w:rPr>
          <w:rFonts w:eastAsia="Arial"/>
          <w:color w:val="000000" w:themeColor="text1"/>
          <w:szCs w:val="24"/>
        </w:rPr>
      </w:pPr>
    </w:p>
    <w:tbl>
      <w:tblPr>
        <w:tblW w:w="0" w:type="auto"/>
        <w:tblLayout w:type="fixed"/>
        <w:tblLook w:val="0000" w:firstRow="0" w:lastRow="0" w:firstColumn="0" w:lastColumn="0" w:noHBand="0" w:noVBand="0"/>
      </w:tblPr>
      <w:tblGrid>
        <w:gridCol w:w="4682"/>
        <w:gridCol w:w="5773"/>
      </w:tblGrid>
      <w:tr w:rsidR="0046593A" w14:paraId="27BB1978" w14:textId="77777777" w:rsidTr="000C4E3C">
        <w:trPr>
          <w:trHeight w:val="300"/>
        </w:trPr>
        <w:tc>
          <w:tcPr>
            <w:tcW w:w="4682" w:type="dxa"/>
          </w:tcPr>
          <w:p w14:paraId="6C951394" w14:textId="36E3CD6D" w:rsidR="0046593A" w:rsidRPr="0095776A" w:rsidRDefault="0046593A" w:rsidP="00BF469E">
            <w:pPr>
              <w:spacing w:line="276" w:lineRule="auto"/>
              <w:ind w:hanging="2"/>
              <w:rPr>
                <w:rFonts w:eastAsia="Arial"/>
                <w:color w:val="000000" w:themeColor="text1"/>
                <w:szCs w:val="24"/>
              </w:rPr>
            </w:pPr>
            <w:r w:rsidRPr="0095776A">
              <w:rPr>
                <w:rFonts w:eastAsia="Arial"/>
                <w:b/>
                <w:bCs/>
                <w:color w:val="000000" w:themeColor="text1"/>
                <w:szCs w:val="24"/>
              </w:rPr>
              <w:t>ACADEMIC YEAR:</w:t>
            </w:r>
            <w:r w:rsidRPr="0095776A">
              <w:rPr>
                <w:rFonts w:eastAsia="Arial"/>
                <w:color w:val="000000" w:themeColor="text1"/>
                <w:szCs w:val="24"/>
              </w:rPr>
              <w:t xml:space="preserve"> </w:t>
            </w:r>
            <w:r w:rsidR="00D26055">
              <w:rPr>
                <w:rFonts w:eastAsia="Arial"/>
                <w:color w:val="000000" w:themeColor="text1"/>
                <w:szCs w:val="24"/>
              </w:rPr>
              <w:t>20</w:t>
            </w:r>
            <w:r w:rsidRPr="0095776A">
              <w:rPr>
                <w:rFonts w:eastAsia="Arial"/>
                <w:color w:val="000000" w:themeColor="text1"/>
                <w:szCs w:val="24"/>
              </w:rPr>
              <w:t>23</w:t>
            </w:r>
            <w:r w:rsidRPr="3C2B24FF">
              <w:rPr>
                <w:rFonts w:eastAsia="Arial"/>
                <w:color w:val="000000" w:themeColor="text1"/>
                <w:szCs w:val="24"/>
              </w:rPr>
              <w:t>/24</w:t>
            </w:r>
          </w:p>
        </w:tc>
        <w:tc>
          <w:tcPr>
            <w:tcW w:w="5773" w:type="dxa"/>
          </w:tcPr>
          <w:p w14:paraId="2E1CF3A0" w14:textId="77777777" w:rsidR="0046593A" w:rsidRPr="0095776A" w:rsidRDefault="0046593A" w:rsidP="00BF469E">
            <w:pPr>
              <w:spacing w:line="276" w:lineRule="auto"/>
              <w:ind w:hanging="2"/>
              <w:rPr>
                <w:rFonts w:eastAsia="Arial"/>
                <w:color w:val="000000" w:themeColor="text1"/>
                <w:szCs w:val="24"/>
              </w:rPr>
            </w:pPr>
            <w:r w:rsidRPr="2CE4E264">
              <w:rPr>
                <w:rFonts w:eastAsia="Arial"/>
                <w:b/>
                <w:bCs/>
                <w:color w:val="000000" w:themeColor="text1"/>
                <w:szCs w:val="24"/>
              </w:rPr>
              <w:t>NATIONAL COST CENTRE:</w:t>
            </w:r>
            <w:r w:rsidRPr="2CE4E264">
              <w:rPr>
                <w:rFonts w:eastAsia="Arial"/>
                <w:color w:val="000000" w:themeColor="text1"/>
                <w:szCs w:val="24"/>
              </w:rPr>
              <w:t xml:space="preserve"> 112</w:t>
            </w:r>
          </w:p>
        </w:tc>
      </w:tr>
      <w:tr w:rsidR="0046593A" w14:paraId="55BDDFF8" w14:textId="77777777" w:rsidTr="000C4E3C">
        <w:trPr>
          <w:trHeight w:val="300"/>
        </w:trPr>
        <w:tc>
          <w:tcPr>
            <w:tcW w:w="4682" w:type="dxa"/>
          </w:tcPr>
          <w:p w14:paraId="4FCCC9FD" w14:textId="6F9EBBFF" w:rsidR="0046593A" w:rsidRPr="0095776A" w:rsidRDefault="0046593A" w:rsidP="00BF469E">
            <w:pPr>
              <w:spacing w:line="276" w:lineRule="auto"/>
              <w:ind w:hanging="2"/>
              <w:rPr>
                <w:rFonts w:eastAsia="Arial"/>
                <w:color w:val="000000" w:themeColor="text1"/>
                <w:szCs w:val="24"/>
              </w:rPr>
            </w:pPr>
            <w:r w:rsidRPr="0095776A">
              <w:rPr>
                <w:rFonts w:eastAsia="Arial"/>
                <w:b/>
                <w:bCs/>
                <w:color w:val="000000" w:themeColor="text1"/>
                <w:szCs w:val="24"/>
              </w:rPr>
              <w:t>MODULE LEADER:</w:t>
            </w:r>
            <w:r w:rsidRPr="0095776A">
              <w:rPr>
                <w:rFonts w:eastAsia="Arial"/>
                <w:color w:val="000000" w:themeColor="text1"/>
                <w:szCs w:val="24"/>
              </w:rPr>
              <w:t xml:space="preserve"> </w:t>
            </w:r>
            <w:r w:rsidR="00D26055">
              <w:rPr>
                <w:rFonts w:eastAsia="Arial"/>
                <w:color w:val="000000" w:themeColor="text1"/>
                <w:szCs w:val="24"/>
              </w:rPr>
              <w:t>TBC</w:t>
            </w:r>
          </w:p>
        </w:tc>
        <w:tc>
          <w:tcPr>
            <w:tcW w:w="5773" w:type="dxa"/>
          </w:tcPr>
          <w:p w14:paraId="7E6DCDFE" w14:textId="77777777" w:rsidR="0046593A" w:rsidRPr="0095776A" w:rsidRDefault="0046593A" w:rsidP="00BF469E">
            <w:pPr>
              <w:spacing w:line="276" w:lineRule="auto"/>
              <w:ind w:hanging="2"/>
              <w:rPr>
                <w:rFonts w:eastAsia="Arial"/>
                <w:color w:val="000000" w:themeColor="text1"/>
                <w:szCs w:val="24"/>
              </w:rPr>
            </w:pPr>
            <w:r w:rsidRPr="0095776A">
              <w:rPr>
                <w:rFonts w:eastAsia="Arial"/>
                <w:b/>
                <w:bCs/>
                <w:color w:val="000000" w:themeColor="text1"/>
                <w:szCs w:val="24"/>
              </w:rPr>
              <w:t>OTHER MODULE STAFF:</w:t>
            </w:r>
            <w:r w:rsidRPr="0095776A">
              <w:rPr>
                <w:rFonts w:eastAsia="Arial"/>
                <w:color w:val="000000" w:themeColor="text1"/>
                <w:szCs w:val="24"/>
              </w:rPr>
              <w:t xml:space="preserve"> </w:t>
            </w:r>
          </w:p>
          <w:p w14:paraId="5584765E" w14:textId="77777777" w:rsidR="0046593A" w:rsidRPr="0095776A" w:rsidRDefault="0046593A" w:rsidP="00BF469E">
            <w:pPr>
              <w:spacing w:line="276" w:lineRule="auto"/>
              <w:ind w:hanging="2"/>
              <w:rPr>
                <w:rFonts w:eastAsia="Arial"/>
                <w:color w:val="000000" w:themeColor="text1"/>
                <w:szCs w:val="24"/>
              </w:rPr>
            </w:pPr>
          </w:p>
        </w:tc>
      </w:tr>
      <w:tr w:rsidR="0046593A" w14:paraId="06E21A49" w14:textId="77777777" w:rsidTr="000C4E3C">
        <w:trPr>
          <w:trHeight w:val="1275"/>
        </w:trPr>
        <w:tc>
          <w:tcPr>
            <w:tcW w:w="10455" w:type="dxa"/>
            <w:gridSpan w:val="2"/>
          </w:tcPr>
          <w:p w14:paraId="7046158B" w14:textId="77777777" w:rsidR="0046593A" w:rsidRDefault="0046593A" w:rsidP="00BF469E">
            <w:pPr>
              <w:spacing w:line="276" w:lineRule="auto"/>
              <w:ind w:hanging="2"/>
              <w:rPr>
                <w:rFonts w:eastAsia="Arial"/>
                <w:color w:val="000000" w:themeColor="text1"/>
                <w:szCs w:val="24"/>
              </w:rPr>
            </w:pPr>
            <w:r w:rsidRPr="2CE4E264">
              <w:rPr>
                <w:rFonts w:eastAsia="Arial"/>
                <w:b/>
                <w:bCs/>
                <w:color w:val="000000" w:themeColor="text1"/>
                <w:szCs w:val="24"/>
              </w:rPr>
              <w:t>Summary of Module Content:</w:t>
            </w:r>
          </w:p>
          <w:p w14:paraId="4BB55747" w14:textId="77777777" w:rsidR="0046593A" w:rsidRDefault="0046593A" w:rsidP="00BF469E">
            <w:pPr>
              <w:spacing w:line="276" w:lineRule="auto"/>
              <w:rPr>
                <w:rFonts w:eastAsia="Arial"/>
                <w:color w:val="000000" w:themeColor="text1"/>
                <w:szCs w:val="24"/>
              </w:rPr>
            </w:pPr>
            <w:r w:rsidRPr="2CE4E264">
              <w:rPr>
                <w:rFonts w:eastAsia="Arial"/>
                <w:color w:val="000000" w:themeColor="text1"/>
                <w:szCs w:val="24"/>
              </w:rPr>
              <w:t xml:space="preserve">Highly varied, but must </w:t>
            </w:r>
            <w:proofErr w:type="gramStart"/>
            <w:r w:rsidRPr="2CE4E264">
              <w:rPr>
                <w:rFonts w:eastAsia="Arial"/>
                <w:color w:val="000000" w:themeColor="text1"/>
                <w:szCs w:val="24"/>
              </w:rPr>
              <w:t>include:</w:t>
            </w:r>
            <w:proofErr w:type="gramEnd"/>
            <w:r w:rsidRPr="2CE4E264">
              <w:rPr>
                <w:rFonts w:eastAsia="Arial"/>
                <w:color w:val="000000" w:themeColor="text1"/>
                <w:szCs w:val="24"/>
              </w:rPr>
              <w:t xml:space="preserve"> consideration of experimental or sampling design and execution; data gathering, analysis and interpretation, literature search and review; report writing; science communication.  </w:t>
            </w:r>
          </w:p>
        </w:tc>
      </w:tr>
    </w:tbl>
    <w:p w14:paraId="2B170DAE" w14:textId="77777777" w:rsidR="0046593A" w:rsidRPr="000E4697" w:rsidRDefault="0046593A" w:rsidP="00BF469E">
      <w:pPr>
        <w:spacing w:line="276" w:lineRule="auto"/>
        <w:rPr>
          <w:rFonts w:eastAsia="Arial"/>
          <w:color w:val="C0504D"/>
          <w:szCs w:val="24"/>
        </w:rPr>
      </w:pPr>
    </w:p>
    <w:tbl>
      <w:tblPr>
        <w:tblW w:w="0" w:type="auto"/>
        <w:tblLayout w:type="fixed"/>
        <w:tblLook w:val="0000" w:firstRow="0" w:lastRow="0" w:firstColumn="0" w:lastColumn="0" w:noHBand="0" w:noVBand="0"/>
      </w:tblPr>
      <w:tblGrid>
        <w:gridCol w:w="2625"/>
        <w:gridCol w:w="1100"/>
        <w:gridCol w:w="6730"/>
      </w:tblGrid>
      <w:tr w:rsidR="0046593A" w14:paraId="49EB2B3A" w14:textId="77777777" w:rsidTr="000C4E3C">
        <w:tc>
          <w:tcPr>
            <w:tcW w:w="1045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7497AA" w14:textId="77777777" w:rsidR="0046593A" w:rsidRDefault="0046593A" w:rsidP="00BF469E">
            <w:pPr>
              <w:tabs>
                <w:tab w:val="left" w:pos="1985"/>
                <w:tab w:val="left" w:pos="2410"/>
                <w:tab w:val="left" w:pos="4253"/>
                <w:tab w:val="left" w:pos="6096"/>
                <w:tab w:val="left" w:pos="7371"/>
                <w:tab w:val="left" w:pos="8364"/>
              </w:tabs>
              <w:spacing w:line="276" w:lineRule="auto"/>
              <w:ind w:hanging="2"/>
              <w:rPr>
                <w:rFonts w:eastAsia="Arial"/>
                <w:szCs w:val="24"/>
              </w:rPr>
            </w:pPr>
            <w:r w:rsidRPr="66E1B46C">
              <w:rPr>
                <w:rFonts w:eastAsia="Arial"/>
                <w:b/>
                <w:bCs/>
                <w:szCs w:val="24"/>
              </w:rPr>
              <w:t xml:space="preserve">SUMMARY OF TEACHING AND LEARNING </w:t>
            </w:r>
            <w:r w:rsidRPr="66E1B46C">
              <w:rPr>
                <w:rFonts w:eastAsia="Arial"/>
                <w:b/>
                <w:bCs/>
                <w:i/>
                <w:iCs/>
                <w:szCs w:val="24"/>
              </w:rPr>
              <w:t>[Use HESA KIS definitions]</w:t>
            </w:r>
          </w:p>
        </w:tc>
      </w:tr>
      <w:tr w:rsidR="0046593A" w14:paraId="666F0D00" w14:textId="77777777" w:rsidTr="000C4E3C">
        <w:tc>
          <w:tcPr>
            <w:tcW w:w="26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E61B12" w14:textId="77777777" w:rsidR="0046593A" w:rsidRDefault="0046593A" w:rsidP="00BF469E">
            <w:pPr>
              <w:tabs>
                <w:tab w:val="left" w:pos="1985"/>
                <w:tab w:val="left" w:pos="2410"/>
                <w:tab w:val="left" w:pos="4253"/>
                <w:tab w:val="left" w:pos="6096"/>
                <w:tab w:val="left" w:pos="7371"/>
                <w:tab w:val="left" w:pos="8364"/>
              </w:tabs>
              <w:spacing w:line="276" w:lineRule="auto"/>
              <w:ind w:hanging="2"/>
              <w:rPr>
                <w:rFonts w:eastAsia="Arial"/>
                <w:szCs w:val="24"/>
              </w:rPr>
            </w:pPr>
            <w:r w:rsidRPr="66E1B46C">
              <w:rPr>
                <w:rFonts w:eastAsia="Arial"/>
                <w:b/>
                <w:bCs/>
                <w:szCs w:val="24"/>
              </w:rPr>
              <w:t xml:space="preserve">Scheduled Activities </w:t>
            </w:r>
          </w:p>
        </w:tc>
        <w:tc>
          <w:tcPr>
            <w:tcW w:w="11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A97AEC" w14:textId="77777777" w:rsidR="0046593A" w:rsidRDefault="0046593A" w:rsidP="00BF469E">
            <w:pPr>
              <w:tabs>
                <w:tab w:val="left" w:pos="1985"/>
                <w:tab w:val="left" w:pos="2410"/>
                <w:tab w:val="left" w:pos="4253"/>
                <w:tab w:val="left" w:pos="6096"/>
                <w:tab w:val="left" w:pos="7371"/>
                <w:tab w:val="left" w:pos="8364"/>
              </w:tabs>
              <w:spacing w:line="276" w:lineRule="auto"/>
              <w:ind w:hanging="2"/>
              <w:rPr>
                <w:rFonts w:eastAsia="Arial"/>
                <w:szCs w:val="24"/>
              </w:rPr>
            </w:pPr>
            <w:r w:rsidRPr="66E1B46C">
              <w:rPr>
                <w:rFonts w:eastAsia="Arial"/>
                <w:b/>
                <w:bCs/>
                <w:szCs w:val="24"/>
              </w:rPr>
              <w:t>Hours</w:t>
            </w:r>
          </w:p>
        </w:tc>
        <w:tc>
          <w:tcPr>
            <w:tcW w:w="67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DD9378" w14:textId="77777777" w:rsidR="0046593A" w:rsidRDefault="0046593A" w:rsidP="00BF469E">
            <w:pPr>
              <w:tabs>
                <w:tab w:val="left" w:pos="1985"/>
                <w:tab w:val="left" w:pos="2410"/>
                <w:tab w:val="left" w:pos="4253"/>
                <w:tab w:val="left" w:pos="6096"/>
                <w:tab w:val="left" w:pos="7371"/>
                <w:tab w:val="left" w:pos="8364"/>
              </w:tabs>
              <w:spacing w:line="276" w:lineRule="auto"/>
              <w:ind w:hanging="2"/>
              <w:rPr>
                <w:rFonts w:eastAsia="Arial"/>
                <w:szCs w:val="24"/>
              </w:rPr>
            </w:pPr>
            <w:r w:rsidRPr="66E1B46C">
              <w:rPr>
                <w:rFonts w:eastAsia="Arial"/>
                <w:b/>
                <w:bCs/>
                <w:szCs w:val="24"/>
              </w:rPr>
              <w:t>Comments/Additional Information (briefly explain activities, including formative assessment opportunities)</w:t>
            </w:r>
          </w:p>
        </w:tc>
      </w:tr>
      <w:tr w:rsidR="0046593A" w14:paraId="4C20C5D2" w14:textId="77777777" w:rsidTr="000C4E3C">
        <w:tc>
          <w:tcPr>
            <w:tcW w:w="26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52B1DC" w14:textId="77777777" w:rsidR="0046593A" w:rsidRDefault="0046593A" w:rsidP="00BF469E">
            <w:pPr>
              <w:spacing w:line="276" w:lineRule="auto"/>
              <w:ind w:hanging="2"/>
              <w:rPr>
                <w:rFonts w:eastAsia="Arial"/>
                <w:szCs w:val="24"/>
              </w:rPr>
            </w:pPr>
            <w:r w:rsidRPr="3AAB8783">
              <w:rPr>
                <w:rFonts w:eastAsia="Arial"/>
                <w:szCs w:val="24"/>
              </w:rPr>
              <w:t>Lectures/workshops</w:t>
            </w:r>
          </w:p>
        </w:tc>
        <w:tc>
          <w:tcPr>
            <w:tcW w:w="11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7E1E3C" w14:textId="77777777" w:rsidR="0046593A" w:rsidRDefault="0046593A" w:rsidP="00BF469E">
            <w:pPr>
              <w:spacing w:line="276" w:lineRule="auto"/>
              <w:ind w:hanging="2"/>
              <w:jc w:val="center"/>
              <w:rPr>
                <w:rFonts w:eastAsia="Arial"/>
              </w:rPr>
            </w:pPr>
            <w:r w:rsidRPr="2CE4E264">
              <w:rPr>
                <w:rFonts w:eastAsia="Arial"/>
                <w:szCs w:val="24"/>
              </w:rPr>
              <w:t>40</w:t>
            </w:r>
          </w:p>
        </w:tc>
        <w:tc>
          <w:tcPr>
            <w:tcW w:w="67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95AD16B" w14:textId="77777777" w:rsidR="0046593A" w:rsidRDefault="0046593A" w:rsidP="00BF469E">
            <w:pPr>
              <w:spacing w:line="276" w:lineRule="auto"/>
              <w:ind w:hanging="2"/>
              <w:rPr>
                <w:rFonts w:eastAsia="Arial"/>
                <w:szCs w:val="24"/>
              </w:rPr>
            </w:pPr>
            <w:r w:rsidRPr="3AAB8783">
              <w:rPr>
                <w:rFonts w:eastAsia="Arial"/>
                <w:szCs w:val="24"/>
              </w:rPr>
              <w:t xml:space="preserve">Lectures will focus on the methods of designing experiments and the approaches to be taken, as well as data analysis techniques. </w:t>
            </w:r>
          </w:p>
        </w:tc>
      </w:tr>
      <w:tr w:rsidR="0046593A" w14:paraId="71810F93" w14:textId="77777777" w:rsidTr="000C4E3C">
        <w:tc>
          <w:tcPr>
            <w:tcW w:w="26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51DBDD" w14:textId="77777777" w:rsidR="0046593A" w:rsidRDefault="0046593A" w:rsidP="00BF469E">
            <w:pPr>
              <w:spacing w:line="276" w:lineRule="auto"/>
              <w:ind w:hanging="2"/>
              <w:rPr>
                <w:rFonts w:eastAsia="Arial"/>
                <w:szCs w:val="24"/>
              </w:rPr>
            </w:pPr>
            <w:r w:rsidRPr="6EE9B158">
              <w:rPr>
                <w:rFonts w:eastAsia="Arial"/>
                <w:szCs w:val="24"/>
              </w:rPr>
              <w:t>Research Project (Guided Independent Study)</w:t>
            </w:r>
          </w:p>
        </w:tc>
        <w:tc>
          <w:tcPr>
            <w:tcW w:w="11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6C6734" w14:textId="77777777" w:rsidR="0046593A" w:rsidRDefault="0046593A" w:rsidP="00BF469E">
            <w:pPr>
              <w:spacing w:line="276" w:lineRule="auto"/>
              <w:ind w:hanging="2"/>
              <w:jc w:val="center"/>
              <w:rPr>
                <w:rFonts w:eastAsia="Arial"/>
                <w:szCs w:val="24"/>
              </w:rPr>
            </w:pPr>
            <w:r w:rsidRPr="3AAB8783">
              <w:rPr>
                <w:rFonts w:eastAsia="Arial"/>
                <w:szCs w:val="24"/>
              </w:rPr>
              <w:t>20</w:t>
            </w:r>
          </w:p>
        </w:tc>
        <w:tc>
          <w:tcPr>
            <w:tcW w:w="67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CC01F63" w14:textId="77777777" w:rsidR="0046593A" w:rsidRDefault="0046593A" w:rsidP="00BF469E">
            <w:pPr>
              <w:spacing w:line="276" w:lineRule="auto"/>
              <w:ind w:hanging="2"/>
              <w:rPr>
                <w:rFonts w:eastAsia="Arial"/>
                <w:szCs w:val="24"/>
              </w:rPr>
            </w:pPr>
            <w:r w:rsidRPr="6EE9B158">
              <w:rPr>
                <w:rFonts w:eastAsia="Arial"/>
                <w:szCs w:val="24"/>
              </w:rPr>
              <w:t>Students will outline proposals for research, then have “supervisor” to guide through the process, this will be in the form of group seminars and 1:1</w:t>
            </w:r>
          </w:p>
        </w:tc>
      </w:tr>
      <w:tr w:rsidR="0046593A" w14:paraId="1FE4128A" w14:textId="77777777" w:rsidTr="000C4E3C">
        <w:trPr>
          <w:trHeight w:val="300"/>
        </w:trPr>
        <w:tc>
          <w:tcPr>
            <w:tcW w:w="26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3F68EB" w14:textId="77777777" w:rsidR="0046593A" w:rsidRDefault="0046593A" w:rsidP="00BF469E">
            <w:pPr>
              <w:spacing w:line="276" w:lineRule="auto"/>
              <w:ind w:hanging="2"/>
              <w:rPr>
                <w:rFonts w:eastAsia="Arial"/>
                <w:szCs w:val="24"/>
              </w:rPr>
            </w:pPr>
            <w:r w:rsidRPr="3AAB8783">
              <w:rPr>
                <w:rFonts w:eastAsia="Arial"/>
                <w:szCs w:val="24"/>
              </w:rPr>
              <w:t>Guided Independent Study</w:t>
            </w:r>
          </w:p>
        </w:tc>
        <w:tc>
          <w:tcPr>
            <w:tcW w:w="11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A8FC94" w14:textId="77777777" w:rsidR="0046593A" w:rsidRDefault="0046593A" w:rsidP="00BF469E">
            <w:pPr>
              <w:spacing w:line="276" w:lineRule="auto"/>
              <w:ind w:hanging="2"/>
              <w:jc w:val="center"/>
              <w:rPr>
                <w:rFonts w:eastAsia="Arial"/>
                <w:szCs w:val="24"/>
              </w:rPr>
            </w:pPr>
            <w:r w:rsidRPr="2CE4E264">
              <w:rPr>
                <w:rFonts w:eastAsia="Arial"/>
                <w:szCs w:val="24"/>
              </w:rPr>
              <w:t>140</w:t>
            </w:r>
          </w:p>
        </w:tc>
        <w:tc>
          <w:tcPr>
            <w:tcW w:w="67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3EE8152" w14:textId="77777777" w:rsidR="0046593A" w:rsidRDefault="0046593A" w:rsidP="00BF469E">
            <w:pPr>
              <w:spacing w:line="276" w:lineRule="auto"/>
              <w:ind w:hanging="2"/>
              <w:rPr>
                <w:rFonts w:eastAsia="Arial"/>
                <w:szCs w:val="24"/>
              </w:rPr>
            </w:pPr>
            <w:r w:rsidRPr="3AAB8783">
              <w:rPr>
                <w:rFonts w:eastAsia="Arial"/>
                <w:szCs w:val="24"/>
              </w:rPr>
              <w:t xml:space="preserve">To identify, gather and analyse data, and conduct literature review around this. </w:t>
            </w:r>
          </w:p>
        </w:tc>
      </w:tr>
      <w:tr w:rsidR="0046593A" w14:paraId="191B4ABD" w14:textId="77777777" w:rsidTr="000C4E3C">
        <w:tc>
          <w:tcPr>
            <w:tcW w:w="26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A7F368" w14:textId="77777777" w:rsidR="0046593A" w:rsidRDefault="0046593A" w:rsidP="00BF469E">
            <w:pPr>
              <w:tabs>
                <w:tab w:val="left" w:pos="1985"/>
                <w:tab w:val="left" w:pos="2410"/>
                <w:tab w:val="left" w:pos="4253"/>
                <w:tab w:val="left" w:pos="6096"/>
                <w:tab w:val="left" w:pos="7371"/>
                <w:tab w:val="left" w:pos="8364"/>
              </w:tabs>
              <w:spacing w:line="276" w:lineRule="auto"/>
              <w:ind w:hanging="2"/>
              <w:rPr>
                <w:rFonts w:eastAsia="Arial"/>
                <w:szCs w:val="24"/>
              </w:rPr>
            </w:pPr>
            <w:r w:rsidRPr="66E1B46C">
              <w:rPr>
                <w:rFonts w:eastAsia="Arial"/>
                <w:b/>
                <w:bCs/>
                <w:szCs w:val="24"/>
              </w:rPr>
              <w:t>Total</w:t>
            </w:r>
          </w:p>
        </w:tc>
        <w:tc>
          <w:tcPr>
            <w:tcW w:w="11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3183E5" w14:textId="77777777" w:rsidR="0046593A" w:rsidRDefault="0046593A" w:rsidP="00BF469E">
            <w:pPr>
              <w:tabs>
                <w:tab w:val="left" w:pos="1985"/>
                <w:tab w:val="left" w:pos="2410"/>
                <w:tab w:val="left" w:pos="4253"/>
                <w:tab w:val="left" w:pos="6096"/>
                <w:tab w:val="left" w:pos="7371"/>
                <w:tab w:val="left" w:pos="8364"/>
              </w:tabs>
              <w:spacing w:line="276" w:lineRule="auto"/>
              <w:ind w:hanging="2"/>
              <w:jc w:val="center"/>
              <w:rPr>
                <w:rFonts w:eastAsia="Arial"/>
                <w:szCs w:val="24"/>
              </w:rPr>
            </w:pPr>
            <w:r w:rsidRPr="66E1B46C">
              <w:rPr>
                <w:rFonts w:eastAsia="Arial"/>
                <w:szCs w:val="24"/>
              </w:rPr>
              <w:t>200</w:t>
            </w:r>
          </w:p>
        </w:tc>
        <w:tc>
          <w:tcPr>
            <w:tcW w:w="67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9DBAFD" w14:textId="77777777" w:rsidR="0046593A" w:rsidRDefault="0046593A" w:rsidP="00BF469E">
            <w:pPr>
              <w:tabs>
                <w:tab w:val="left" w:pos="1985"/>
                <w:tab w:val="left" w:pos="2410"/>
                <w:tab w:val="left" w:pos="4253"/>
                <w:tab w:val="left" w:pos="6096"/>
                <w:tab w:val="left" w:pos="7371"/>
                <w:tab w:val="left" w:pos="8364"/>
              </w:tabs>
              <w:spacing w:line="276" w:lineRule="auto"/>
              <w:ind w:hanging="2"/>
              <w:rPr>
                <w:rFonts w:eastAsia="Arial"/>
                <w:szCs w:val="24"/>
              </w:rPr>
            </w:pPr>
            <w:r w:rsidRPr="66E1B46C">
              <w:rPr>
                <w:rFonts w:eastAsia="Arial"/>
                <w:b/>
                <w:bCs/>
                <w:szCs w:val="24"/>
              </w:rPr>
              <w:t>(NB: 1 credit = 10 hours of learning; 10 credits = 100 hours, etc.)</w:t>
            </w:r>
          </w:p>
        </w:tc>
      </w:tr>
    </w:tbl>
    <w:p w14:paraId="470EEB6F" w14:textId="77777777" w:rsidR="0046593A" w:rsidRPr="000E4697" w:rsidRDefault="0046593A" w:rsidP="00BF469E">
      <w:pPr>
        <w:spacing w:line="276" w:lineRule="auto"/>
        <w:rPr>
          <w:rFonts w:eastAsia="Arial"/>
          <w:color w:val="000000" w:themeColor="text1"/>
          <w:szCs w:val="24"/>
        </w:rPr>
      </w:pPr>
    </w:p>
    <w:p w14:paraId="226AD2B3" w14:textId="77777777" w:rsidR="0046593A" w:rsidRPr="000E4697" w:rsidRDefault="0046593A" w:rsidP="00BF469E">
      <w:pPr>
        <w:spacing w:line="276" w:lineRule="auto"/>
        <w:rPr>
          <w:rFonts w:eastAsia="Arial"/>
          <w:color w:val="000000" w:themeColor="text1"/>
          <w:szCs w:val="24"/>
        </w:rPr>
      </w:pPr>
      <w:r w:rsidRPr="66E1B46C">
        <w:rPr>
          <w:rFonts w:eastAsia="Arial"/>
          <w:b/>
          <w:bCs/>
          <w:color w:val="000000" w:themeColor="text1"/>
          <w:szCs w:val="24"/>
        </w:rPr>
        <w:t>SUMMATIVE ASSESSMENT</w:t>
      </w:r>
    </w:p>
    <w:p w14:paraId="7721DA8A" w14:textId="77777777" w:rsidR="0046593A" w:rsidRPr="000E4697" w:rsidRDefault="0046593A" w:rsidP="00BF469E">
      <w:pPr>
        <w:spacing w:line="276" w:lineRule="auto"/>
        <w:rPr>
          <w:rFonts w:eastAsia="Arial"/>
          <w:color w:val="000000" w:themeColor="text1"/>
          <w:szCs w:val="24"/>
        </w:rPr>
      </w:pPr>
    </w:p>
    <w:tbl>
      <w:tblPr>
        <w:tblW w:w="0" w:type="auto"/>
        <w:tblLayout w:type="fixed"/>
        <w:tblLook w:val="0000" w:firstRow="0" w:lastRow="0" w:firstColumn="0" w:lastColumn="0" w:noHBand="0" w:noVBand="0"/>
      </w:tblPr>
      <w:tblGrid>
        <w:gridCol w:w="5250"/>
        <w:gridCol w:w="2359"/>
        <w:gridCol w:w="2846"/>
      </w:tblGrid>
      <w:tr w:rsidR="0046593A" w14:paraId="5EA42A75" w14:textId="77777777" w:rsidTr="000C4E3C">
        <w:trPr>
          <w:trHeight w:val="390"/>
        </w:trPr>
        <w:tc>
          <w:tcPr>
            <w:tcW w:w="52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C9E534" w14:textId="77777777" w:rsidR="0046593A" w:rsidRDefault="0046593A" w:rsidP="00BF469E">
            <w:pPr>
              <w:spacing w:line="276" w:lineRule="auto"/>
              <w:ind w:hanging="2"/>
              <w:rPr>
                <w:rFonts w:eastAsia="Arial"/>
                <w:szCs w:val="24"/>
              </w:rPr>
            </w:pPr>
            <w:r w:rsidRPr="66E1B46C">
              <w:rPr>
                <w:rFonts w:eastAsia="Arial"/>
                <w:b/>
                <w:bCs/>
                <w:szCs w:val="24"/>
              </w:rPr>
              <w:t>Element Category</w:t>
            </w:r>
          </w:p>
        </w:tc>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6AEC83" w14:textId="77777777" w:rsidR="0046593A" w:rsidRDefault="0046593A" w:rsidP="00BF469E">
            <w:pPr>
              <w:spacing w:line="276" w:lineRule="auto"/>
              <w:ind w:hanging="2"/>
              <w:rPr>
                <w:rFonts w:eastAsia="Arial"/>
                <w:szCs w:val="24"/>
              </w:rPr>
            </w:pPr>
            <w:r w:rsidRPr="66E1B46C">
              <w:rPr>
                <w:rFonts w:eastAsia="Arial"/>
                <w:b/>
                <w:bCs/>
                <w:szCs w:val="24"/>
              </w:rPr>
              <w:t>Component Name</w:t>
            </w:r>
          </w:p>
        </w:tc>
        <w:tc>
          <w:tcPr>
            <w:tcW w:w="284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00114B" w14:textId="77777777" w:rsidR="0046593A" w:rsidRDefault="0046593A" w:rsidP="00BF469E">
            <w:pPr>
              <w:spacing w:line="276" w:lineRule="auto"/>
              <w:ind w:hanging="2"/>
              <w:rPr>
                <w:rFonts w:eastAsia="Arial"/>
                <w:szCs w:val="24"/>
              </w:rPr>
            </w:pPr>
            <w:r w:rsidRPr="66E1B46C">
              <w:rPr>
                <w:rFonts w:eastAsia="Arial"/>
                <w:b/>
                <w:bCs/>
                <w:szCs w:val="24"/>
              </w:rPr>
              <w:t>Component Weighting</w:t>
            </w:r>
          </w:p>
        </w:tc>
      </w:tr>
      <w:tr w:rsidR="0046593A" w14:paraId="3EB50676" w14:textId="77777777" w:rsidTr="000C4E3C">
        <w:trPr>
          <w:trHeight w:val="300"/>
        </w:trPr>
        <w:tc>
          <w:tcPr>
            <w:tcW w:w="5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AFDBDE4" w14:textId="77777777" w:rsidR="0046593A" w:rsidRDefault="0046593A" w:rsidP="00BF469E">
            <w:pPr>
              <w:spacing w:line="276" w:lineRule="auto"/>
              <w:ind w:hanging="2"/>
              <w:rPr>
                <w:rFonts w:eastAsia="Arial"/>
                <w:szCs w:val="24"/>
              </w:rPr>
            </w:pPr>
            <w:r w:rsidRPr="66E1B46C">
              <w:rPr>
                <w:rFonts w:eastAsia="Arial"/>
                <w:szCs w:val="24"/>
              </w:rPr>
              <w:t>Written exam</w:t>
            </w:r>
          </w:p>
        </w:tc>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6AC98A" w14:textId="77777777" w:rsidR="0046593A" w:rsidRDefault="0046593A" w:rsidP="00BF469E">
            <w:pPr>
              <w:spacing w:line="276" w:lineRule="auto"/>
              <w:ind w:hanging="2"/>
              <w:rPr>
                <w:rFonts w:eastAsia="Arial"/>
                <w:szCs w:val="24"/>
              </w:rPr>
            </w:pPr>
          </w:p>
        </w:tc>
        <w:tc>
          <w:tcPr>
            <w:tcW w:w="284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2C29AAF" w14:textId="77777777" w:rsidR="0046593A" w:rsidRDefault="0046593A" w:rsidP="00BF469E">
            <w:pPr>
              <w:spacing w:line="276" w:lineRule="auto"/>
              <w:ind w:hanging="2"/>
              <w:jc w:val="right"/>
              <w:rPr>
                <w:rFonts w:eastAsia="Arial"/>
                <w:szCs w:val="24"/>
              </w:rPr>
            </w:pPr>
          </w:p>
        </w:tc>
      </w:tr>
      <w:tr w:rsidR="0046593A" w14:paraId="56572767" w14:textId="77777777" w:rsidTr="000C4E3C">
        <w:trPr>
          <w:trHeight w:val="300"/>
        </w:trPr>
        <w:tc>
          <w:tcPr>
            <w:tcW w:w="52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C5C35F" w14:textId="77777777" w:rsidR="0046593A" w:rsidRDefault="0046593A" w:rsidP="00BF469E">
            <w:pPr>
              <w:spacing w:line="276" w:lineRule="auto"/>
              <w:ind w:hanging="2"/>
              <w:rPr>
                <w:rFonts w:eastAsia="Arial"/>
                <w:szCs w:val="24"/>
              </w:rPr>
            </w:pPr>
            <w:r w:rsidRPr="66E1B46C">
              <w:rPr>
                <w:rFonts w:eastAsia="Arial"/>
                <w:szCs w:val="24"/>
              </w:rPr>
              <w:t>Test</w:t>
            </w:r>
          </w:p>
        </w:tc>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E4D991" w14:textId="77777777" w:rsidR="0046593A" w:rsidRDefault="0046593A" w:rsidP="00BF469E">
            <w:pPr>
              <w:spacing w:line="276" w:lineRule="auto"/>
              <w:ind w:hanging="2"/>
              <w:rPr>
                <w:rFonts w:eastAsia="Arial"/>
                <w:szCs w:val="24"/>
              </w:rPr>
            </w:pPr>
            <w:r w:rsidRPr="77E2EDB4">
              <w:rPr>
                <w:rFonts w:eastAsia="Arial"/>
                <w:szCs w:val="24"/>
              </w:rPr>
              <w:t>T1 ALO3</w:t>
            </w:r>
          </w:p>
        </w:tc>
        <w:tc>
          <w:tcPr>
            <w:tcW w:w="284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87B8983" w14:textId="77777777" w:rsidR="0046593A" w:rsidRDefault="0046593A" w:rsidP="00BF469E">
            <w:pPr>
              <w:spacing w:line="276" w:lineRule="auto"/>
              <w:ind w:hanging="2"/>
              <w:jc w:val="right"/>
              <w:rPr>
                <w:rFonts w:eastAsia="Arial"/>
                <w:szCs w:val="24"/>
              </w:rPr>
            </w:pPr>
            <w:r w:rsidRPr="6EE9B158">
              <w:rPr>
                <w:rFonts w:eastAsia="Arial"/>
                <w:szCs w:val="24"/>
              </w:rPr>
              <w:t>100%</w:t>
            </w:r>
          </w:p>
        </w:tc>
      </w:tr>
      <w:tr w:rsidR="0046593A" w14:paraId="27632D43" w14:textId="77777777" w:rsidTr="000C4E3C">
        <w:trPr>
          <w:trHeight w:val="300"/>
        </w:trPr>
        <w:tc>
          <w:tcPr>
            <w:tcW w:w="5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88F78D3" w14:textId="77777777" w:rsidR="0046593A" w:rsidRDefault="0046593A" w:rsidP="00BF469E">
            <w:pPr>
              <w:spacing w:line="276" w:lineRule="auto"/>
              <w:ind w:hanging="2"/>
              <w:rPr>
                <w:rFonts w:eastAsia="Arial"/>
                <w:szCs w:val="24"/>
              </w:rPr>
            </w:pPr>
            <w:r w:rsidRPr="66E1B46C">
              <w:rPr>
                <w:rFonts w:eastAsia="Arial"/>
                <w:szCs w:val="24"/>
              </w:rPr>
              <w:t>Coursework</w:t>
            </w:r>
          </w:p>
        </w:tc>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1B31C2" w14:textId="77777777" w:rsidR="0046593A" w:rsidRDefault="0046593A" w:rsidP="00BF469E">
            <w:pPr>
              <w:spacing w:line="276" w:lineRule="auto"/>
              <w:ind w:hanging="2"/>
              <w:rPr>
                <w:rFonts w:eastAsia="Arial"/>
                <w:color w:val="000000" w:themeColor="text1"/>
                <w:szCs w:val="24"/>
              </w:rPr>
            </w:pPr>
            <w:r w:rsidRPr="77E2EDB4">
              <w:rPr>
                <w:rFonts w:eastAsia="Arial"/>
                <w:color w:val="000000" w:themeColor="text1"/>
                <w:szCs w:val="24"/>
              </w:rPr>
              <w:t>C1 ALO1, ALO2, ALO4</w:t>
            </w:r>
          </w:p>
        </w:tc>
        <w:tc>
          <w:tcPr>
            <w:tcW w:w="284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550CA07" w14:textId="77777777" w:rsidR="0046593A" w:rsidRDefault="0046593A" w:rsidP="00BF469E">
            <w:pPr>
              <w:spacing w:line="276" w:lineRule="auto"/>
              <w:ind w:hanging="2"/>
              <w:jc w:val="right"/>
              <w:rPr>
                <w:rFonts w:eastAsia="Arial"/>
                <w:szCs w:val="24"/>
              </w:rPr>
            </w:pPr>
            <w:r w:rsidRPr="66E1B46C">
              <w:rPr>
                <w:rFonts w:eastAsia="Arial"/>
                <w:szCs w:val="24"/>
              </w:rPr>
              <w:t>100%</w:t>
            </w:r>
          </w:p>
        </w:tc>
      </w:tr>
      <w:tr w:rsidR="0046593A" w14:paraId="48514921" w14:textId="77777777" w:rsidTr="000C4E3C">
        <w:trPr>
          <w:trHeight w:val="300"/>
        </w:trPr>
        <w:tc>
          <w:tcPr>
            <w:tcW w:w="5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2CC1817" w14:textId="77777777" w:rsidR="0046593A" w:rsidRDefault="0046593A" w:rsidP="00BF469E">
            <w:pPr>
              <w:spacing w:line="276" w:lineRule="auto"/>
              <w:ind w:hanging="2"/>
              <w:rPr>
                <w:rFonts w:eastAsia="Arial"/>
                <w:szCs w:val="24"/>
              </w:rPr>
            </w:pPr>
            <w:r w:rsidRPr="66E1B46C">
              <w:rPr>
                <w:rFonts w:eastAsia="Arial"/>
                <w:szCs w:val="24"/>
              </w:rPr>
              <w:t>Practical</w:t>
            </w:r>
          </w:p>
        </w:tc>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C4FF67" w14:textId="77777777" w:rsidR="0046593A" w:rsidRDefault="0046593A" w:rsidP="00BF469E">
            <w:pPr>
              <w:spacing w:line="276" w:lineRule="auto"/>
              <w:ind w:hanging="2"/>
              <w:rPr>
                <w:rFonts w:eastAsia="Arial"/>
                <w:szCs w:val="24"/>
              </w:rPr>
            </w:pPr>
          </w:p>
        </w:tc>
        <w:tc>
          <w:tcPr>
            <w:tcW w:w="284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286CC1D" w14:textId="77777777" w:rsidR="0046593A" w:rsidRDefault="0046593A" w:rsidP="00BF469E">
            <w:pPr>
              <w:spacing w:line="276" w:lineRule="auto"/>
              <w:ind w:hanging="2"/>
              <w:jc w:val="right"/>
              <w:rPr>
                <w:rFonts w:eastAsia="Arial"/>
                <w:szCs w:val="24"/>
              </w:rPr>
            </w:pPr>
          </w:p>
        </w:tc>
      </w:tr>
      <w:tr w:rsidR="0046593A" w14:paraId="0D45E71E" w14:textId="77777777" w:rsidTr="000C4E3C">
        <w:trPr>
          <w:trHeight w:val="300"/>
        </w:trPr>
        <w:tc>
          <w:tcPr>
            <w:tcW w:w="5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16F5399" w14:textId="77777777" w:rsidR="0046593A" w:rsidRDefault="0046593A" w:rsidP="00BF469E">
            <w:pPr>
              <w:spacing w:line="276" w:lineRule="auto"/>
              <w:ind w:hanging="2"/>
              <w:rPr>
                <w:rFonts w:eastAsia="Arial"/>
                <w:szCs w:val="24"/>
              </w:rPr>
            </w:pPr>
            <w:r w:rsidRPr="66E1B46C">
              <w:rPr>
                <w:rFonts w:eastAsia="Arial"/>
                <w:szCs w:val="24"/>
              </w:rPr>
              <w:t>Clinical Examination</w:t>
            </w:r>
          </w:p>
        </w:tc>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E701E7" w14:textId="77777777" w:rsidR="0046593A" w:rsidRDefault="0046593A" w:rsidP="00BF469E">
            <w:pPr>
              <w:spacing w:line="276" w:lineRule="auto"/>
              <w:ind w:hanging="2"/>
              <w:rPr>
                <w:rFonts w:eastAsia="Arial"/>
                <w:szCs w:val="24"/>
              </w:rPr>
            </w:pPr>
          </w:p>
        </w:tc>
        <w:tc>
          <w:tcPr>
            <w:tcW w:w="284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740D55A" w14:textId="77777777" w:rsidR="0046593A" w:rsidRDefault="0046593A" w:rsidP="00BF469E">
            <w:pPr>
              <w:spacing w:line="276" w:lineRule="auto"/>
              <w:ind w:hanging="2"/>
              <w:jc w:val="right"/>
              <w:rPr>
                <w:rFonts w:eastAsia="Arial"/>
                <w:szCs w:val="24"/>
              </w:rPr>
            </w:pPr>
          </w:p>
        </w:tc>
      </w:tr>
      <w:tr w:rsidR="0046593A" w14:paraId="08461C44" w14:textId="77777777" w:rsidTr="000C4E3C">
        <w:trPr>
          <w:trHeight w:val="300"/>
        </w:trPr>
        <w:tc>
          <w:tcPr>
            <w:tcW w:w="5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DC02278" w14:textId="77777777" w:rsidR="0046593A" w:rsidRDefault="0046593A" w:rsidP="00BF469E">
            <w:pPr>
              <w:spacing w:line="276" w:lineRule="auto"/>
              <w:ind w:hanging="2"/>
              <w:rPr>
                <w:rFonts w:eastAsia="Arial"/>
                <w:szCs w:val="24"/>
              </w:rPr>
            </w:pPr>
            <w:r w:rsidRPr="66E1B46C">
              <w:rPr>
                <w:rFonts w:eastAsia="Arial"/>
                <w:szCs w:val="24"/>
              </w:rPr>
              <w:t>Generic Assessment</w:t>
            </w:r>
          </w:p>
        </w:tc>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F734C0" w14:textId="77777777" w:rsidR="0046593A" w:rsidRDefault="0046593A" w:rsidP="00BF469E">
            <w:pPr>
              <w:spacing w:line="276" w:lineRule="auto"/>
              <w:ind w:hanging="2"/>
              <w:rPr>
                <w:rFonts w:eastAsia="Arial"/>
                <w:szCs w:val="24"/>
              </w:rPr>
            </w:pPr>
          </w:p>
        </w:tc>
        <w:tc>
          <w:tcPr>
            <w:tcW w:w="284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CAF9DD0" w14:textId="77777777" w:rsidR="0046593A" w:rsidRDefault="0046593A" w:rsidP="00BF469E">
            <w:pPr>
              <w:spacing w:line="276" w:lineRule="auto"/>
              <w:ind w:hanging="2"/>
              <w:jc w:val="right"/>
              <w:rPr>
                <w:rFonts w:eastAsia="Arial"/>
                <w:szCs w:val="24"/>
              </w:rPr>
            </w:pPr>
          </w:p>
        </w:tc>
      </w:tr>
    </w:tbl>
    <w:p w14:paraId="04B71F2B" w14:textId="77777777" w:rsidR="0046593A" w:rsidRPr="000E4697" w:rsidRDefault="0046593A" w:rsidP="00BF469E">
      <w:pPr>
        <w:spacing w:line="276" w:lineRule="auto"/>
        <w:rPr>
          <w:rFonts w:eastAsia="Arial"/>
          <w:color w:val="000000" w:themeColor="text1"/>
          <w:szCs w:val="24"/>
        </w:rPr>
      </w:pPr>
    </w:p>
    <w:p w14:paraId="700B3462" w14:textId="77777777" w:rsidR="00D26055" w:rsidRDefault="00D26055" w:rsidP="00BF469E">
      <w:pPr>
        <w:spacing w:line="276" w:lineRule="auto"/>
        <w:rPr>
          <w:rFonts w:eastAsia="Arial"/>
          <w:b/>
          <w:bCs/>
          <w:color w:val="000000" w:themeColor="text1"/>
          <w:szCs w:val="24"/>
        </w:rPr>
      </w:pPr>
    </w:p>
    <w:p w14:paraId="193C04D5" w14:textId="77777777" w:rsidR="00D26055" w:rsidRDefault="00D26055" w:rsidP="00BF469E">
      <w:pPr>
        <w:spacing w:line="276" w:lineRule="auto"/>
        <w:rPr>
          <w:rFonts w:eastAsia="Arial"/>
          <w:b/>
          <w:bCs/>
          <w:color w:val="000000" w:themeColor="text1"/>
          <w:szCs w:val="24"/>
        </w:rPr>
      </w:pPr>
    </w:p>
    <w:p w14:paraId="00336C86" w14:textId="78E58C15" w:rsidR="0046593A" w:rsidRPr="000E4697" w:rsidRDefault="0046593A" w:rsidP="00BF469E">
      <w:pPr>
        <w:spacing w:line="276" w:lineRule="auto"/>
        <w:rPr>
          <w:rFonts w:eastAsia="Arial"/>
          <w:color w:val="000000" w:themeColor="text1"/>
          <w:szCs w:val="24"/>
        </w:rPr>
      </w:pPr>
      <w:r w:rsidRPr="66E1B46C">
        <w:rPr>
          <w:rFonts w:eastAsia="Arial"/>
          <w:b/>
          <w:bCs/>
          <w:color w:val="000000" w:themeColor="text1"/>
          <w:szCs w:val="24"/>
        </w:rPr>
        <w:lastRenderedPageBreak/>
        <w:t>REFERRAL ASSESSMENT</w:t>
      </w:r>
    </w:p>
    <w:p w14:paraId="4FD6F11F" w14:textId="77777777" w:rsidR="0046593A" w:rsidRPr="000E4697" w:rsidRDefault="0046593A" w:rsidP="00BF469E">
      <w:pPr>
        <w:spacing w:line="276" w:lineRule="auto"/>
        <w:rPr>
          <w:rFonts w:eastAsia="Arial"/>
          <w:color w:val="000000" w:themeColor="text1"/>
          <w:szCs w:val="24"/>
        </w:rPr>
      </w:pPr>
    </w:p>
    <w:tbl>
      <w:tblPr>
        <w:tblW w:w="0" w:type="auto"/>
        <w:tblLayout w:type="fixed"/>
        <w:tblLook w:val="0000" w:firstRow="0" w:lastRow="0" w:firstColumn="0" w:lastColumn="0" w:noHBand="0" w:noVBand="0"/>
      </w:tblPr>
      <w:tblGrid>
        <w:gridCol w:w="5242"/>
        <w:gridCol w:w="2363"/>
        <w:gridCol w:w="2850"/>
      </w:tblGrid>
      <w:tr w:rsidR="0046593A" w14:paraId="4BC486A3" w14:textId="77777777" w:rsidTr="000C4E3C">
        <w:trPr>
          <w:trHeight w:val="300"/>
        </w:trPr>
        <w:tc>
          <w:tcPr>
            <w:tcW w:w="524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ED250F" w14:textId="77777777" w:rsidR="0046593A" w:rsidRDefault="0046593A" w:rsidP="00BF469E">
            <w:pPr>
              <w:spacing w:line="276" w:lineRule="auto"/>
              <w:ind w:hanging="2"/>
              <w:rPr>
                <w:rFonts w:eastAsia="Arial"/>
                <w:szCs w:val="24"/>
              </w:rPr>
            </w:pPr>
            <w:r w:rsidRPr="66E1B46C">
              <w:rPr>
                <w:rFonts w:eastAsia="Arial"/>
                <w:b/>
                <w:bCs/>
                <w:szCs w:val="24"/>
              </w:rPr>
              <w:t>Element Category</w:t>
            </w:r>
          </w:p>
        </w:tc>
        <w:tc>
          <w:tcPr>
            <w:tcW w:w="23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B35670" w14:textId="77777777" w:rsidR="0046593A" w:rsidRDefault="0046593A" w:rsidP="00BF469E">
            <w:pPr>
              <w:spacing w:line="276" w:lineRule="auto"/>
              <w:ind w:hanging="2"/>
              <w:rPr>
                <w:rFonts w:eastAsia="Arial"/>
                <w:szCs w:val="24"/>
              </w:rPr>
            </w:pPr>
            <w:r w:rsidRPr="66E1B46C">
              <w:rPr>
                <w:rFonts w:eastAsia="Arial"/>
                <w:b/>
                <w:bCs/>
                <w:szCs w:val="24"/>
              </w:rPr>
              <w:t>Component Name</w:t>
            </w:r>
          </w:p>
        </w:tc>
        <w:tc>
          <w:tcPr>
            <w:tcW w:w="28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07E40C" w14:textId="77777777" w:rsidR="0046593A" w:rsidRDefault="0046593A" w:rsidP="00BF469E">
            <w:pPr>
              <w:spacing w:line="276" w:lineRule="auto"/>
              <w:ind w:hanging="2"/>
              <w:rPr>
                <w:rFonts w:eastAsia="Arial"/>
                <w:szCs w:val="24"/>
              </w:rPr>
            </w:pPr>
            <w:r w:rsidRPr="66E1B46C">
              <w:rPr>
                <w:rFonts w:eastAsia="Arial"/>
                <w:b/>
                <w:bCs/>
                <w:szCs w:val="24"/>
              </w:rPr>
              <w:t>Component Weighting</w:t>
            </w:r>
          </w:p>
        </w:tc>
      </w:tr>
      <w:tr w:rsidR="0046593A" w14:paraId="3FF7ECB0" w14:textId="77777777" w:rsidTr="000C4E3C">
        <w:trPr>
          <w:trHeight w:val="330"/>
        </w:trPr>
        <w:tc>
          <w:tcPr>
            <w:tcW w:w="524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D6DF2BB" w14:textId="77777777" w:rsidR="0046593A" w:rsidRDefault="0046593A" w:rsidP="00BF469E">
            <w:pPr>
              <w:spacing w:line="276" w:lineRule="auto"/>
              <w:ind w:hanging="2"/>
              <w:rPr>
                <w:rFonts w:eastAsia="Arial"/>
                <w:szCs w:val="24"/>
              </w:rPr>
            </w:pPr>
            <w:r w:rsidRPr="66E1B46C">
              <w:rPr>
                <w:rFonts w:eastAsia="Arial"/>
                <w:szCs w:val="24"/>
              </w:rPr>
              <w:t>Written exam</w:t>
            </w:r>
          </w:p>
          <w:p w14:paraId="0E05CFC5" w14:textId="77777777" w:rsidR="0046593A" w:rsidRDefault="0046593A" w:rsidP="00BF469E">
            <w:pPr>
              <w:spacing w:line="276" w:lineRule="auto"/>
              <w:ind w:hanging="2"/>
              <w:rPr>
                <w:rFonts w:eastAsia="Arial"/>
                <w:szCs w:val="24"/>
              </w:rPr>
            </w:pPr>
          </w:p>
        </w:tc>
        <w:tc>
          <w:tcPr>
            <w:tcW w:w="23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007842" w14:textId="77777777" w:rsidR="0046593A" w:rsidRDefault="0046593A" w:rsidP="00BF469E">
            <w:pPr>
              <w:spacing w:line="276" w:lineRule="auto"/>
              <w:ind w:hanging="2"/>
              <w:rPr>
                <w:rFonts w:eastAsia="Arial"/>
                <w:szCs w:val="24"/>
              </w:rPr>
            </w:pPr>
          </w:p>
        </w:tc>
        <w:tc>
          <w:tcPr>
            <w:tcW w:w="28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D123E96" w14:textId="77777777" w:rsidR="0046593A" w:rsidRDefault="0046593A" w:rsidP="00BF469E">
            <w:pPr>
              <w:spacing w:line="276" w:lineRule="auto"/>
              <w:ind w:hanging="2"/>
              <w:jc w:val="right"/>
              <w:rPr>
                <w:rFonts w:eastAsia="Arial"/>
                <w:szCs w:val="24"/>
              </w:rPr>
            </w:pPr>
          </w:p>
        </w:tc>
      </w:tr>
      <w:tr w:rsidR="0046593A" w14:paraId="5793DE7F" w14:textId="77777777" w:rsidTr="000C4E3C">
        <w:trPr>
          <w:trHeight w:val="300"/>
        </w:trPr>
        <w:tc>
          <w:tcPr>
            <w:tcW w:w="524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54000DE" w14:textId="77777777" w:rsidR="0046593A" w:rsidRDefault="0046593A" w:rsidP="00BF469E">
            <w:pPr>
              <w:spacing w:line="276" w:lineRule="auto"/>
              <w:ind w:hanging="2"/>
              <w:rPr>
                <w:rFonts w:eastAsia="Arial"/>
                <w:szCs w:val="24"/>
              </w:rPr>
            </w:pPr>
            <w:r w:rsidRPr="66E1B46C">
              <w:rPr>
                <w:rFonts w:eastAsia="Arial"/>
                <w:szCs w:val="24"/>
              </w:rPr>
              <w:t>Coursework (in lieu of the original assessment)</w:t>
            </w:r>
          </w:p>
        </w:tc>
        <w:tc>
          <w:tcPr>
            <w:tcW w:w="23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6E11D4" w14:textId="77777777" w:rsidR="0046593A" w:rsidRDefault="0046593A" w:rsidP="00BF469E">
            <w:pPr>
              <w:spacing w:line="276" w:lineRule="auto"/>
              <w:ind w:hanging="2"/>
              <w:rPr>
                <w:rFonts w:eastAsia="Arial"/>
                <w:color w:val="000000" w:themeColor="text1"/>
                <w:szCs w:val="24"/>
              </w:rPr>
            </w:pPr>
            <w:r w:rsidRPr="49DD65D1">
              <w:rPr>
                <w:rFonts w:eastAsia="Arial"/>
                <w:szCs w:val="24"/>
              </w:rPr>
              <w:t>C1 Referral ALO</w:t>
            </w:r>
            <w:r w:rsidRPr="49DD65D1">
              <w:rPr>
                <w:rFonts w:eastAsia="Arial"/>
                <w:color w:val="000000" w:themeColor="text1"/>
                <w:szCs w:val="24"/>
              </w:rPr>
              <w:t>3</w:t>
            </w:r>
          </w:p>
        </w:tc>
        <w:tc>
          <w:tcPr>
            <w:tcW w:w="28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0AEA8F0" w14:textId="77777777" w:rsidR="0046593A" w:rsidRDefault="0046593A" w:rsidP="00BF469E">
            <w:pPr>
              <w:spacing w:line="276" w:lineRule="auto"/>
              <w:ind w:hanging="2"/>
              <w:jc w:val="right"/>
              <w:rPr>
                <w:rFonts w:eastAsia="Arial"/>
                <w:szCs w:val="24"/>
              </w:rPr>
            </w:pPr>
            <w:r w:rsidRPr="66E1B46C">
              <w:rPr>
                <w:rFonts w:eastAsia="Arial"/>
                <w:szCs w:val="24"/>
              </w:rPr>
              <w:t>100%</w:t>
            </w:r>
          </w:p>
        </w:tc>
      </w:tr>
      <w:tr w:rsidR="0046593A" w14:paraId="738818A7" w14:textId="77777777" w:rsidTr="000C4E3C">
        <w:trPr>
          <w:trHeight w:val="300"/>
        </w:trPr>
        <w:tc>
          <w:tcPr>
            <w:tcW w:w="524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ECB89C6" w14:textId="77777777" w:rsidR="0046593A" w:rsidRDefault="0046593A" w:rsidP="00BF469E">
            <w:pPr>
              <w:spacing w:line="276" w:lineRule="auto"/>
              <w:ind w:hanging="2"/>
              <w:rPr>
                <w:rFonts w:eastAsia="Arial"/>
                <w:szCs w:val="24"/>
              </w:rPr>
            </w:pPr>
            <w:r w:rsidRPr="66E1B46C">
              <w:rPr>
                <w:rFonts w:eastAsia="Arial"/>
                <w:szCs w:val="24"/>
              </w:rPr>
              <w:t>Coursework</w:t>
            </w:r>
          </w:p>
        </w:tc>
        <w:tc>
          <w:tcPr>
            <w:tcW w:w="23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715063" w14:textId="77777777" w:rsidR="0046593A" w:rsidRDefault="0046593A" w:rsidP="00BF469E">
            <w:pPr>
              <w:spacing w:line="276" w:lineRule="auto"/>
              <w:ind w:hanging="2"/>
              <w:rPr>
                <w:rFonts w:eastAsia="Arial"/>
                <w:color w:val="000000" w:themeColor="text1"/>
                <w:szCs w:val="24"/>
              </w:rPr>
            </w:pPr>
            <w:r w:rsidRPr="77E2EDB4">
              <w:rPr>
                <w:rFonts w:eastAsia="Arial"/>
                <w:color w:val="000000" w:themeColor="text1"/>
                <w:szCs w:val="24"/>
              </w:rPr>
              <w:t>C1 ALO1, ALO2, ALO4</w:t>
            </w:r>
          </w:p>
          <w:p w14:paraId="3325CF8A" w14:textId="77777777" w:rsidR="0046593A" w:rsidRDefault="0046593A" w:rsidP="00BF469E">
            <w:pPr>
              <w:spacing w:line="276" w:lineRule="auto"/>
              <w:ind w:hanging="2"/>
            </w:pPr>
          </w:p>
        </w:tc>
        <w:tc>
          <w:tcPr>
            <w:tcW w:w="28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C97B859" w14:textId="77777777" w:rsidR="0046593A" w:rsidRDefault="0046593A" w:rsidP="00BF469E">
            <w:pPr>
              <w:spacing w:line="276" w:lineRule="auto"/>
              <w:ind w:hanging="2"/>
              <w:jc w:val="right"/>
              <w:rPr>
                <w:rFonts w:eastAsia="Arial"/>
                <w:szCs w:val="24"/>
              </w:rPr>
            </w:pPr>
            <w:r w:rsidRPr="77E2EDB4">
              <w:rPr>
                <w:rFonts w:eastAsia="Arial"/>
                <w:szCs w:val="24"/>
              </w:rPr>
              <w:t>100%</w:t>
            </w:r>
          </w:p>
        </w:tc>
      </w:tr>
      <w:tr w:rsidR="0046593A" w14:paraId="77F29794" w14:textId="77777777" w:rsidTr="000C4E3C">
        <w:trPr>
          <w:trHeight w:val="300"/>
        </w:trPr>
        <w:tc>
          <w:tcPr>
            <w:tcW w:w="524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726B534" w14:textId="77777777" w:rsidR="0046593A" w:rsidRDefault="0046593A" w:rsidP="00BF469E">
            <w:pPr>
              <w:spacing w:line="276" w:lineRule="auto"/>
              <w:ind w:hanging="2"/>
              <w:rPr>
                <w:rFonts w:eastAsia="Arial"/>
                <w:szCs w:val="24"/>
              </w:rPr>
            </w:pPr>
            <w:r w:rsidRPr="66E1B46C">
              <w:rPr>
                <w:rFonts w:eastAsia="Arial"/>
                <w:szCs w:val="24"/>
              </w:rPr>
              <w:t>Practical</w:t>
            </w:r>
          </w:p>
        </w:tc>
        <w:tc>
          <w:tcPr>
            <w:tcW w:w="23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027384" w14:textId="77777777" w:rsidR="0046593A" w:rsidRDefault="0046593A" w:rsidP="00BF469E">
            <w:pPr>
              <w:spacing w:line="276" w:lineRule="auto"/>
              <w:ind w:hanging="2"/>
              <w:rPr>
                <w:rFonts w:eastAsia="Arial"/>
                <w:szCs w:val="24"/>
              </w:rPr>
            </w:pPr>
          </w:p>
        </w:tc>
        <w:tc>
          <w:tcPr>
            <w:tcW w:w="28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01670D0" w14:textId="77777777" w:rsidR="0046593A" w:rsidRDefault="0046593A" w:rsidP="00BF469E">
            <w:pPr>
              <w:spacing w:line="276" w:lineRule="auto"/>
              <w:ind w:hanging="2"/>
              <w:jc w:val="right"/>
              <w:rPr>
                <w:rFonts w:eastAsia="Arial"/>
                <w:szCs w:val="24"/>
              </w:rPr>
            </w:pPr>
          </w:p>
        </w:tc>
      </w:tr>
      <w:tr w:rsidR="0046593A" w14:paraId="31641FD0" w14:textId="77777777" w:rsidTr="000C4E3C">
        <w:trPr>
          <w:trHeight w:val="300"/>
        </w:trPr>
        <w:tc>
          <w:tcPr>
            <w:tcW w:w="524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0ADF590" w14:textId="77777777" w:rsidR="0046593A" w:rsidRDefault="0046593A" w:rsidP="00BF469E">
            <w:pPr>
              <w:spacing w:line="276" w:lineRule="auto"/>
              <w:ind w:hanging="2"/>
              <w:rPr>
                <w:rFonts w:eastAsia="Arial"/>
                <w:szCs w:val="24"/>
              </w:rPr>
            </w:pPr>
            <w:r w:rsidRPr="66E1B46C">
              <w:rPr>
                <w:rFonts w:eastAsia="Arial"/>
                <w:szCs w:val="24"/>
              </w:rPr>
              <w:t>Clinical Examination</w:t>
            </w:r>
          </w:p>
        </w:tc>
        <w:tc>
          <w:tcPr>
            <w:tcW w:w="23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B2730D" w14:textId="77777777" w:rsidR="0046593A" w:rsidRDefault="0046593A" w:rsidP="00BF469E">
            <w:pPr>
              <w:spacing w:line="276" w:lineRule="auto"/>
              <w:ind w:hanging="2"/>
              <w:rPr>
                <w:rFonts w:eastAsia="Arial"/>
                <w:szCs w:val="24"/>
              </w:rPr>
            </w:pPr>
          </w:p>
        </w:tc>
        <w:tc>
          <w:tcPr>
            <w:tcW w:w="28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4F4761E" w14:textId="77777777" w:rsidR="0046593A" w:rsidRDefault="0046593A" w:rsidP="00BF469E">
            <w:pPr>
              <w:spacing w:line="276" w:lineRule="auto"/>
              <w:ind w:hanging="2"/>
              <w:jc w:val="right"/>
              <w:rPr>
                <w:rFonts w:eastAsia="Arial"/>
                <w:szCs w:val="24"/>
              </w:rPr>
            </w:pPr>
          </w:p>
        </w:tc>
      </w:tr>
      <w:tr w:rsidR="0046593A" w14:paraId="47099B16" w14:textId="77777777" w:rsidTr="000C4E3C">
        <w:trPr>
          <w:trHeight w:val="300"/>
        </w:trPr>
        <w:tc>
          <w:tcPr>
            <w:tcW w:w="524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92529E7" w14:textId="77777777" w:rsidR="0046593A" w:rsidRDefault="0046593A" w:rsidP="00BF469E">
            <w:pPr>
              <w:spacing w:line="276" w:lineRule="auto"/>
              <w:ind w:hanging="2"/>
              <w:rPr>
                <w:rFonts w:eastAsia="Arial"/>
                <w:szCs w:val="24"/>
              </w:rPr>
            </w:pPr>
            <w:r w:rsidRPr="66E1B46C">
              <w:rPr>
                <w:rFonts w:eastAsia="Arial"/>
                <w:szCs w:val="24"/>
              </w:rPr>
              <w:t>Generic Assessment</w:t>
            </w:r>
          </w:p>
        </w:tc>
        <w:tc>
          <w:tcPr>
            <w:tcW w:w="23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C57DBA" w14:textId="77777777" w:rsidR="0046593A" w:rsidRDefault="0046593A" w:rsidP="00BF469E">
            <w:pPr>
              <w:spacing w:line="276" w:lineRule="auto"/>
              <w:ind w:hanging="2"/>
              <w:rPr>
                <w:rFonts w:eastAsia="Arial"/>
                <w:szCs w:val="24"/>
              </w:rPr>
            </w:pPr>
          </w:p>
        </w:tc>
        <w:tc>
          <w:tcPr>
            <w:tcW w:w="28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075173F" w14:textId="77777777" w:rsidR="0046593A" w:rsidRDefault="0046593A" w:rsidP="00BF469E">
            <w:pPr>
              <w:spacing w:line="276" w:lineRule="auto"/>
              <w:ind w:hanging="2"/>
              <w:jc w:val="right"/>
              <w:rPr>
                <w:rFonts w:eastAsia="Arial"/>
                <w:szCs w:val="24"/>
              </w:rPr>
            </w:pPr>
          </w:p>
        </w:tc>
      </w:tr>
      <w:tr w:rsidR="0046593A" w14:paraId="57EAFB27" w14:textId="77777777" w:rsidTr="000C4E3C">
        <w:trPr>
          <w:trHeight w:val="300"/>
        </w:trPr>
        <w:tc>
          <w:tcPr>
            <w:tcW w:w="524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68F749B" w14:textId="77777777" w:rsidR="0046593A" w:rsidRDefault="0046593A" w:rsidP="00BF469E">
            <w:pPr>
              <w:spacing w:line="276" w:lineRule="auto"/>
              <w:ind w:hanging="2"/>
              <w:rPr>
                <w:rFonts w:eastAsia="Arial"/>
                <w:szCs w:val="24"/>
              </w:rPr>
            </w:pPr>
            <w:r w:rsidRPr="66E1B46C">
              <w:rPr>
                <w:rFonts w:eastAsia="Arial"/>
                <w:szCs w:val="24"/>
              </w:rPr>
              <w:t>Test</w:t>
            </w:r>
          </w:p>
        </w:tc>
        <w:tc>
          <w:tcPr>
            <w:tcW w:w="23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794170" w14:textId="77777777" w:rsidR="0046593A" w:rsidRDefault="0046593A" w:rsidP="00BF469E">
            <w:pPr>
              <w:spacing w:line="276" w:lineRule="auto"/>
              <w:ind w:hanging="2"/>
              <w:rPr>
                <w:rFonts w:eastAsia="Arial"/>
                <w:szCs w:val="24"/>
              </w:rPr>
            </w:pPr>
          </w:p>
        </w:tc>
        <w:tc>
          <w:tcPr>
            <w:tcW w:w="28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ED04B71" w14:textId="77777777" w:rsidR="0046593A" w:rsidRDefault="0046593A" w:rsidP="00BF469E">
            <w:pPr>
              <w:spacing w:line="276" w:lineRule="auto"/>
              <w:ind w:hanging="2"/>
              <w:jc w:val="right"/>
              <w:rPr>
                <w:rFonts w:eastAsia="Arial"/>
                <w:szCs w:val="24"/>
              </w:rPr>
            </w:pPr>
          </w:p>
        </w:tc>
      </w:tr>
    </w:tbl>
    <w:p w14:paraId="6CB1DD7C" w14:textId="77777777" w:rsidR="0046593A" w:rsidRPr="000E4697" w:rsidRDefault="0046593A" w:rsidP="00BF469E">
      <w:pPr>
        <w:spacing w:line="276" w:lineRule="auto"/>
        <w:rPr>
          <w:rFonts w:eastAsia="Arial"/>
          <w:color w:val="000000" w:themeColor="text1"/>
          <w:szCs w:val="24"/>
        </w:rPr>
      </w:pPr>
    </w:p>
    <w:tbl>
      <w:tblPr>
        <w:tblW w:w="0" w:type="auto"/>
        <w:tblLayout w:type="fixed"/>
        <w:tblLook w:val="0000" w:firstRow="0" w:lastRow="0" w:firstColumn="0" w:lastColumn="0" w:noHBand="0" w:noVBand="0"/>
      </w:tblPr>
      <w:tblGrid>
        <w:gridCol w:w="5206"/>
        <w:gridCol w:w="5249"/>
      </w:tblGrid>
      <w:tr w:rsidR="0046593A" w14:paraId="2C2D40A9" w14:textId="77777777" w:rsidTr="000C4E3C">
        <w:tc>
          <w:tcPr>
            <w:tcW w:w="104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8AC179" w14:textId="77777777" w:rsidR="0046593A" w:rsidRDefault="0046593A" w:rsidP="00BF469E">
            <w:pPr>
              <w:spacing w:line="276" w:lineRule="auto"/>
              <w:ind w:hanging="2"/>
              <w:rPr>
                <w:rFonts w:eastAsia="Arial"/>
                <w:color w:val="000000" w:themeColor="text1"/>
                <w:szCs w:val="24"/>
              </w:rPr>
            </w:pPr>
            <w:r w:rsidRPr="66E1B46C">
              <w:rPr>
                <w:rFonts w:eastAsia="Arial"/>
                <w:b/>
                <w:bCs/>
                <w:color w:val="000000" w:themeColor="text1"/>
                <w:szCs w:val="24"/>
              </w:rPr>
              <w:t>To be completed when presented for Minor Change approval and/or annually updated</w:t>
            </w:r>
          </w:p>
        </w:tc>
      </w:tr>
      <w:tr w:rsidR="0046593A" w14:paraId="03207B56" w14:textId="77777777" w:rsidTr="000C4E3C">
        <w:tc>
          <w:tcPr>
            <w:tcW w:w="520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16570E" w14:textId="77777777" w:rsidR="0046593A" w:rsidRDefault="0046593A" w:rsidP="00BF469E">
            <w:pPr>
              <w:spacing w:line="276" w:lineRule="auto"/>
              <w:ind w:hanging="2"/>
              <w:rPr>
                <w:rFonts w:eastAsia="Arial"/>
                <w:color w:val="000000" w:themeColor="text1"/>
                <w:szCs w:val="24"/>
              </w:rPr>
            </w:pPr>
            <w:r w:rsidRPr="341E2D11">
              <w:rPr>
                <w:rFonts w:eastAsia="Arial"/>
                <w:b/>
                <w:bCs/>
                <w:color w:val="000000" w:themeColor="text1"/>
                <w:szCs w:val="24"/>
              </w:rPr>
              <w:t>Updated by</w:t>
            </w:r>
            <w:r w:rsidRPr="341E2D11">
              <w:rPr>
                <w:rFonts w:eastAsia="Arial"/>
                <w:color w:val="000000" w:themeColor="text1"/>
                <w:szCs w:val="24"/>
              </w:rPr>
              <w:t>: Leitza Gorman</w:t>
            </w:r>
          </w:p>
          <w:p w14:paraId="77168EBF" w14:textId="77777777" w:rsidR="0046593A" w:rsidRDefault="0046593A" w:rsidP="00BF469E">
            <w:pPr>
              <w:spacing w:line="276" w:lineRule="auto"/>
              <w:ind w:hanging="2"/>
              <w:rPr>
                <w:rFonts w:eastAsia="Arial"/>
                <w:color w:val="000000" w:themeColor="text1"/>
                <w:szCs w:val="24"/>
              </w:rPr>
            </w:pPr>
            <w:r w:rsidRPr="341E2D11">
              <w:rPr>
                <w:rFonts w:eastAsia="Arial"/>
                <w:color w:val="000000" w:themeColor="text1"/>
                <w:szCs w:val="24"/>
              </w:rPr>
              <w:t xml:space="preserve"> </w:t>
            </w:r>
            <w:r w:rsidRPr="341E2D11">
              <w:rPr>
                <w:rFonts w:eastAsia="Arial"/>
                <w:b/>
                <w:bCs/>
                <w:color w:val="000000" w:themeColor="text1"/>
                <w:szCs w:val="24"/>
              </w:rPr>
              <w:t xml:space="preserve">Date: </w:t>
            </w:r>
            <w:r w:rsidRPr="341E2D11">
              <w:rPr>
                <w:rFonts w:eastAsia="Arial"/>
                <w:color w:val="000000" w:themeColor="text1"/>
                <w:szCs w:val="24"/>
              </w:rPr>
              <w:t>15/06/2022</w:t>
            </w:r>
          </w:p>
        </w:tc>
        <w:tc>
          <w:tcPr>
            <w:tcW w:w="524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6F2D59" w14:textId="77777777" w:rsidR="0046593A" w:rsidRDefault="0046593A" w:rsidP="00BF469E">
            <w:pPr>
              <w:spacing w:line="276" w:lineRule="auto"/>
              <w:ind w:hanging="2"/>
              <w:rPr>
                <w:b/>
                <w:bCs/>
                <w:szCs w:val="24"/>
              </w:rPr>
            </w:pPr>
            <w:r w:rsidRPr="49DD65D1">
              <w:rPr>
                <w:rFonts w:eastAsia="Arial"/>
                <w:b/>
                <w:bCs/>
                <w:color w:val="000000" w:themeColor="text1"/>
                <w:szCs w:val="24"/>
              </w:rPr>
              <w:t>Approved by</w:t>
            </w:r>
            <w:r w:rsidRPr="49DD65D1">
              <w:rPr>
                <w:rFonts w:eastAsia="Arial"/>
                <w:color w:val="000000" w:themeColor="text1"/>
                <w:szCs w:val="24"/>
              </w:rPr>
              <w:t xml:space="preserve">: Lesley Morris    </w:t>
            </w:r>
          </w:p>
          <w:p w14:paraId="3F2B81D4" w14:textId="77777777" w:rsidR="0046593A" w:rsidRDefault="0046593A" w:rsidP="00BF469E">
            <w:pPr>
              <w:spacing w:line="276" w:lineRule="auto"/>
              <w:ind w:hanging="2"/>
              <w:rPr>
                <w:b/>
                <w:bCs/>
                <w:szCs w:val="24"/>
              </w:rPr>
            </w:pPr>
            <w:r w:rsidRPr="341E2D11">
              <w:rPr>
                <w:rFonts w:eastAsia="Arial"/>
                <w:b/>
                <w:bCs/>
                <w:color w:val="000000" w:themeColor="text1"/>
                <w:szCs w:val="24"/>
              </w:rPr>
              <w:t>Date:</w:t>
            </w:r>
            <w:r w:rsidRPr="341E2D11">
              <w:rPr>
                <w:rFonts w:eastAsia="Arial"/>
                <w:color w:val="000000" w:themeColor="text1"/>
                <w:szCs w:val="24"/>
              </w:rPr>
              <w:t xml:space="preserve"> 15/06/2022</w:t>
            </w:r>
          </w:p>
        </w:tc>
      </w:tr>
    </w:tbl>
    <w:p w14:paraId="10283324" w14:textId="77777777" w:rsidR="0046593A" w:rsidRPr="000E4697" w:rsidRDefault="0046593A" w:rsidP="00BF469E">
      <w:pPr>
        <w:spacing w:line="276" w:lineRule="auto"/>
        <w:jc w:val="center"/>
        <w:rPr>
          <w:rFonts w:eastAsia="Arial"/>
          <w:b/>
          <w:bCs/>
          <w:color w:val="000000" w:themeColor="text1"/>
          <w:szCs w:val="24"/>
        </w:rPr>
      </w:pPr>
    </w:p>
    <w:p w14:paraId="713E9597" w14:textId="77777777" w:rsidR="0046593A" w:rsidRPr="000E4697" w:rsidRDefault="0046593A" w:rsidP="00BF469E">
      <w:pPr>
        <w:spacing w:line="276" w:lineRule="auto"/>
      </w:pPr>
      <w:r>
        <w:br w:type="page"/>
      </w:r>
    </w:p>
    <w:p w14:paraId="08FDA477" w14:textId="77777777" w:rsidR="0046593A" w:rsidRPr="000E4697" w:rsidRDefault="0046593A" w:rsidP="00BF469E">
      <w:pPr>
        <w:spacing w:line="276" w:lineRule="auto"/>
        <w:jc w:val="center"/>
        <w:rPr>
          <w:rFonts w:eastAsia="Arial"/>
          <w:szCs w:val="24"/>
        </w:rPr>
      </w:pPr>
      <w:r w:rsidRPr="75A80905">
        <w:rPr>
          <w:rFonts w:eastAsia="Arial"/>
          <w:b/>
          <w:bCs/>
          <w:color w:val="000000" w:themeColor="text1"/>
          <w:szCs w:val="24"/>
        </w:rPr>
        <w:lastRenderedPageBreak/>
        <w:t>UNIVERSITY OF PLYMOUTH MODULE RECORD</w:t>
      </w:r>
    </w:p>
    <w:p w14:paraId="059B1E35" w14:textId="77777777" w:rsidR="0046593A" w:rsidRPr="000E4697" w:rsidRDefault="0046593A" w:rsidP="00BF469E">
      <w:pPr>
        <w:spacing w:line="276" w:lineRule="auto"/>
        <w:jc w:val="center"/>
        <w:rPr>
          <w:color w:val="000000" w:themeColor="text1"/>
        </w:rPr>
      </w:pPr>
    </w:p>
    <w:p w14:paraId="2AE29AD7" w14:textId="77777777" w:rsidR="0046593A" w:rsidRPr="000E4697" w:rsidRDefault="0046593A" w:rsidP="00BF469E">
      <w:pPr>
        <w:tabs>
          <w:tab w:val="left" w:pos="1985"/>
          <w:tab w:val="left" w:pos="4253"/>
          <w:tab w:val="left" w:pos="7371"/>
          <w:tab w:val="left" w:pos="8364"/>
        </w:tabs>
        <w:spacing w:line="276" w:lineRule="auto"/>
        <w:rPr>
          <w:rFonts w:eastAsia="Arial"/>
          <w:color w:val="000000" w:themeColor="text1"/>
          <w:szCs w:val="24"/>
        </w:rPr>
      </w:pPr>
      <w:r w:rsidRPr="75A80905">
        <w:rPr>
          <w:rFonts w:eastAsia="Arial"/>
          <w:b/>
          <w:bCs/>
          <w:color w:val="000000" w:themeColor="text1"/>
          <w:szCs w:val="24"/>
          <w:u w:val="single"/>
        </w:rPr>
        <w:t>SECTION A: DEFINITIVE MODULE RECORD</w:t>
      </w:r>
      <w:r w:rsidRPr="75A80905">
        <w:rPr>
          <w:rFonts w:eastAsia="Arial"/>
          <w:b/>
          <w:bCs/>
          <w:i/>
          <w:iCs/>
          <w:color w:val="000000" w:themeColor="text1"/>
          <w:szCs w:val="24"/>
        </w:rPr>
        <w:t>. Proposed changes must be submitted via Faculty/AP Quality Procedures for approval and issue of new module code.</w:t>
      </w:r>
    </w:p>
    <w:p w14:paraId="525AFDCD" w14:textId="77777777" w:rsidR="0046593A" w:rsidRPr="000E4697" w:rsidRDefault="0046593A" w:rsidP="00BF469E">
      <w:pPr>
        <w:tabs>
          <w:tab w:val="left" w:pos="1985"/>
          <w:tab w:val="left" w:pos="4253"/>
          <w:tab w:val="left" w:pos="7371"/>
          <w:tab w:val="left" w:pos="8364"/>
        </w:tabs>
        <w:spacing w:line="276" w:lineRule="auto"/>
        <w:rPr>
          <w:rFonts w:eastAsia="Arial"/>
          <w:color w:val="000000" w:themeColor="text1"/>
          <w:szCs w:val="24"/>
        </w:rPr>
      </w:pPr>
    </w:p>
    <w:tbl>
      <w:tblPr>
        <w:tblStyle w:val="TableGrid"/>
        <w:tblW w:w="0" w:type="auto"/>
        <w:tblLayout w:type="fixed"/>
        <w:tblLook w:val="0000" w:firstRow="0" w:lastRow="0" w:firstColumn="0" w:lastColumn="0" w:noHBand="0" w:noVBand="0"/>
      </w:tblPr>
      <w:tblGrid>
        <w:gridCol w:w="2490"/>
        <w:gridCol w:w="1140"/>
        <w:gridCol w:w="345"/>
        <w:gridCol w:w="1050"/>
        <w:gridCol w:w="1065"/>
        <w:gridCol w:w="705"/>
        <w:gridCol w:w="615"/>
        <w:gridCol w:w="1575"/>
        <w:gridCol w:w="1440"/>
      </w:tblGrid>
      <w:tr w:rsidR="0046593A" w14:paraId="170DAEB4" w14:textId="77777777" w:rsidTr="000C4E3C">
        <w:trPr>
          <w:trHeight w:val="300"/>
        </w:trPr>
        <w:tc>
          <w:tcPr>
            <w:tcW w:w="3975" w:type="dxa"/>
            <w:gridSpan w:val="3"/>
            <w:tcBorders>
              <w:top w:val="nil"/>
              <w:left w:val="nil"/>
              <w:bottom w:val="nil"/>
              <w:right w:val="nil"/>
            </w:tcBorders>
          </w:tcPr>
          <w:p w14:paraId="07C77732" w14:textId="77777777" w:rsidR="0046593A" w:rsidRDefault="0046593A" w:rsidP="00BF469E">
            <w:pPr>
              <w:tabs>
                <w:tab w:val="left" w:pos="1985"/>
                <w:tab w:val="left" w:pos="4253"/>
                <w:tab w:val="left" w:pos="7371"/>
                <w:tab w:val="left" w:pos="8364"/>
              </w:tabs>
              <w:spacing w:line="276" w:lineRule="auto"/>
              <w:ind w:hanging="2"/>
              <w:rPr>
                <w:rFonts w:eastAsia="Arial"/>
                <w:szCs w:val="24"/>
              </w:rPr>
            </w:pPr>
            <w:r w:rsidRPr="75A80905">
              <w:rPr>
                <w:rFonts w:eastAsia="Arial"/>
                <w:b/>
                <w:bCs/>
                <w:szCs w:val="24"/>
              </w:rPr>
              <w:t xml:space="preserve">MODULE CODE: </w:t>
            </w:r>
            <w:r w:rsidRPr="75A80905">
              <w:rPr>
                <w:rFonts w:eastAsia="Arial"/>
                <w:szCs w:val="24"/>
              </w:rPr>
              <w:t>PETR2182</w:t>
            </w:r>
          </w:p>
        </w:tc>
        <w:tc>
          <w:tcPr>
            <w:tcW w:w="6450" w:type="dxa"/>
            <w:gridSpan w:val="6"/>
            <w:tcBorders>
              <w:top w:val="nil"/>
              <w:left w:val="nil"/>
              <w:bottom w:val="nil"/>
              <w:right w:val="nil"/>
            </w:tcBorders>
          </w:tcPr>
          <w:p w14:paraId="0A3464DA" w14:textId="77777777" w:rsidR="0046593A" w:rsidRDefault="0046593A" w:rsidP="00BF469E">
            <w:pPr>
              <w:tabs>
                <w:tab w:val="left" w:pos="1985"/>
                <w:tab w:val="left" w:pos="4253"/>
                <w:tab w:val="left" w:pos="7371"/>
                <w:tab w:val="left" w:pos="8364"/>
              </w:tabs>
              <w:spacing w:line="276" w:lineRule="auto"/>
              <w:ind w:hanging="2"/>
              <w:rPr>
                <w:rFonts w:eastAsia="Arial"/>
                <w:szCs w:val="24"/>
              </w:rPr>
            </w:pPr>
            <w:r w:rsidRPr="75A80905">
              <w:rPr>
                <w:rFonts w:eastAsia="Arial"/>
                <w:b/>
                <w:bCs/>
                <w:szCs w:val="24"/>
              </w:rPr>
              <w:t>MODULE TITLE:</w:t>
            </w:r>
            <w:r w:rsidRPr="75A80905">
              <w:rPr>
                <w:rFonts w:eastAsia="Arial"/>
                <w:szCs w:val="24"/>
              </w:rPr>
              <w:t xml:space="preserve"> Personal Research/Industry Projects</w:t>
            </w:r>
          </w:p>
        </w:tc>
      </w:tr>
      <w:tr w:rsidR="0046593A" w14:paraId="6199E190" w14:textId="77777777" w:rsidTr="000C4E3C">
        <w:tc>
          <w:tcPr>
            <w:tcW w:w="3975" w:type="dxa"/>
            <w:gridSpan w:val="3"/>
            <w:tcBorders>
              <w:top w:val="nil"/>
              <w:left w:val="nil"/>
              <w:bottom w:val="nil"/>
              <w:right w:val="nil"/>
            </w:tcBorders>
          </w:tcPr>
          <w:p w14:paraId="02F3E904" w14:textId="77777777" w:rsidR="0046593A" w:rsidRDefault="0046593A" w:rsidP="00BF469E">
            <w:pPr>
              <w:tabs>
                <w:tab w:val="left" w:pos="1985"/>
                <w:tab w:val="left" w:pos="2410"/>
                <w:tab w:val="left" w:pos="3686"/>
                <w:tab w:val="left" w:pos="6096"/>
                <w:tab w:val="left" w:pos="7230"/>
                <w:tab w:val="left" w:pos="8364"/>
              </w:tabs>
              <w:spacing w:line="276" w:lineRule="auto"/>
              <w:ind w:hanging="2"/>
              <w:rPr>
                <w:rFonts w:eastAsia="Arial"/>
                <w:szCs w:val="24"/>
              </w:rPr>
            </w:pPr>
            <w:r w:rsidRPr="75A80905">
              <w:rPr>
                <w:rFonts w:eastAsia="Arial"/>
                <w:b/>
                <w:bCs/>
                <w:szCs w:val="24"/>
              </w:rPr>
              <w:t>CREDITS:</w:t>
            </w:r>
            <w:r w:rsidRPr="75A80905">
              <w:rPr>
                <w:rFonts w:eastAsia="Arial"/>
                <w:szCs w:val="24"/>
              </w:rPr>
              <w:t xml:space="preserve"> 40 </w:t>
            </w:r>
          </w:p>
        </w:tc>
        <w:tc>
          <w:tcPr>
            <w:tcW w:w="2820" w:type="dxa"/>
            <w:gridSpan w:val="3"/>
            <w:tcBorders>
              <w:top w:val="nil"/>
              <w:left w:val="nil"/>
              <w:bottom w:val="nil"/>
              <w:right w:val="nil"/>
            </w:tcBorders>
          </w:tcPr>
          <w:p w14:paraId="623EE5B7" w14:textId="77777777" w:rsidR="0046593A" w:rsidRDefault="0046593A" w:rsidP="00BF469E">
            <w:pPr>
              <w:tabs>
                <w:tab w:val="left" w:pos="1985"/>
                <w:tab w:val="left" w:pos="2410"/>
                <w:tab w:val="left" w:pos="3686"/>
                <w:tab w:val="left" w:pos="6096"/>
                <w:tab w:val="left" w:pos="7230"/>
                <w:tab w:val="left" w:pos="8364"/>
              </w:tabs>
              <w:spacing w:line="276" w:lineRule="auto"/>
              <w:ind w:hanging="2"/>
              <w:rPr>
                <w:rFonts w:eastAsia="Arial"/>
                <w:szCs w:val="24"/>
              </w:rPr>
            </w:pPr>
            <w:r w:rsidRPr="75A80905">
              <w:rPr>
                <w:rFonts w:eastAsia="Arial"/>
                <w:b/>
                <w:bCs/>
                <w:szCs w:val="24"/>
              </w:rPr>
              <w:t>FHEQ</w:t>
            </w:r>
            <w:r w:rsidRPr="75A80905">
              <w:rPr>
                <w:rFonts w:eastAsia="Arial"/>
                <w:szCs w:val="24"/>
              </w:rPr>
              <w:t xml:space="preserve"> </w:t>
            </w:r>
            <w:r w:rsidRPr="75A80905">
              <w:rPr>
                <w:rFonts w:eastAsia="Arial"/>
                <w:b/>
                <w:bCs/>
                <w:szCs w:val="24"/>
              </w:rPr>
              <w:t>LEVEL:</w:t>
            </w:r>
            <w:r w:rsidRPr="75A80905">
              <w:rPr>
                <w:rFonts w:eastAsia="Arial"/>
                <w:szCs w:val="24"/>
              </w:rPr>
              <w:t xml:space="preserve"> 5</w:t>
            </w:r>
          </w:p>
        </w:tc>
        <w:tc>
          <w:tcPr>
            <w:tcW w:w="3630" w:type="dxa"/>
            <w:gridSpan w:val="3"/>
            <w:tcBorders>
              <w:top w:val="nil"/>
              <w:left w:val="nil"/>
              <w:bottom w:val="nil"/>
              <w:right w:val="nil"/>
            </w:tcBorders>
          </w:tcPr>
          <w:p w14:paraId="21FF7E38" w14:textId="77777777" w:rsidR="0046593A" w:rsidRDefault="0046593A" w:rsidP="00BF469E">
            <w:pPr>
              <w:tabs>
                <w:tab w:val="left" w:pos="1985"/>
                <w:tab w:val="left" w:pos="2410"/>
                <w:tab w:val="left" w:pos="3686"/>
                <w:tab w:val="left" w:pos="6096"/>
                <w:tab w:val="left" w:pos="7230"/>
                <w:tab w:val="left" w:pos="8364"/>
              </w:tabs>
              <w:spacing w:line="276" w:lineRule="auto"/>
              <w:ind w:hanging="2"/>
              <w:rPr>
                <w:rFonts w:eastAsia="Arial"/>
                <w:szCs w:val="24"/>
              </w:rPr>
            </w:pPr>
            <w:r w:rsidRPr="75A80905">
              <w:rPr>
                <w:rFonts w:eastAsia="Arial"/>
                <w:b/>
                <w:bCs/>
                <w:szCs w:val="24"/>
              </w:rPr>
              <w:t>HECOS CODE:</w:t>
            </w:r>
            <w:r w:rsidRPr="75A80905">
              <w:rPr>
                <w:rFonts w:eastAsia="Arial"/>
                <w:szCs w:val="24"/>
              </w:rPr>
              <w:t xml:space="preserve"> 101278 - Employability Skills</w:t>
            </w:r>
          </w:p>
        </w:tc>
      </w:tr>
      <w:tr w:rsidR="0046593A" w14:paraId="726999BD" w14:textId="77777777" w:rsidTr="000C4E3C">
        <w:tc>
          <w:tcPr>
            <w:tcW w:w="3975" w:type="dxa"/>
            <w:gridSpan w:val="3"/>
            <w:tcBorders>
              <w:top w:val="nil"/>
              <w:left w:val="nil"/>
              <w:bottom w:val="nil"/>
              <w:right w:val="nil"/>
            </w:tcBorders>
          </w:tcPr>
          <w:p w14:paraId="676F4C7E" w14:textId="77777777" w:rsidR="0046593A" w:rsidRDefault="0046593A" w:rsidP="00BF469E">
            <w:pPr>
              <w:tabs>
                <w:tab w:val="left" w:pos="1985"/>
                <w:tab w:val="left" w:pos="2410"/>
                <w:tab w:val="left" w:pos="3686"/>
                <w:tab w:val="left" w:pos="6096"/>
                <w:tab w:val="left" w:pos="7230"/>
                <w:tab w:val="left" w:pos="8364"/>
              </w:tabs>
              <w:spacing w:line="276" w:lineRule="auto"/>
              <w:ind w:hanging="2"/>
              <w:rPr>
                <w:rFonts w:eastAsia="Arial"/>
                <w:szCs w:val="24"/>
              </w:rPr>
            </w:pPr>
            <w:r w:rsidRPr="75A80905">
              <w:rPr>
                <w:rFonts w:eastAsia="Arial"/>
                <w:b/>
                <w:bCs/>
                <w:szCs w:val="24"/>
              </w:rPr>
              <w:t>PRE-REQUISITES:</w:t>
            </w:r>
            <w:r w:rsidRPr="75A80905">
              <w:rPr>
                <w:rFonts w:eastAsia="Arial"/>
                <w:szCs w:val="24"/>
              </w:rPr>
              <w:t xml:space="preserve"> N/A</w:t>
            </w:r>
          </w:p>
          <w:p w14:paraId="33D66F4A" w14:textId="77777777" w:rsidR="0046593A" w:rsidRDefault="0046593A" w:rsidP="00BF469E">
            <w:pPr>
              <w:tabs>
                <w:tab w:val="left" w:pos="1985"/>
                <w:tab w:val="left" w:pos="2410"/>
                <w:tab w:val="left" w:pos="3686"/>
                <w:tab w:val="left" w:pos="6096"/>
                <w:tab w:val="left" w:pos="7230"/>
                <w:tab w:val="left" w:pos="8364"/>
              </w:tabs>
              <w:spacing w:line="276" w:lineRule="auto"/>
              <w:ind w:hanging="2"/>
              <w:rPr>
                <w:rFonts w:eastAsia="Arial"/>
                <w:szCs w:val="24"/>
              </w:rPr>
            </w:pPr>
          </w:p>
        </w:tc>
        <w:tc>
          <w:tcPr>
            <w:tcW w:w="2820" w:type="dxa"/>
            <w:gridSpan w:val="3"/>
            <w:tcBorders>
              <w:top w:val="nil"/>
              <w:left w:val="nil"/>
              <w:bottom w:val="nil"/>
              <w:right w:val="nil"/>
            </w:tcBorders>
          </w:tcPr>
          <w:p w14:paraId="44784AD7" w14:textId="77777777" w:rsidR="0046593A" w:rsidRDefault="0046593A" w:rsidP="00BF469E">
            <w:pPr>
              <w:tabs>
                <w:tab w:val="left" w:pos="1985"/>
                <w:tab w:val="left" w:pos="2410"/>
                <w:tab w:val="left" w:pos="4253"/>
                <w:tab w:val="left" w:pos="6096"/>
                <w:tab w:val="left" w:pos="7371"/>
                <w:tab w:val="left" w:pos="8364"/>
              </w:tabs>
              <w:spacing w:line="276" w:lineRule="auto"/>
              <w:ind w:hanging="2"/>
              <w:rPr>
                <w:rFonts w:eastAsia="Arial"/>
                <w:szCs w:val="24"/>
              </w:rPr>
            </w:pPr>
            <w:r w:rsidRPr="75A80905">
              <w:rPr>
                <w:rFonts w:eastAsia="Arial"/>
                <w:b/>
                <w:bCs/>
                <w:szCs w:val="24"/>
              </w:rPr>
              <w:t>CO-REQUISITES:</w:t>
            </w:r>
            <w:r w:rsidRPr="75A80905">
              <w:rPr>
                <w:rFonts w:eastAsia="Arial"/>
                <w:szCs w:val="24"/>
              </w:rPr>
              <w:t xml:space="preserve"> N/A</w:t>
            </w:r>
          </w:p>
        </w:tc>
        <w:tc>
          <w:tcPr>
            <w:tcW w:w="3630" w:type="dxa"/>
            <w:gridSpan w:val="3"/>
            <w:tcBorders>
              <w:top w:val="nil"/>
              <w:left w:val="nil"/>
              <w:bottom w:val="nil"/>
              <w:right w:val="nil"/>
            </w:tcBorders>
          </w:tcPr>
          <w:p w14:paraId="55DBF598" w14:textId="77777777" w:rsidR="0046593A" w:rsidRDefault="0046593A" w:rsidP="00BF469E">
            <w:pPr>
              <w:tabs>
                <w:tab w:val="left" w:pos="1985"/>
                <w:tab w:val="left" w:pos="2410"/>
                <w:tab w:val="left" w:pos="4253"/>
                <w:tab w:val="left" w:pos="6096"/>
                <w:tab w:val="left" w:pos="7371"/>
                <w:tab w:val="left" w:pos="8364"/>
              </w:tabs>
              <w:spacing w:line="276" w:lineRule="auto"/>
              <w:ind w:hanging="2"/>
              <w:rPr>
                <w:rFonts w:eastAsia="Arial"/>
                <w:szCs w:val="24"/>
              </w:rPr>
            </w:pPr>
            <w:r w:rsidRPr="75A80905">
              <w:rPr>
                <w:rFonts w:eastAsia="Arial"/>
                <w:b/>
                <w:bCs/>
                <w:szCs w:val="24"/>
              </w:rPr>
              <w:t xml:space="preserve">COMPENSATABLE: </w:t>
            </w:r>
            <w:r w:rsidRPr="75A80905">
              <w:rPr>
                <w:rFonts w:eastAsia="Arial"/>
                <w:szCs w:val="24"/>
              </w:rPr>
              <w:t>N</w:t>
            </w:r>
          </w:p>
        </w:tc>
      </w:tr>
      <w:tr w:rsidR="0046593A" w14:paraId="48AEADE0" w14:textId="77777777" w:rsidTr="000C4E3C">
        <w:tc>
          <w:tcPr>
            <w:tcW w:w="10425" w:type="dxa"/>
            <w:gridSpan w:val="9"/>
            <w:tcBorders>
              <w:top w:val="nil"/>
              <w:left w:val="nil"/>
              <w:bottom w:val="nil"/>
              <w:right w:val="nil"/>
            </w:tcBorders>
          </w:tcPr>
          <w:p w14:paraId="583BD97A" w14:textId="77777777" w:rsidR="0046593A" w:rsidRDefault="0046593A" w:rsidP="00BF469E">
            <w:pPr>
              <w:tabs>
                <w:tab w:val="left" w:pos="1985"/>
                <w:tab w:val="left" w:pos="2410"/>
                <w:tab w:val="left" w:pos="4253"/>
                <w:tab w:val="left" w:pos="6096"/>
                <w:tab w:val="left" w:pos="7371"/>
                <w:tab w:val="left" w:pos="8364"/>
              </w:tabs>
              <w:spacing w:line="276" w:lineRule="auto"/>
              <w:ind w:hanging="2"/>
              <w:rPr>
                <w:rFonts w:eastAsia="Arial"/>
                <w:szCs w:val="24"/>
              </w:rPr>
            </w:pPr>
            <w:r w:rsidRPr="75A80905">
              <w:rPr>
                <w:rFonts w:eastAsia="Arial"/>
                <w:b/>
                <w:bCs/>
                <w:szCs w:val="24"/>
              </w:rPr>
              <w:t xml:space="preserve">SHORT MODULE DESCRIPTOR: </w:t>
            </w:r>
            <w:r w:rsidRPr="75A80905">
              <w:rPr>
                <w:rFonts w:eastAsia="Arial"/>
                <w:i/>
                <w:iCs/>
                <w:szCs w:val="24"/>
              </w:rPr>
              <w:t>(max 425 characters)</w:t>
            </w:r>
          </w:p>
          <w:p w14:paraId="0B12F3DE" w14:textId="77777777" w:rsidR="0046593A" w:rsidRDefault="0046593A" w:rsidP="00BF469E">
            <w:pPr>
              <w:tabs>
                <w:tab w:val="left" w:pos="1985"/>
                <w:tab w:val="left" w:pos="2410"/>
                <w:tab w:val="left" w:pos="4253"/>
                <w:tab w:val="left" w:pos="6096"/>
                <w:tab w:val="left" w:pos="7371"/>
                <w:tab w:val="left" w:pos="8364"/>
              </w:tabs>
              <w:spacing w:line="276" w:lineRule="auto"/>
              <w:ind w:hanging="2"/>
              <w:rPr>
                <w:rFonts w:eastAsia="Arial"/>
                <w:szCs w:val="24"/>
              </w:rPr>
            </w:pPr>
            <w:r w:rsidRPr="75A80905">
              <w:rPr>
                <w:rFonts w:eastAsia="Arial"/>
                <w:szCs w:val="24"/>
              </w:rPr>
              <w:t>This module provides students with the opportunity to specialise in a topic of their interest within sustainable tourism and conduct an in-depth research/industry-based project. Working with an assigned tutor, students will develop a research proposal which they will investigate through the collection of relevant primary data or conduct secondary research using relevant sources.</w:t>
            </w:r>
          </w:p>
          <w:p w14:paraId="71223741" w14:textId="77777777" w:rsidR="0046593A" w:rsidRDefault="0046593A" w:rsidP="00BF469E">
            <w:pPr>
              <w:tabs>
                <w:tab w:val="left" w:pos="1985"/>
                <w:tab w:val="left" w:pos="2410"/>
                <w:tab w:val="left" w:pos="4253"/>
                <w:tab w:val="left" w:pos="6096"/>
                <w:tab w:val="left" w:pos="7371"/>
                <w:tab w:val="left" w:pos="8364"/>
              </w:tabs>
              <w:spacing w:line="276" w:lineRule="auto"/>
              <w:ind w:hanging="2"/>
              <w:rPr>
                <w:rFonts w:eastAsia="Arial"/>
                <w:szCs w:val="24"/>
              </w:rPr>
            </w:pPr>
          </w:p>
        </w:tc>
      </w:tr>
      <w:tr w:rsidR="0046593A" w14:paraId="7A3F71CD" w14:textId="77777777" w:rsidTr="000C4E3C">
        <w:tc>
          <w:tcPr>
            <w:tcW w:w="10425" w:type="dxa"/>
            <w:gridSpan w:val="9"/>
            <w:tcBorders>
              <w:top w:val="nil"/>
              <w:left w:val="nil"/>
              <w:bottom w:val="single" w:sz="6" w:space="0" w:color="000000" w:themeColor="text1"/>
              <w:right w:val="nil"/>
            </w:tcBorders>
          </w:tcPr>
          <w:p w14:paraId="70514E8D" w14:textId="77777777" w:rsidR="0046593A" w:rsidRDefault="0046593A" w:rsidP="00BF469E">
            <w:pPr>
              <w:tabs>
                <w:tab w:val="left" w:pos="1985"/>
                <w:tab w:val="left" w:pos="2410"/>
                <w:tab w:val="left" w:pos="3686"/>
                <w:tab w:val="left" w:pos="6096"/>
                <w:tab w:val="left" w:pos="7230"/>
                <w:tab w:val="left" w:pos="8364"/>
              </w:tabs>
              <w:spacing w:line="276" w:lineRule="auto"/>
              <w:ind w:hanging="2"/>
              <w:rPr>
                <w:rFonts w:eastAsia="Arial"/>
                <w:szCs w:val="24"/>
              </w:rPr>
            </w:pPr>
            <w:r w:rsidRPr="75A80905">
              <w:rPr>
                <w:rFonts w:eastAsia="Arial"/>
                <w:b/>
                <w:bCs/>
                <w:szCs w:val="24"/>
              </w:rPr>
              <w:t xml:space="preserve">ELEMENTS OF ASSESSMENT </w:t>
            </w:r>
            <w:r w:rsidRPr="75A80905">
              <w:rPr>
                <w:rFonts w:eastAsia="Arial"/>
                <w:i/>
                <w:iCs/>
                <w:szCs w:val="24"/>
              </w:rPr>
              <w:t xml:space="preserve">[Use HESA KIS definitions] – see </w:t>
            </w:r>
            <w:hyperlink r:id="rId56">
              <w:r w:rsidRPr="75A80905">
                <w:rPr>
                  <w:rStyle w:val="Hyperlink"/>
                  <w:rFonts w:eastAsia="Arial"/>
                  <w:i/>
                  <w:iCs/>
                  <w:szCs w:val="24"/>
                </w:rPr>
                <w:t>Definitions of Elements and Components of Assessment</w:t>
              </w:r>
            </w:hyperlink>
          </w:p>
        </w:tc>
      </w:tr>
      <w:tr w:rsidR="0046593A" w14:paraId="4B32E278" w14:textId="77777777" w:rsidTr="000C4E3C">
        <w:trPr>
          <w:trHeight w:val="405"/>
        </w:trPr>
        <w:tc>
          <w:tcPr>
            <w:tcW w:w="24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FDCBF7" w14:textId="77777777" w:rsidR="0046593A" w:rsidRDefault="0046593A" w:rsidP="00BF469E">
            <w:pPr>
              <w:tabs>
                <w:tab w:val="left" w:pos="1985"/>
                <w:tab w:val="left" w:pos="2410"/>
                <w:tab w:val="left" w:pos="3686"/>
                <w:tab w:val="left" w:pos="6096"/>
                <w:tab w:val="left" w:pos="7230"/>
                <w:tab w:val="left" w:pos="8364"/>
              </w:tabs>
              <w:spacing w:line="276" w:lineRule="auto"/>
              <w:ind w:hanging="2"/>
              <w:rPr>
                <w:rFonts w:eastAsia="Arial"/>
                <w:szCs w:val="24"/>
              </w:rPr>
            </w:pPr>
          </w:p>
        </w:tc>
        <w:tc>
          <w:tcPr>
            <w:tcW w:w="1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86C4BC" w14:textId="77777777" w:rsidR="0046593A" w:rsidRDefault="0046593A" w:rsidP="00BF469E">
            <w:pPr>
              <w:tabs>
                <w:tab w:val="left" w:pos="1985"/>
                <w:tab w:val="left" w:pos="2410"/>
                <w:tab w:val="left" w:pos="3686"/>
                <w:tab w:val="left" w:pos="6096"/>
                <w:tab w:val="left" w:pos="7230"/>
                <w:tab w:val="left" w:pos="8364"/>
              </w:tabs>
              <w:spacing w:line="276" w:lineRule="auto"/>
              <w:ind w:hanging="2"/>
              <w:jc w:val="center"/>
              <w:rPr>
                <w:rFonts w:eastAsia="Arial"/>
                <w:szCs w:val="24"/>
              </w:rPr>
            </w:pPr>
          </w:p>
        </w:tc>
        <w:tc>
          <w:tcPr>
            <w:tcW w:w="24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361977" w14:textId="77777777" w:rsidR="0046593A" w:rsidRDefault="0046593A" w:rsidP="00BF469E">
            <w:pPr>
              <w:tabs>
                <w:tab w:val="left" w:pos="1985"/>
                <w:tab w:val="left" w:pos="2410"/>
                <w:tab w:val="left" w:pos="3686"/>
                <w:tab w:val="left" w:pos="6096"/>
                <w:tab w:val="left" w:pos="7230"/>
                <w:tab w:val="left" w:pos="8364"/>
              </w:tabs>
              <w:spacing w:line="276" w:lineRule="auto"/>
              <w:ind w:hanging="2"/>
              <w:rPr>
                <w:rFonts w:eastAsia="Arial"/>
                <w:szCs w:val="24"/>
              </w:rPr>
            </w:pPr>
            <w:r w:rsidRPr="75A80905">
              <w:rPr>
                <w:rFonts w:eastAsia="Arial"/>
                <w:b/>
                <w:bCs/>
                <w:szCs w:val="24"/>
              </w:rPr>
              <w:t>C1 (</w:t>
            </w:r>
            <w:r w:rsidRPr="75A80905">
              <w:rPr>
                <w:rFonts w:eastAsia="Arial"/>
                <w:szCs w:val="24"/>
              </w:rPr>
              <w:t>Coursework)</w:t>
            </w:r>
          </w:p>
        </w:tc>
        <w:tc>
          <w:tcPr>
            <w:tcW w:w="13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7BDAC6" w14:textId="77777777" w:rsidR="0046593A" w:rsidRDefault="0046593A" w:rsidP="00BF469E">
            <w:pPr>
              <w:tabs>
                <w:tab w:val="left" w:pos="1985"/>
                <w:tab w:val="left" w:pos="2410"/>
                <w:tab w:val="left" w:pos="3686"/>
                <w:tab w:val="left" w:pos="6096"/>
                <w:tab w:val="left" w:pos="7230"/>
                <w:tab w:val="left" w:pos="8364"/>
              </w:tabs>
              <w:spacing w:line="276" w:lineRule="auto"/>
              <w:ind w:hanging="2"/>
              <w:jc w:val="center"/>
              <w:rPr>
                <w:rFonts w:eastAsia="Arial"/>
                <w:szCs w:val="24"/>
              </w:rPr>
            </w:pPr>
            <w:r w:rsidRPr="75A80905">
              <w:rPr>
                <w:rFonts w:eastAsia="Arial"/>
                <w:szCs w:val="24"/>
              </w:rPr>
              <w:t>70%</w:t>
            </w:r>
          </w:p>
          <w:p w14:paraId="3A84B107" w14:textId="77777777" w:rsidR="0046593A" w:rsidRDefault="0046593A" w:rsidP="00BF469E">
            <w:pPr>
              <w:tabs>
                <w:tab w:val="left" w:pos="1985"/>
                <w:tab w:val="left" w:pos="2410"/>
                <w:tab w:val="left" w:pos="3686"/>
                <w:tab w:val="left" w:pos="6096"/>
                <w:tab w:val="left" w:pos="7230"/>
                <w:tab w:val="left" w:pos="8364"/>
              </w:tabs>
              <w:spacing w:line="276" w:lineRule="auto"/>
              <w:ind w:hanging="2"/>
              <w:jc w:val="center"/>
              <w:rPr>
                <w:rFonts w:eastAsia="Arial"/>
                <w:szCs w:val="24"/>
              </w:rPr>
            </w:pPr>
          </w:p>
        </w:tc>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881DE1" w14:textId="77777777" w:rsidR="0046593A" w:rsidRDefault="0046593A" w:rsidP="00BF469E">
            <w:pPr>
              <w:tabs>
                <w:tab w:val="left" w:pos="1985"/>
                <w:tab w:val="left" w:pos="2410"/>
                <w:tab w:val="left" w:pos="3686"/>
                <w:tab w:val="left" w:pos="6096"/>
                <w:tab w:val="left" w:pos="7230"/>
                <w:tab w:val="left" w:pos="8364"/>
              </w:tabs>
              <w:spacing w:line="276" w:lineRule="auto"/>
              <w:ind w:hanging="2"/>
              <w:rPr>
                <w:rFonts w:eastAsia="Arial"/>
                <w:szCs w:val="24"/>
              </w:rPr>
            </w:pPr>
            <w:r w:rsidRPr="75A80905">
              <w:rPr>
                <w:rFonts w:eastAsia="Arial"/>
                <w:b/>
                <w:bCs/>
                <w:szCs w:val="24"/>
              </w:rPr>
              <w:t>P1 (</w:t>
            </w:r>
            <w:r w:rsidRPr="75A80905">
              <w:rPr>
                <w:rFonts w:eastAsia="Arial"/>
                <w:szCs w:val="24"/>
              </w:rPr>
              <w:t>Practical</w:t>
            </w:r>
            <w:r w:rsidRPr="75A80905">
              <w:rPr>
                <w:rFonts w:eastAsia="Arial"/>
                <w:b/>
                <w:bCs/>
                <w:szCs w:val="24"/>
              </w:rPr>
              <w:t>)</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EF0D63" w14:textId="77777777" w:rsidR="0046593A" w:rsidRDefault="0046593A" w:rsidP="00BF469E">
            <w:pPr>
              <w:tabs>
                <w:tab w:val="left" w:pos="1985"/>
                <w:tab w:val="left" w:pos="2410"/>
                <w:tab w:val="left" w:pos="3686"/>
                <w:tab w:val="left" w:pos="6096"/>
                <w:tab w:val="left" w:pos="7230"/>
                <w:tab w:val="left" w:pos="8364"/>
              </w:tabs>
              <w:spacing w:line="276" w:lineRule="auto"/>
              <w:ind w:hanging="2"/>
              <w:rPr>
                <w:rFonts w:eastAsia="Arial"/>
                <w:szCs w:val="24"/>
              </w:rPr>
            </w:pPr>
            <w:r w:rsidRPr="75A80905">
              <w:rPr>
                <w:rFonts w:eastAsia="Arial"/>
                <w:szCs w:val="24"/>
              </w:rPr>
              <w:t>30%</w:t>
            </w:r>
          </w:p>
          <w:p w14:paraId="34E18833" w14:textId="77777777" w:rsidR="0046593A" w:rsidRDefault="0046593A" w:rsidP="00BF469E">
            <w:pPr>
              <w:tabs>
                <w:tab w:val="left" w:pos="1985"/>
                <w:tab w:val="left" w:pos="2410"/>
                <w:tab w:val="left" w:pos="3686"/>
                <w:tab w:val="left" w:pos="6096"/>
                <w:tab w:val="left" w:pos="7230"/>
                <w:tab w:val="left" w:pos="8364"/>
              </w:tabs>
              <w:spacing w:line="276" w:lineRule="auto"/>
              <w:ind w:hanging="2"/>
              <w:rPr>
                <w:rFonts w:eastAsia="Arial"/>
                <w:szCs w:val="24"/>
              </w:rPr>
            </w:pPr>
          </w:p>
        </w:tc>
      </w:tr>
      <w:tr w:rsidR="0046593A" w14:paraId="71A9541F" w14:textId="77777777" w:rsidTr="000C4E3C">
        <w:tc>
          <w:tcPr>
            <w:tcW w:w="10425" w:type="dxa"/>
            <w:gridSpan w:val="9"/>
            <w:tcBorders>
              <w:top w:val="single" w:sz="6" w:space="0" w:color="000000" w:themeColor="text1"/>
              <w:left w:val="nil"/>
              <w:bottom w:val="nil"/>
              <w:right w:val="nil"/>
            </w:tcBorders>
          </w:tcPr>
          <w:p w14:paraId="7A26FC8B" w14:textId="77777777" w:rsidR="0046593A" w:rsidRDefault="0046593A" w:rsidP="00BF469E">
            <w:pPr>
              <w:tabs>
                <w:tab w:val="left" w:pos="1985"/>
                <w:tab w:val="left" w:pos="2410"/>
                <w:tab w:val="left" w:pos="3686"/>
                <w:tab w:val="left" w:pos="6096"/>
                <w:tab w:val="left" w:pos="7230"/>
                <w:tab w:val="left" w:pos="8364"/>
              </w:tabs>
              <w:spacing w:line="276" w:lineRule="auto"/>
              <w:ind w:hanging="2"/>
              <w:rPr>
                <w:rFonts w:eastAsia="Arial"/>
                <w:szCs w:val="24"/>
              </w:rPr>
            </w:pPr>
          </w:p>
          <w:p w14:paraId="44B3505D" w14:textId="77777777" w:rsidR="0046593A" w:rsidRDefault="0046593A" w:rsidP="00BF469E">
            <w:pPr>
              <w:tabs>
                <w:tab w:val="left" w:pos="1985"/>
                <w:tab w:val="left" w:pos="2410"/>
                <w:tab w:val="left" w:pos="3686"/>
                <w:tab w:val="left" w:pos="6096"/>
                <w:tab w:val="left" w:pos="7230"/>
                <w:tab w:val="left" w:pos="8364"/>
              </w:tabs>
              <w:spacing w:line="276" w:lineRule="auto"/>
              <w:ind w:hanging="2"/>
              <w:rPr>
                <w:rFonts w:eastAsia="Arial"/>
                <w:szCs w:val="24"/>
              </w:rPr>
            </w:pPr>
            <w:r w:rsidRPr="75A80905">
              <w:rPr>
                <w:rFonts w:eastAsia="Arial"/>
                <w:b/>
                <w:bCs/>
                <w:szCs w:val="24"/>
              </w:rPr>
              <w:t>SUBJECT ASSESSMENT PANEL to which module should be linked</w:t>
            </w:r>
            <w:r w:rsidRPr="75A80905">
              <w:rPr>
                <w:rFonts w:eastAsia="Arial"/>
                <w:szCs w:val="24"/>
              </w:rPr>
              <w:t>: Sustainable Management</w:t>
            </w:r>
          </w:p>
          <w:p w14:paraId="2E1EE0F8" w14:textId="77777777" w:rsidR="0046593A" w:rsidRDefault="0046593A" w:rsidP="00BF469E">
            <w:pPr>
              <w:tabs>
                <w:tab w:val="left" w:pos="1985"/>
                <w:tab w:val="left" w:pos="2410"/>
                <w:tab w:val="left" w:pos="3686"/>
                <w:tab w:val="left" w:pos="6096"/>
                <w:tab w:val="left" w:pos="7230"/>
                <w:tab w:val="left" w:pos="8364"/>
              </w:tabs>
              <w:spacing w:line="276" w:lineRule="auto"/>
              <w:ind w:hanging="2"/>
              <w:rPr>
                <w:rFonts w:eastAsia="Arial"/>
                <w:szCs w:val="24"/>
              </w:rPr>
            </w:pPr>
          </w:p>
        </w:tc>
      </w:tr>
      <w:tr w:rsidR="0046593A" w14:paraId="3EA8AC5B" w14:textId="77777777" w:rsidTr="000C4E3C">
        <w:tc>
          <w:tcPr>
            <w:tcW w:w="10425" w:type="dxa"/>
            <w:gridSpan w:val="9"/>
            <w:tcBorders>
              <w:top w:val="nil"/>
              <w:left w:val="nil"/>
              <w:bottom w:val="nil"/>
              <w:right w:val="nil"/>
            </w:tcBorders>
          </w:tcPr>
          <w:p w14:paraId="080D14CA" w14:textId="77777777" w:rsidR="0046593A" w:rsidRDefault="0046593A" w:rsidP="00BF469E">
            <w:pPr>
              <w:tabs>
                <w:tab w:val="left" w:pos="1985"/>
                <w:tab w:val="left" w:pos="2410"/>
                <w:tab w:val="left" w:pos="3686"/>
                <w:tab w:val="left" w:pos="6096"/>
                <w:tab w:val="left" w:pos="7230"/>
                <w:tab w:val="left" w:pos="8364"/>
              </w:tabs>
              <w:spacing w:line="276" w:lineRule="auto"/>
              <w:ind w:hanging="2"/>
              <w:rPr>
                <w:rFonts w:eastAsia="Arial"/>
                <w:szCs w:val="24"/>
              </w:rPr>
            </w:pPr>
            <w:r w:rsidRPr="75A80905">
              <w:rPr>
                <w:rFonts w:eastAsia="Arial"/>
                <w:b/>
                <w:bCs/>
                <w:szCs w:val="24"/>
              </w:rPr>
              <w:t>Professional body minimum pass mark requirement:</w:t>
            </w:r>
            <w:r w:rsidRPr="75A80905">
              <w:rPr>
                <w:rFonts w:eastAsia="Arial"/>
                <w:szCs w:val="24"/>
              </w:rPr>
              <w:t xml:space="preserve"> N/A</w:t>
            </w:r>
          </w:p>
          <w:p w14:paraId="78E32FAB" w14:textId="77777777" w:rsidR="0046593A" w:rsidRDefault="0046593A" w:rsidP="00BF469E">
            <w:pPr>
              <w:tabs>
                <w:tab w:val="left" w:pos="1985"/>
                <w:tab w:val="left" w:pos="2410"/>
                <w:tab w:val="left" w:pos="3686"/>
                <w:tab w:val="left" w:pos="6096"/>
                <w:tab w:val="left" w:pos="7230"/>
                <w:tab w:val="left" w:pos="8364"/>
              </w:tabs>
              <w:spacing w:line="276" w:lineRule="auto"/>
              <w:ind w:hanging="2"/>
              <w:rPr>
                <w:rFonts w:eastAsia="Arial"/>
                <w:szCs w:val="24"/>
              </w:rPr>
            </w:pPr>
          </w:p>
        </w:tc>
      </w:tr>
      <w:tr w:rsidR="0046593A" w14:paraId="36617EF4" w14:textId="77777777" w:rsidTr="000C4E3C">
        <w:tc>
          <w:tcPr>
            <w:tcW w:w="10425" w:type="dxa"/>
            <w:gridSpan w:val="9"/>
            <w:tcBorders>
              <w:top w:val="nil"/>
              <w:left w:val="nil"/>
              <w:bottom w:val="nil"/>
              <w:right w:val="nil"/>
            </w:tcBorders>
          </w:tcPr>
          <w:p w14:paraId="67E8F500" w14:textId="77777777" w:rsidR="0046593A" w:rsidRDefault="0046593A" w:rsidP="00BF469E">
            <w:pPr>
              <w:spacing w:line="276" w:lineRule="auto"/>
              <w:ind w:hanging="2"/>
              <w:rPr>
                <w:rFonts w:eastAsia="Arial"/>
                <w:szCs w:val="24"/>
              </w:rPr>
            </w:pPr>
            <w:r w:rsidRPr="75A80905">
              <w:rPr>
                <w:rFonts w:eastAsia="Arial"/>
                <w:b/>
                <w:bCs/>
                <w:szCs w:val="24"/>
              </w:rPr>
              <w:t>MODULE AIMS:</w:t>
            </w:r>
            <w:r w:rsidRPr="75A80905">
              <w:rPr>
                <w:rFonts w:eastAsia="Arial"/>
                <w:szCs w:val="24"/>
              </w:rPr>
              <w:t xml:space="preserve"> </w:t>
            </w:r>
          </w:p>
          <w:p w14:paraId="6F0BE7F3" w14:textId="77777777" w:rsidR="0046593A" w:rsidRDefault="0046593A" w:rsidP="00BF469E">
            <w:pPr>
              <w:spacing w:line="276" w:lineRule="auto"/>
              <w:ind w:hanging="2"/>
              <w:rPr>
                <w:rFonts w:eastAsia="Arial"/>
                <w:szCs w:val="24"/>
              </w:rPr>
            </w:pPr>
            <w:r w:rsidRPr="75A80905">
              <w:rPr>
                <w:rFonts w:eastAsia="Arial"/>
                <w:szCs w:val="24"/>
              </w:rPr>
              <w:t>This module aims to:</w:t>
            </w:r>
          </w:p>
          <w:p w14:paraId="36CE4525" w14:textId="77777777" w:rsidR="0046593A" w:rsidRDefault="0046593A" w:rsidP="00BF469E">
            <w:pPr>
              <w:pStyle w:val="ListParagraph"/>
              <w:numPr>
                <w:ilvl w:val="0"/>
                <w:numId w:val="13"/>
              </w:numPr>
              <w:spacing w:line="276" w:lineRule="auto"/>
              <w:contextualSpacing w:val="0"/>
              <w:rPr>
                <w:rFonts w:eastAsia="Arial" w:cs="Arial"/>
                <w:color w:val="000000" w:themeColor="text1"/>
              </w:rPr>
            </w:pPr>
            <w:r w:rsidRPr="75A80905">
              <w:rPr>
                <w:rFonts w:eastAsia="Arial" w:cs="Arial"/>
                <w:color w:val="000000" w:themeColor="text1"/>
              </w:rPr>
              <w:t>Develop student autonomy and research skills through organising and completing an original research project.</w:t>
            </w:r>
          </w:p>
          <w:p w14:paraId="223F7DA0" w14:textId="77777777" w:rsidR="0046593A" w:rsidRDefault="0046593A" w:rsidP="00BF469E">
            <w:pPr>
              <w:pStyle w:val="ListParagraph"/>
              <w:numPr>
                <w:ilvl w:val="0"/>
                <w:numId w:val="13"/>
              </w:numPr>
              <w:spacing w:line="276" w:lineRule="auto"/>
              <w:contextualSpacing w:val="0"/>
              <w:rPr>
                <w:rFonts w:eastAsia="Arial" w:cs="Arial"/>
                <w:color w:val="000000" w:themeColor="text1"/>
              </w:rPr>
            </w:pPr>
            <w:r w:rsidRPr="75A80905">
              <w:rPr>
                <w:rFonts w:eastAsia="Arial" w:cs="Arial"/>
                <w:color w:val="000000" w:themeColor="text1"/>
              </w:rPr>
              <w:t>Enhance critical analysis and evaluation skills through in-depth investigation of a topic of interest.</w:t>
            </w:r>
          </w:p>
          <w:p w14:paraId="78C32D27" w14:textId="77777777" w:rsidR="0046593A" w:rsidRDefault="0046593A" w:rsidP="00BF469E">
            <w:pPr>
              <w:pStyle w:val="ListParagraph"/>
              <w:numPr>
                <w:ilvl w:val="0"/>
                <w:numId w:val="13"/>
              </w:numPr>
              <w:spacing w:line="276" w:lineRule="auto"/>
              <w:contextualSpacing w:val="0"/>
              <w:rPr>
                <w:rFonts w:eastAsia="Arial" w:cs="Arial"/>
                <w:color w:val="000000" w:themeColor="text1"/>
              </w:rPr>
            </w:pPr>
            <w:r w:rsidRPr="75A80905">
              <w:rPr>
                <w:rFonts w:eastAsia="Arial" w:cs="Arial"/>
                <w:color w:val="000000" w:themeColor="text1"/>
              </w:rPr>
              <w:t>Develop report writing and presentation skills through formative and summative assessment.</w:t>
            </w:r>
          </w:p>
          <w:p w14:paraId="72A81CB0" w14:textId="77777777" w:rsidR="0046593A" w:rsidRDefault="0046593A" w:rsidP="00BF469E">
            <w:pPr>
              <w:spacing w:line="276" w:lineRule="auto"/>
              <w:ind w:hanging="2"/>
              <w:rPr>
                <w:rFonts w:eastAsia="Arial"/>
                <w:szCs w:val="24"/>
              </w:rPr>
            </w:pPr>
          </w:p>
        </w:tc>
      </w:tr>
      <w:tr w:rsidR="0046593A" w14:paraId="7049A7F4" w14:textId="77777777" w:rsidTr="000C4E3C">
        <w:tc>
          <w:tcPr>
            <w:tcW w:w="10425" w:type="dxa"/>
            <w:gridSpan w:val="9"/>
            <w:tcBorders>
              <w:top w:val="nil"/>
              <w:left w:val="nil"/>
              <w:bottom w:val="nil"/>
              <w:right w:val="nil"/>
            </w:tcBorders>
          </w:tcPr>
          <w:p w14:paraId="55502996" w14:textId="77777777" w:rsidR="0046593A" w:rsidRDefault="0046593A" w:rsidP="00BF469E">
            <w:pPr>
              <w:tabs>
                <w:tab w:val="left" w:pos="1985"/>
                <w:tab w:val="left" w:pos="2410"/>
                <w:tab w:val="left" w:pos="3686"/>
                <w:tab w:val="left" w:pos="6096"/>
                <w:tab w:val="left" w:pos="7230"/>
                <w:tab w:val="left" w:pos="8364"/>
              </w:tabs>
              <w:spacing w:line="276" w:lineRule="auto"/>
              <w:ind w:hanging="2"/>
              <w:rPr>
                <w:rFonts w:eastAsia="Arial"/>
                <w:szCs w:val="24"/>
              </w:rPr>
            </w:pPr>
            <w:r w:rsidRPr="75A80905">
              <w:rPr>
                <w:rFonts w:eastAsia="Arial"/>
                <w:b/>
                <w:bCs/>
                <w:szCs w:val="24"/>
              </w:rPr>
              <w:t xml:space="preserve">ASSESSED LEARNING OUTCOMES: </w:t>
            </w:r>
            <w:r w:rsidRPr="75A80905">
              <w:rPr>
                <w:rFonts w:eastAsia="Arial"/>
                <w:szCs w:val="24"/>
              </w:rPr>
              <w:t xml:space="preserve">(additional guidance below; please refer to the Programme Specification for relevant award/ programme Learning Outcomes. </w:t>
            </w:r>
          </w:p>
          <w:p w14:paraId="7F583C40" w14:textId="77777777" w:rsidR="0046593A" w:rsidRDefault="0046593A" w:rsidP="00BF469E">
            <w:pPr>
              <w:tabs>
                <w:tab w:val="left" w:pos="1985"/>
                <w:tab w:val="left" w:pos="2410"/>
                <w:tab w:val="left" w:pos="3686"/>
                <w:tab w:val="left" w:pos="6096"/>
                <w:tab w:val="left" w:pos="7230"/>
                <w:tab w:val="left" w:pos="8364"/>
              </w:tabs>
              <w:spacing w:line="276" w:lineRule="auto"/>
              <w:ind w:hanging="2"/>
              <w:rPr>
                <w:rFonts w:eastAsia="Arial"/>
                <w:szCs w:val="24"/>
              </w:rPr>
            </w:pPr>
          </w:p>
          <w:p w14:paraId="770C5E81" w14:textId="77777777" w:rsidR="0046593A" w:rsidRDefault="0046593A" w:rsidP="00BF469E">
            <w:pPr>
              <w:tabs>
                <w:tab w:val="left" w:pos="1985"/>
                <w:tab w:val="left" w:pos="2410"/>
                <w:tab w:val="left" w:pos="3686"/>
                <w:tab w:val="left" w:pos="6096"/>
                <w:tab w:val="left" w:pos="7230"/>
                <w:tab w:val="left" w:pos="8364"/>
              </w:tabs>
              <w:spacing w:line="276" w:lineRule="auto"/>
              <w:ind w:hanging="2"/>
              <w:rPr>
                <w:rFonts w:eastAsia="Arial"/>
                <w:szCs w:val="24"/>
              </w:rPr>
            </w:pPr>
            <w:r w:rsidRPr="75A80905">
              <w:rPr>
                <w:rFonts w:eastAsia="Arial"/>
                <w:szCs w:val="24"/>
              </w:rPr>
              <w:t>At the end of the module the learner will be expected to be able to:</w:t>
            </w:r>
            <w:r w:rsidRPr="75A80905">
              <w:rPr>
                <w:rFonts w:eastAsia="Arial"/>
                <w:b/>
                <w:bCs/>
                <w:szCs w:val="24"/>
              </w:rPr>
              <w:t xml:space="preserve"> </w:t>
            </w:r>
          </w:p>
          <w:tbl>
            <w:tblPr>
              <w:tblStyle w:val="TableGrid"/>
              <w:tblW w:w="0" w:type="auto"/>
              <w:tblLayout w:type="fixed"/>
              <w:tblLook w:val="0000" w:firstRow="0" w:lastRow="0" w:firstColumn="0" w:lastColumn="0" w:noHBand="0" w:noVBand="0"/>
            </w:tblPr>
            <w:tblGrid>
              <w:gridCol w:w="4965"/>
              <w:gridCol w:w="2670"/>
              <w:gridCol w:w="2670"/>
            </w:tblGrid>
            <w:tr w:rsidR="0046593A" w14:paraId="12106025" w14:textId="77777777" w:rsidTr="000C4E3C">
              <w:tc>
                <w:tcPr>
                  <w:tcW w:w="4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3092736D" w14:textId="77777777" w:rsidR="0046593A" w:rsidRDefault="0046593A" w:rsidP="00BF469E">
                  <w:pPr>
                    <w:spacing w:after="34" w:line="276" w:lineRule="auto"/>
                    <w:ind w:hanging="2"/>
                    <w:rPr>
                      <w:rFonts w:eastAsia="Arial"/>
                      <w:color w:val="000000" w:themeColor="text1"/>
                      <w:szCs w:val="24"/>
                    </w:rPr>
                  </w:pPr>
                  <w:r w:rsidRPr="75A80905">
                    <w:rPr>
                      <w:rFonts w:eastAsia="Arial"/>
                      <w:b/>
                      <w:bCs/>
                      <w:color w:val="000000" w:themeColor="text1"/>
                      <w:szCs w:val="24"/>
                    </w:rPr>
                    <w:t>Assessed Module Learning Outcomes</w:t>
                  </w:r>
                </w:p>
              </w:tc>
              <w:tc>
                <w:tcPr>
                  <w:tcW w:w="26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7D62DA1C" w14:textId="77777777" w:rsidR="0046593A" w:rsidRDefault="0046593A" w:rsidP="00BF469E">
                  <w:pPr>
                    <w:spacing w:after="34" w:line="276" w:lineRule="auto"/>
                    <w:ind w:hanging="2"/>
                    <w:rPr>
                      <w:rFonts w:eastAsia="Arial"/>
                      <w:color w:val="000000" w:themeColor="text1"/>
                      <w:szCs w:val="24"/>
                    </w:rPr>
                  </w:pPr>
                  <w:proofErr w:type="spellStart"/>
                  <w:r w:rsidRPr="75A80905">
                    <w:rPr>
                      <w:rFonts w:eastAsia="Arial"/>
                      <w:b/>
                      <w:bCs/>
                      <w:color w:val="000000" w:themeColor="text1"/>
                      <w:szCs w:val="24"/>
                    </w:rPr>
                    <w:t>FdSc</w:t>
                  </w:r>
                  <w:proofErr w:type="spellEnd"/>
                  <w:r w:rsidRPr="75A80905">
                    <w:rPr>
                      <w:rFonts w:eastAsia="Arial"/>
                      <w:b/>
                      <w:bCs/>
                      <w:color w:val="000000" w:themeColor="text1"/>
                      <w:szCs w:val="24"/>
                    </w:rPr>
                    <w:t xml:space="preserve"> Sustainable Tourism Management</w:t>
                  </w:r>
                </w:p>
              </w:tc>
              <w:tc>
                <w:tcPr>
                  <w:tcW w:w="26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5456693E" w14:textId="77777777" w:rsidR="0046593A" w:rsidRDefault="0046593A" w:rsidP="00BF469E">
                  <w:pPr>
                    <w:spacing w:line="276" w:lineRule="auto"/>
                    <w:ind w:hanging="2"/>
                    <w:rPr>
                      <w:rFonts w:eastAsia="Arial"/>
                      <w:color w:val="000000" w:themeColor="text1"/>
                      <w:szCs w:val="24"/>
                    </w:rPr>
                  </w:pPr>
                  <w:proofErr w:type="spellStart"/>
                  <w:r w:rsidRPr="75A80905">
                    <w:rPr>
                      <w:rFonts w:eastAsia="Arial"/>
                      <w:b/>
                      <w:bCs/>
                      <w:color w:val="000000" w:themeColor="text1"/>
                      <w:szCs w:val="24"/>
                    </w:rPr>
                    <w:t>FdSc</w:t>
                  </w:r>
                  <w:proofErr w:type="spellEnd"/>
                  <w:r w:rsidRPr="75A80905">
                    <w:rPr>
                      <w:rFonts w:eastAsia="Arial"/>
                      <w:b/>
                      <w:bCs/>
                      <w:color w:val="000000" w:themeColor="text1"/>
                      <w:szCs w:val="24"/>
                    </w:rPr>
                    <w:t xml:space="preserve"> Sustainable Environment Management</w:t>
                  </w:r>
                </w:p>
              </w:tc>
            </w:tr>
            <w:tr w:rsidR="0046593A" w14:paraId="5E445ECC" w14:textId="77777777" w:rsidTr="000C4E3C">
              <w:trPr>
                <w:trHeight w:val="1215"/>
              </w:trPr>
              <w:tc>
                <w:tcPr>
                  <w:tcW w:w="49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451F25" w14:textId="77777777" w:rsidR="0046593A" w:rsidRDefault="0046593A" w:rsidP="00BF469E">
                  <w:pPr>
                    <w:spacing w:after="34" w:line="276" w:lineRule="auto"/>
                    <w:ind w:hanging="2"/>
                    <w:rPr>
                      <w:rFonts w:eastAsia="Arial"/>
                      <w:color w:val="000000" w:themeColor="text1"/>
                      <w:szCs w:val="24"/>
                    </w:rPr>
                  </w:pPr>
                  <w:r w:rsidRPr="75A80905">
                    <w:rPr>
                      <w:rFonts w:eastAsia="Arial"/>
                      <w:color w:val="000000" w:themeColor="text1"/>
                      <w:szCs w:val="24"/>
                    </w:rPr>
                    <w:lastRenderedPageBreak/>
                    <w:t xml:space="preserve">ALO1 Demonstrate an ability to carry out independent research </w:t>
                  </w:r>
                </w:p>
              </w:tc>
              <w:tc>
                <w:tcPr>
                  <w:tcW w:w="26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C88EA9" w14:textId="77777777" w:rsidR="0046593A" w:rsidRDefault="0046593A" w:rsidP="00BF469E">
                  <w:pPr>
                    <w:spacing w:line="276" w:lineRule="auto"/>
                    <w:ind w:hanging="2"/>
                    <w:rPr>
                      <w:rFonts w:eastAsia="Arial"/>
                      <w:szCs w:val="24"/>
                    </w:rPr>
                  </w:pPr>
                  <w:r w:rsidRPr="75A80905">
                    <w:rPr>
                      <w:rFonts w:eastAsia="Arial"/>
                      <w:szCs w:val="24"/>
                    </w:rPr>
                    <w:t>ALO1: 8.2.1, 8.3.1, 8.3.3, 8.4.3, 8.5.1, 8.5.2</w:t>
                  </w:r>
                </w:p>
              </w:tc>
              <w:tc>
                <w:tcPr>
                  <w:tcW w:w="26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15900F" w14:textId="77777777" w:rsidR="0046593A" w:rsidRDefault="0046593A" w:rsidP="00BF469E">
                  <w:pPr>
                    <w:spacing w:after="34" w:line="276" w:lineRule="auto"/>
                    <w:ind w:hanging="2"/>
                    <w:rPr>
                      <w:rFonts w:eastAsia="Arial"/>
                      <w:color w:val="000000" w:themeColor="text1"/>
                      <w:szCs w:val="24"/>
                    </w:rPr>
                  </w:pPr>
                  <w:r w:rsidRPr="75A80905">
                    <w:rPr>
                      <w:rFonts w:eastAsia="Arial"/>
                      <w:color w:val="000000" w:themeColor="text1"/>
                      <w:szCs w:val="24"/>
                    </w:rPr>
                    <w:t>ALO1: 8.1.2, 8.2.1, 8.2.2, 8.3.2, 8.4.1</w:t>
                  </w:r>
                </w:p>
              </w:tc>
            </w:tr>
            <w:tr w:rsidR="0046593A" w14:paraId="3AD82253" w14:textId="77777777" w:rsidTr="000C4E3C">
              <w:tc>
                <w:tcPr>
                  <w:tcW w:w="49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F59FA8" w14:textId="77777777" w:rsidR="0046593A" w:rsidRDefault="0046593A" w:rsidP="00BF469E">
                  <w:pPr>
                    <w:spacing w:line="276" w:lineRule="auto"/>
                    <w:ind w:hanging="2"/>
                    <w:rPr>
                      <w:rFonts w:eastAsia="Arial"/>
                      <w:szCs w:val="24"/>
                    </w:rPr>
                  </w:pPr>
                  <w:r w:rsidRPr="75A80905">
                    <w:rPr>
                      <w:rFonts w:eastAsia="Arial"/>
                      <w:szCs w:val="24"/>
                    </w:rPr>
                    <w:t>ALO2 Demonstrate an ability to perform a comprehensive and critical literature review</w:t>
                  </w:r>
                </w:p>
              </w:tc>
              <w:tc>
                <w:tcPr>
                  <w:tcW w:w="26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FAF149" w14:textId="77777777" w:rsidR="0046593A" w:rsidRDefault="0046593A" w:rsidP="00BF469E">
                  <w:pPr>
                    <w:spacing w:line="276" w:lineRule="auto"/>
                    <w:ind w:hanging="2"/>
                    <w:rPr>
                      <w:rFonts w:eastAsia="Arial"/>
                      <w:szCs w:val="24"/>
                    </w:rPr>
                  </w:pPr>
                  <w:r w:rsidRPr="75A80905">
                    <w:rPr>
                      <w:rFonts w:eastAsia="Arial"/>
                      <w:szCs w:val="24"/>
                    </w:rPr>
                    <w:t>ALO2: 8.1.</w:t>
                  </w:r>
                  <w:r>
                    <w:rPr>
                      <w:rFonts w:eastAsia="Arial"/>
                      <w:szCs w:val="24"/>
                    </w:rPr>
                    <w:t>2</w:t>
                  </w:r>
                  <w:r w:rsidRPr="75A80905">
                    <w:rPr>
                      <w:rFonts w:eastAsia="Arial"/>
                      <w:szCs w:val="24"/>
                    </w:rPr>
                    <w:t>, 8.2.1, 8.2.2, 8.3.1</w:t>
                  </w:r>
                </w:p>
              </w:tc>
              <w:tc>
                <w:tcPr>
                  <w:tcW w:w="26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073DBC" w14:textId="77777777" w:rsidR="0046593A" w:rsidRDefault="0046593A" w:rsidP="00BF469E">
                  <w:pPr>
                    <w:spacing w:line="276" w:lineRule="auto"/>
                    <w:ind w:hanging="2"/>
                    <w:rPr>
                      <w:rFonts w:eastAsia="Arial"/>
                      <w:color w:val="000000" w:themeColor="text1"/>
                      <w:szCs w:val="24"/>
                    </w:rPr>
                  </w:pPr>
                  <w:r w:rsidRPr="75A80905">
                    <w:rPr>
                      <w:rFonts w:eastAsia="Arial"/>
                      <w:color w:val="000000" w:themeColor="text1"/>
                      <w:szCs w:val="24"/>
                    </w:rPr>
                    <w:t>ALO2: 8.2.1, 8.2.2</w:t>
                  </w:r>
                </w:p>
              </w:tc>
            </w:tr>
            <w:tr w:rsidR="0046593A" w14:paraId="2A989B68" w14:textId="77777777" w:rsidTr="000C4E3C">
              <w:tc>
                <w:tcPr>
                  <w:tcW w:w="49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A99981" w14:textId="77777777" w:rsidR="0046593A" w:rsidRDefault="0046593A" w:rsidP="00BF469E">
                  <w:pPr>
                    <w:spacing w:line="276" w:lineRule="auto"/>
                    <w:ind w:hanging="2"/>
                    <w:rPr>
                      <w:rFonts w:eastAsia="Arial"/>
                      <w:color w:val="000000" w:themeColor="text1"/>
                      <w:szCs w:val="24"/>
                    </w:rPr>
                  </w:pPr>
                  <w:r w:rsidRPr="75A80905">
                    <w:rPr>
                      <w:rFonts w:eastAsia="Arial"/>
                      <w:color w:val="000000" w:themeColor="text1"/>
                      <w:szCs w:val="24"/>
                    </w:rPr>
                    <w:t>ALO3 Analyse, present and discuss data generated from a research project</w:t>
                  </w:r>
                </w:p>
                <w:p w14:paraId="5572AB0D" w14:textId="77777777" w:rsidR="0046593A" w:rsidRDefault="0046593A" w:rsidP="00BF469E">
                  <w:pPr>
                    <w:spacing w:line="276" w:lineRule="auto"/>
                    <w:ind w:hanging="2"/>
                    <w:rPr>
                      <w:rFonts w:eastAsia="Arial"/>
                      <w:color w:val="000000" w:themeColor="text1"/>
                      <w:szCs w:val="24"/>
                    </w:rPr>
                  </w:pPr>
                </w:p>
              </w:tc>
              <w:tc>
                <w:tcPr>
                  <w:tcW w:w="26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18EC9D" w14:textId="77777777" w:rsidR="0046593A" w:rsidRDefault="0046593A" w:rsidP="00BF469E">
                  <w:pPr>
                    <w:spacing w:line="276" w:lineRule="auto"/>
                    <w:ind w:hanging="2"/>
                    <w:rPr>
                      <w:rFonts w:eastAsia="Arial"/>
                      <w:szCs w:val="24"/>
                    </w:rPr>
                  </w:pPr>
                  <w:r w:rsidRPr="75A80905">
                    <w:rPr>
                      <w:rFonts w:eastAsia="Arial"/>
                      <w:szCs w:val="24"/>
                    </w:rPr>
                    <w:t>ALO3: 8.1.</w:t>
                  </w:r>
                  <w:r>
                    <w:rPr>
                      <w:rFonts w:eastAsia="Arial"/>
                      <w:szCs w:val="24"/>
                    </w:rPr>
                    <w:t>2</w:t>
                  </w:r>
                  <w:r w:rsidRPr="75A80905">
                    <w:rPr>
                      <w:rFonts w:eastAsia="Arial"/>
                      <w:szCs w:val="24"/>
                    </w:rPr>
                    <w:t>, 8.2.1, 8.2.2, 8.3.2, 8.3.3, 8.5.1, 8.5.2</w:t>
                  </w:r>
                </w:p>
              </w:tc>
              <w:tc>
                <w:tcPr>
                  <w:tcW w:w="26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3A032C" w14:textId="77777777" w:rsidR="0046593A" w:rsidRDefault="0046593A" w:rsidP="00BF469E">
                  <w:pPr>
                    <w:spacing w:line="276" w:lineRule="auto"/>
                    <w:ind w:hanging="2"/>
                    <w:rPr>
                      <w:rFonts w:eastAsia="Arial"/>
                      <w:color w:val="000000" w:themeColor="text1"/>
                      <w:szCs w:val="24"/>
                    </w:rPr>
                  </w:pPr>
                  <w:r w:rsidRPr="75A80905">
                    <w:rPr>
                      <w:rFonts w:eastAsia="Arial"/>
                      <w:color w:val="000000" w:themeColor="text1"/>
                      <w:szCs w:val="24"/>
                    </w:rPr>
                    <w:t>ALO3: 8.2.1, 8.2.2, 8.2.4, 8.3.2, 8.4.3, 8.5.1, 8.5.2</w:t>
                  </w:r>
                </w:p>
              </w:tc>
            </w:tr>
            <w:tr w:rsidR="0046593A" w14:paraId="00E5DBC1" w14:textId="77777777" w:rsidTr="000C4E3C">
              <w:tc>
                <w:tcPr>
                  <w:tcW w:w="49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8EB854" w14:textId="77777777" w:rsidR="0046593A" w:rsidRDefault="0046593A" w:rsidP="00BF469E">
                  <w:pPr>
                    <w:spacing w:line="276" w:lineRule="auto"/>
                    <w:ind w:hanging="2"/>
                    <w:rPr>
                      <w:rFonts w:eastAsia="Arial"/>
                      <w:szCs w:val="24"/>
                    </w:rPr>
                  </w:pPr>
                  <w:r w:rsidRPr="75A80905">
                    <w:rPr>
                      <w:rFonts w:eastAsia="Arial"/>
                      <w:szCs w:val="24"/>
                    </w:rPr>
                    <w:t>ALO4 Apply relevant ethical considerations in the context of research</w:t>
                  </w:r>
                </w:p>
              </w:tc>
              <w:tc>
                <w:tcPr>
                  <w:tcW w:w="26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42364B" w14:textId="77777777" w:rsidR="0046593A" w:rsidRDefault="0046593A" w:rsidP="00BF469E">
                  <w:pPr>
                    <w:spacing w:line="276" w:lineRule="auto"/>
                    <w:ind w:hanging="2"/>
                    <w:rPr>
                      <w:rFonts w:eastAsia="Arial"/>
                      <w:szCs w:val="24"/>
                    </w:rPr>
                  </w:pPr>
                  <w:r w:rsidRPr="75A80905">
                    <w:rPr>
                      <w:rFonts w:eastAsia="Arial"/>
                      <w:szCs w:val="24"/>
                    </w:rPr>
                    <w:t>ALO4: 8.1.</w:t>
                  </w:r>
                  <w:r>
                    <w:rPr>
                      <w:rFonts w:eastAsia="Arial"/>
                      <w:szCs w:val="24"/>
                    </w:rPr>
                    <w:t>2</w:t>
                  </w:r>
                  <w:r w:rsidRPr="75A80905">
                    <w:rPr>
                      <w:rFonts w:eastAsia="Arial"/>
                      <w:szCs w:val="24"/>
                    </w:rPr>
                    <w:t>, 8.3.3, 8.5.2</w:t>
                  </w:r>
                </w:p>
              </w:tc>
              <w:tc>
                <w:tcPr>
                  <w:tcW w:w="26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29DBE6" w14:textId="77777777" w:rsidR="0046593A" w:rsidRDefault="0046593A" w:rsidP="00BF469E">
                  <w:pPr>
                    <w:spacing w:line="276" w:lineRule="auto"/>
                    <w:ind w:hanging="2"/>
                    <w:rPr>
                      <w:rFonts w:eastAsia="Arial"/>
                      <w:color w:val="000000" w:themeColor="text1"/>
                      <w:szCs w:val="24"/>
                    </w:rPr>
                  </w:pPr>
                  <w:r w:rsidRPr="75A80905">
                    <w:rPr>
                      <w:rFonts w:eastAsia="Arial"/>
                      <w:color w:val="000000" w:themeColor="text1"/>
                      <w:szCs w:val="24"/>
                    </w:rPr>
                    <w:t>ALO4: 8.2.2, 8.3.3, 8.5.2</w:t>
                  </w:r>
                </w:p>
              </w:tc>
            </w:tr>
          </w:tbl>
          <w:p w14:paraId="0D2C1C63" w14:textId="77777777" w:rsidR="0046593A" w:rsidRDefault="0046593A" w:rsidP="00BF469E">
            <w:pPr>
              <w:spacing w:after="34" w:line="276" w:lineRule="auto"/>
              <w:ind w:hanging="2"/>
              <w:rPr>
                <w:rFonts w:eastAsia="Arial"/>
                <w:color w:val="000000" w:themeColor="text1"/>
                <w:szCs w:val="24"/>
              </w:rPr>
            </w:pPr>
          </w:p>
        </w:tc>
      </w:tr>
      <w:tr w:rsidR="0046593A" w14:paraId="43129876" w14:textId="77777777" w:rsidTr="000C4E3C">
        <w:tc>
          <w:tcPr>
            <w:tcW w:w="5025" w:type="dxa"/>
            <w:gridSpan w:val="4"/>
            <w:tcBorders>
              <w:top w:val="nil"/>
              <w:left w:val="nil"/>
              <w:bottom w:val="single" w:sz="6" w:space="0" w:color="000000" w:themeColor="text1"/>
              <w:right w:val="nil"/>
            </w:tcBorders>
          </w:tcPr>
          <w:p w14:paraId="54BD2480" w14:textId="77777777" w:rsidR="0046593A" w:rsidRDefault="0046593A" w:rsidP="00BF469E">
            <w:pPr>
              <w:tabs>
                <w:tab w:val="left" w:pos="1985"/>
                <w:tab w:val="left" w:pos="2410"/>
                <w:tab w:val="left" w:pos="3686"/>
                <w:tab w:val="left" w:pos="6096"/>
                <w:tab w:val="left" w:pos="7230"/>
                <w:tab w:val="left" w:pos="8364"/>
              </w:tabs>
              <w:spacing w:line="276" w:lineRule="auto"/>
              <w:ind w:hanging="2"/>
              <w:rPr>
                <w:rFonts w:eastAsia="Arial"/>
                <w:szCs w:val="24"/>
              </w:rPr>
            </w:pPr>
          </w:p>
        </w:tc>
        <w:tc>
          <w:tcPr>
            <w:tcW w:w="5400" w:type="dxa"/>
            <w:gridSpan w:val="5"/>
            <w:tcBorders>
              <w:top w:val="nil"/>
              <w:left w:val="nil"/>
              <w:bottom w:val="single" w:sz="6" w:space="0" w:color="000000" w:themeColor="text1"/>
              <w:right w:val="nil"/>
            </w:tcBorders>
          </w:tcPr>
          <w:p w14:paraId="772E3776" w14:textId="77777777" w:rsidR="0046593A" w:rsidRDefault="0046593A" w:rsidP="00BF469E">
            <w:pPr>
              <w:tabs>
                <w:tab w:val="left" w:pos="1985"/>
                <w:tab w:val="left" w:pos="2410"/>
                <w:tab w:val="left" w:pos="3686"/>
                <w:tab w:val="left" w:pos="6096"/>
                <w:tab w:val="left" w:pos="7230"/>
                <w:tab w:val="left" w:pos="8364"/>
              </w:tabs>
              <w:spacing w:line="276" w:lineRule="auto"/>
              <w:ind w:hanging="2"/>
              <w:rPr>
                <w:rFonts w:eastAsia="Arial"/>
                <w:szCs w:val="24"/>
              </w:rPr>
            </w:pPr>
          </w:p>
        </w:tc>
      </w:tr>
      <w:tr w:rsidR="0046593A" w14:paraId="3830FE4D" w14:textId="77777777" w:rsidTr="000C4E3C">
        <w:tc>
          <w:tcPr>
            <w:tcW w:w="502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6FC49A" w14:textId="77777777" w:rsidR="0046593A" w:rsidRDefault="0046593A" w:rsidP="00BF469E">
            <w:pPr>
              <w:tabs>
                <w:tab w:val="left" w:pos="1985"/>
                <w:tab w:val="left" w:pos="2410"/>
                <w:tab w:val="left" w:pos="3686"/>
                <w:tab w:val="left" w:pos="6096"/>
                <w:tab w:val="left" w:pos="7230"/>
                <w:tab w:val="left" w:pos="8364"/>
              </w:tabs>
              <w:spacing w:line="276" w:lineRule="auto"/>
              <w:ind w:hanging="2"/>
              <w:rPr>
                <w:rFonts w:eastAsia="Arial"/>
                <w:szCs w:val="24"/>
              </w:rPr>
            </w:pPr>
            <w:r w:rsidRPr="75A80905">
              <w:rPr>
                <w:rFonts w:eastAsia="Arial"/>
                <w:b/>
                <w:bCs/>
                <w:szCs w:val="24"/>
              </w:rPr>
              <w:t>DATE OF APPROVAL</w:t>
            </w:r>
            <w:r w:rsidRPr="75A80905">
              <w:rPr>
                <w:rFonts w:eastAsia="Arial"/>
                <w:szCs w:val="24"/>
              </w:rPr>
              <w:t xml:space="preserve">: 04/2022       </w:t>
            </w:r>
          </w:p>
        </w:tc>
        <w:tc>
          <w:tcPr>
            <w:tcW w:w="540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D62AB3" w14:textId="77777777" w:rsidR="0046593A" w:rsidRDefault="0046593A" w:rsidP="00BF469E">
            <w:pPr>
              <w:tabs>
                <w:tab w:val="left" w:pos="1985"/>
                <w:tab w:val="left" w:pos="2410"/>
                <w:tab w:val="left" w:pos="3686"/>
                <w:tab w:val="left" w:pos="6096"/>
                <w:tab w:val="left" w:pos="7230"/>
                <w:tab w:val="left" w:pos="8364"/>
              </w:tabs>
              <w:spacing w:line="276" w:lineRule="auto"/>
              <w:ind w:hanging="2"/>
              <w:rPr>
                <w:rFonts w:eastAsia="Arial"/>
                <w:szCs w:val="24"/>
              </w:rPr>
            </w:pPr>
            <w:r w:rsidRPr="75A80905">
              <w:rPr>
                <w:rFonts w:eastAsia="Arial"/>
                <w:b/>
                <w:bCs/>
                <w:szCs w:val="24"/>
              </w:rPr>
              <w:t xml:space="preserve">FACULTY/OFFICE: </w:t>
            </w:r>
            <w:r w:rsidRPr="75A80905">
              <w:rPr>
                <w:rFonts w:eastAsia="Arial"/>
                <w:szCs w:val="24"/>
              </w:rPr>
              <w:t>Academic Partnerships</w:t>
            </w:r>
          </w:p>
        </w:tc>
      </w:tr>
      <w:tr w:rsidR="0046593A" w14:paraId="1A21DFB5" w14:textId="77777777" w:rsidTr="000C4E3C">
        <w:trPr>
          <w:trHeight w:val="300"/>
        </w:trPr>
        <w:tc>
          <w:tcPr>
            <w:tcW w:w="502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98B1AE" w14:textId="77777777" w:rsidR="0046593A" w:rsidRDefault="0046593A" w:rsidP="00BF469E">
            <w:pPr>
              <w:tabs>
                <w:tab w:val="left" w:pos="1985"/>
                <w:tab w:val="left" w:pos="2410"/>
                <w:tab w:val="left" w:pos="3686"/>
                <w:tab w:val="left" w:pos="6096"/>
                <w:tab w:val="left" w:pos="7230"/>
                <w:tab w:val="left" w:pos="8364"/>
              </w:tabs>
              <w:spacing w:line="276" w:lineRule="auto"/>
              <w:ind w:hanging="2"/>
              <w:rPr>
                <w:rFonts w:eastAsia="Arial"/>
                <w:szCs w:val="24"/>
              </w:rPr>
            </w:pPr>
            <w:r w:rsidRPr="75A80905">
              <w:rPr>
                <w:rFonts w:eastAsia="Arial"/>
                <w:b/>
                <w:bCs/>
                <w:szCs w:val="24"/>
              </w:rPr>
              <w:t>DATE OF IMPLEMENTATION</w:t>
            </w:r>
            <w:r w:rsidRPr="75A80905">
              <w:rPr>
                <w:rFonts w:eastAsia="Arial"/>
                <w:szCs w:val="24"/>
              </w:rPr>
              <w:t>: 09/2023</w:t>
            </w:r>
          </w:p>
        </w:tc>
        <w:tc>
          <w:tcPr>
            <w:tcW w:w="540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E534A7" w14:textId="77777777" w:rsidR="0046593A" w:rsidRDefault="0046593A" w:rsidP="00BF469E">
            <w:pPr>
              <w:tabs>
                <w:tab w:val="left" w:pos="2977"/>
                <w:tab w:val="left" w:pos="3686"/>
                <w:tab w:val="left" w:pos="5245"/>
                <w:tab w:val="left" w:pos="6096"/>
                <w:tab w:val="left" w:pos="7230"/>
                <w:tab w:val="left" w:pos="8364"/>
              </w:tabs>
              <w:spacing w:line="276" w:lineRule="auto"/>
              <w:ind w:hanging="2"/>
              <w:rPr>
                <w:rFonts w:eastAsia="Arial"/>
                <w:szCs w:val="24"/>
              </w:rPr>
            </w:pPr>
            <w:r w:rsidRPr="75A80905">
              <w:rPr>
                <w:rFonts w:eastAsia="Arial"/>
                <w:b/>
                <w:bCs/>
                <w:szCs w:val="24"/>
              </w:rPr>
              <w:t xml:space="preserve">SCHOOL/PARTNER: </w:t>
            </w:r>
            <w:r w:rsidRPr="75A80905">
              <w:rPr>
                <w:rFonts w:eastAsia="Arial"/>
                <w:szCs w:val="24"/>
              </w:rPr>
              <w:t>Petroc</w:t>
            </w:r>
          </w:p>
        </w:tc>
      </w:tr>
      <w:tr w:rsidR="0046593A" w14:paraId="76B75BBE" w14:textId="77777777" w:rsidTr="000C4E3C">
        <w:tc>
          <w:tcPr>
            <w:tcW w:w="502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8FF1F5" w14:textId="77777777" w:rsidR="0046593A" w:rsidRDefault="0046593A" w:rsidP="00BF469E">
            <w:pPr>
              <w:tabs>
                <w:tab w:val="left" w:pos="1985"/>
                <w:tab w:val="left" w:pos="2410"/>
                <w:tab w:val="left" w:pos="3686"/>
                <w:tab w:val="left" w:pos="6096"/>
                <w:tab w:val="left" w:pos="7230"/>
                <w:tab w:val="left" w:pos="8364"/>
              </w:tabs>
              <w:spacing w:line="276" w:lineRule="auto"/>
              <w:ind w:hanging="2"/>
              <w:rPr>
                <w:rFonts w:eastAsia="Arial"/>
                <w:szCs w:val="24"/>
              </w:rPr>
            </w:pPr>
            <w:r w:rsidRPr="75A80905">
              <w:rPr>
                <w:rFonts w:eastAsia="Arial"/>
                <w:b/>
                <w:bCs/>
                <w:szCs w:val="24"/>
              </w:rPr>
              <w:t>DATE(S) OF APPROVED CHANGE:</w:t>
            </w:r>
            <w:r w:rsidRPr="75A80905">
              <w:rPr>
                <w:rFonts w:eastAsia="Arial"/>
                <w:szCs w:val="24"/>
              </w:rPr>
              <w:t xml:space="preserve">  XX/XX/XXXX</w:t>
            </w:r>
          </w:p>
        </w:tc>
        <w:tc>
          <w:tcPr>
            <w:tcW w:w="540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41F741" w14:textId="77777777" w:rsidR="0046593A" w:rsidRDefault="0046593A" w:rsidP="00BF469E">
            <w:pPr>
              <w:tabs>
                <w:tab w:val="left" w:pos="2977"/>
                <w:tab w:val="left" w:pos="3686"/>
                <w:tab w:val="left" w:pos="5245"/>
                <w:tab w:val="left" w:pos="6096"/>
                <w:tab w:val="left" w:pos="7230"/>
                <w:tab w:val="left" w:pos="8364"/>
              </w:tabs>
              <w:spacing w:line="276" w:lineRule="auto"/>
              <w:ind w:hanging="2"/>
              <w:rPr>
                <w:rFonts w:eastAsia="Arial"/>
                <w:szCs w:val="24"/>
              </w:rPr>
            </w:pPr>
            <w:r w:rsidRPr="75A80905">
              <w:rPr>
                <w:rFonts w:eastAsia="Arial"/>
                <w:b/>
                <w:bCs/>
                <w:szCs w:val="24"/>
              </w:rPr>
              <w:t xml:space="preserve">SEMESTER: </w:t>
            </w:r>
            <w:r w:rsidRPr="75A80905">
              <w:rPr>
                <w:rFonts w:eastAsia="Arial"/>
                <w:szCs w:val="24"/>
              </w:rPr>
              <w:t>All Year</w:t>
            </w:r>
          </w:p>
        </w:tc>
      </w:tr>
      <w:tr w:rsidR="0046593A" w14:paraId="5EC510D3" w14:textId="77777777" w:rsidTr="000C4E3C">
        <w:tc>
          <w:tcPr>
            <w:tcW w:w="10425" w:type="dxa"/>
            <w:gridSpan w:val="9"/>
            <w:tcBorders>
              <w:top w:val="single" w:sz="6" w:space="0" w:color="000000" w:themeColor="text1"/>
              <w:left w:val="nil"/>
              <w:bottom w:val="nil"/>
              <w:right w:val="nil"/>
            </w:tcBorders>
          </w:tcPr>
          <w:p w14:paraId="73476DC6" w14:textId="77777777" w:rsidR="0046593A" w:rsidRDefault="0046593A" w:rsidP="00BF469E">
            <w:pPr>
              <w:tabs>
                <w:tab w:val="left" w:pos="2977"/>
                <w:tab w:val="left" w:pos="3686"/>
                <w:tab w:val="left" w:pos="5245"/>
                <w:tab w:val="left" w:pos="6096"/>
                <w:tab w:val="left" w:pos="7230"/>
                <w:tab w:val="left" w:pos="8364"/>
              </w:tabs>
              <w:spacing w:line="276" w:lineRule="auto"/>
              <w:ind w:hanging="2"/>
              <w:rPr>
                <w:rFonts w:eastAsia="Arial"/>
                <w:szCs w:val="24"/>
              </w:rPr>
            </w:pPr>
            <w:r w:rsidRPr="75A80905">
              <w:rPr>
                <w:rFonts w:eastAsia="Arial"/>
                <w:szCs w:val="24"/>
              </w:rPr>
              <w:t>Notes:</w:t>
            </w:r>
          </w:p>
          <w:p w14:paraId="164B388C" w14:textId="77777777" w:rsidR="0046593A" w:rsidRDefault="0046593A" w:rsidP="00BF469E">
            <w:pPr>
              <w:tabs>
                <w:tab w:val="left" w:pos="2977"/>
                <w:tab w:val="left" w:pos="3686"/>
                <w:tab w:val="left" w:pos="5245"/>
                <w:tab w:val="left" w:pos="6096"/>
                <w:tab w:val="left" w:pos="7230"/>
                <w:tab w:val="left" w:pos="8364"/>
              </w:tabs>
              <w:spacing w:line="276" w:lineRule="auto"/>
              <w:ind w:hanging="2"/>
              <w:rPr>
                <w:rFonts w:eastAsia="Arial"/>
                <w:szCs w:val="24"/>
              </w:rPr>
            </w:pPr>
          </w:p>
        </w:tc>
      </w:tr>
    </w:tbl>
    <w:p w14:paraId="492350CF" w14:textId="77777777" w:rsidR="0046593A" w:rsidRPr="000E4697" w:rsidRDefault="0046593A" w:rsidP="00BF469E">
      <w:pPr>
        <w:spacing w:after="34" w:line="276" w:lineRule="auto"/>
        <w:rPr>
          <w:rFonts w:eastAsia="Arial"/>
          <w:color w:val="000000" w:themeColor="text1"/>
          <w:szCs w:val="24"/>
        </w:rPr>
      </w:pPr>
      <w:r w:rsidRPr="75A80905">
        <w:rPr>
          <w:rFonts w:eastAsia="Arial"/>
          <w:b/>
          <w:bCs/>
          <w:color w:val="000000" w:themeColor="text1"/>
          <w:szCs w:val="24"/>
          <w:u w:val="single"/>
        </w:rPr>
        <w:t>Additional Guidance for Learning Outcomes:</w:t>
      </w:r>
    </w:p>
    <w:p w14:paraId="6ADFED16" w14:textId="77777777" w:rsidR="0046593A" w:rsidRPr="000E4697" w:rsidRDefault="0046593A" w:rsidP="00BF469E">
      <w:pPr>
        <w:spacing w:line="276" w:lineRule="auto"/>
        <w:rPr>
          <w:rFonts w:eastAsia="Arial"/>
          <w:color w:val="000000" w:themeColor="text1"/>
          <w:szCs w:val="24"/>
        </w:rPr>
      </w:pPr>
      <w:r w:rsidRPr="75A80905">
        <w:rPr>
          <w:rFonts w:eastAsia="Arial"/>
          <w:b/>
          <w:bCs/>
          <w:color w:val="000000" w:themeColor="text1"/>
          <w:szCs w:val="24"/>
        </w:rPr>
        <w:t xml:space="preserve">To ensure that the module is pitched at the right level check your intended learning outcomes against the following nationally agreed standards </w:t>
      </w:r>
    </w:p>
    <w:p w14:paraId="2B9767AB" w14:textId="77777777" w:rsidR="0046593A" w:rsidRPr="000E4697" w:rsidRDefault="0046593A" w:rsidP="00BF469E">
      <w:pPr>
        <w:pStyle w:val="ListParagraph"/>
        <w:numPr>
          <w:ilvl w:val="0"/>
          <w:numId w:val="12"/>
        </w:numPr>
        <w:spacing w:line="276" w:lineRule="auto"/>
        <w:contextualSpacing w:val="0"/>
        <w:rPr>
          <w:rFonts w:eastAsia="Arial" w:cs="Arial"/>
          <w:color w:val="000000" w:themeColor="text1"/>
        </w:rPr>
      </w:pPr>
      <w:r w:rsidRPr="75A80905">
        <w:rPr>
          <w:rFonts w:eastAsia="Arial" w:cs="Arial"/>
          <w:color w:val="000000" w:themeColor="text1"/>
        </w:rPr>
        <w:t xml:space="preserve">Framework for Higher Education Qualifications </w:t>
      </w:r>
    </w:p>
    <w:p w14:paraId="6A70DC91" w14:textId="77777777" w:rsidR="0046593A" w:rsidRPr="000E4697" w:rsidRDefault="00000000" w:rsidP="00BF469E">
      <w:pPr>
        <w:spacing w:line="276" w:lineRule="auto"/>
        <w:ind w:left="720"/>
        <w:rPr>
          <w:rFonts w:eastAsia="Arial"/>
          <w:color w:val="000000" w:themeColor="text1"/>
          <w:szCs w:val="24"/>
        </w:rPr>
      </w:pPr>
      <w:hyperlink r:id="rId57">
        <w:r w:rsidR="0046593A" w:rsidRPr="75A80905">
          <w:rPr>
            <w:rStyle w:val="Hyperlink"/>
            <w:rFonts w:eastAsia="Arial"/>
            <w:szCs w:val="24"/>
          </w:rPr>
          <w:t>http://www.qaa.ac.uk/docs/qaa/quality-code/qualifications-frameworks.pdf</w:t>
        </w:r>
      </w:hyperlink>
      <w:r w:rsidR="0046593A" w:rsidRPr="75A80905">
        <w:rPr>
          <w:rFonts w:eastAsia="Arial"/>
          <w:color w:val="000000" w:themeColor="text1"/>
          <w:szCs w:val="24"/>
        </w:rPr>
        <w:t xml:space="preserve"> </w:t>
      </w:r>
    </w:p>
    <w:p w14:paraId="06CA9187" w14:textId="77777777" w:rsidR="0046593A" w:rsidRPr="000E4697" w:rsidRDefault="0046593A" w:rsidP="00BF469E">
      <w:pPr>
        <w:pStyle w:val="ListParagraph"/>
        <w:numPr>
          <w:ilvl w:val="0"/>
          <w:numId w:val="12"/>
        </w:numPr>
        <w:spacing w:line="276" w:lineRule="auto"/>
        <w:contextualSpacing w:val="0"/>
        <w:rPr>
          <w:rFonts w:eastAsia="Arial" w:cs="Arial"/>
          <w:color w:val="000000" w:themeColor="text1"/>
        </w:rPr>
      </w:pPr>
      <w:r w:rsidRPr="75A80905">
        <w:rPr>
          <w:rFonts w:eastAsia="Arial" w:cs="Arial"/>
          <w:color w:val="000000" w:themeColor="text1"/>
        </w:rPr>
        <w:t xml:space="preserve">Subject benchmark statements </w:t>
      </w:r>
    </w:p>
    <w:p w14:paraId="243D9C45" w14:textId="77777777" w:rsidR="0046593A" w:rsidRPr="000E4697" w:rsidRDefault="00000000" w:rsidP="00BF469E">
      <w:pPr>
        <w:spacing w:line="276" w:lineRule="auto"/>
        <w:ind w:left="720" w:hanging="1"/>
        <w:rPr>
          <w:rFonts w:eastAsia="Arial"/>
          <w:color w:val="000000" w:themeColor="text1"/>
          <w:szCs w:val="24"/>
        </w:rPr>
      </w:pPr>
      <w:hyperlink r:id="rId58">
        <w:r w:rsidR="0046593A" w:rsidRPr="75A80905">
          <w:rPr>
            <w:rStyle w:val="Hyperlink"/>
            <w:rFonts w:eastAsia="Arial"/>
            <w:szCs w:val="24"/>
          </w:rPr>
          <w:t>https://www.qaa.ac.uk/quality-code/subject-benchmark-statements</w:t>
        </w:r>
      </w:hyperlink>
      <w:r w:rsidR="0046593A" w:rsidRPr="75A80905">
        <w:rPr>
          <w:rFonts w:eastAsia="Arial"/>
          <w:color w:val="000000" w:themeColor="text1"/>
          <w:szCs w:val="24"/>
        </w:rPr>
        <w:t xml:space="preserve"> </w:t>
      </w:r>
    </w:p>
    <w:p w14:paraId="6AA0CDB1" w14:textId="77777777" w:rsidR="0046593A" w:rsidRPr="000E4697" w:rsidRDefault="0046593A" w:rsidP="00BF469E">
      <w:pPr>
        <w:pStyle w:val="ListParagraph"/>
        <w:numPr>
          <w:ilvl w:val="0"/>
          <w:numId w:val="12"/>
        </w:numPr>
        <w:spacing w:line="276" w:lineRule="auto"/>
        <w:contextualSpacing w:val="0"/>
        <w:rPr>
          <w:rFonts w:eastAsia="Arial" w:cs="Arial"/>
          <w:color w:val="000000" w:themeColor="text1"/>
        </w:rPr>
      </w:pPr>
      <w:r w:rsidRPr="75A80905">
        <w:rPr>
          <w:rFonts w:eastAsia="Arial" w:cs="Arial"/>
          <w:color w:val="000000" w:themeColor="text1"/>
        </w:rPr>
        <w:t>Professional, regulatory, and statutory (PSRB) accreditation requirements (where necessary e.g., health and social care, medicine, engineering, psychology, architecture, teaching, law)</w:t>
      </w:r>
    </w:p>
    <w:p w14:paraId="35FFFC35" w14:textId="77777777" w:rsidR="0046593A" w:rsidRPr="000E4697" w:rsidRDefault="0046593A" w:rsidP="00BF469E">
      <w:pPr>
        <w:pStyle w:val="ListParagraph"/>
        <w:numPr>
          <w:ilvl w:val="0"/>
          <w:numId w:val="12"/>
        </w:numPr>
        <w:spacing w:line="276" w:lineRule="auto"/>
        <w:contextualSpacing w:val="0"/>
        <w:rPr>
          <w:rFonts w:eastAsia="Arial" w:cs="Arial"/>
          <w:color w:val="000000" w:themeColor="text1"/>
        </w:rPr>
      </w:pPr>
      <w:r w:rsidRPr="75A80905">
        <w:rPr>
          <w:rFonts w:eastAsia="Arial" w:cs="Arial"/>
          <w:color w:val="000000" w:themeColor="text1"/>
        </w:rPr>
        <w:t xml:space="preserve">QAA Quality Code </w:t>
      </w:r>
      <w:hyperlink r:id="rId59">
        <w:r w:rsidRPr="75A80905">
          <w:rPr>
            <w:rStyle w:val="Hyperlink"/>
            <w:rFonts w:eastAsia="Arial" w:cs="Arial"/>
          </w:rPr>
          <w:t>https://www.qaa.ac.uk/quality-code</w:t>
        </w:r>
      </w:hyperlink>
      <w:r w:rsidRPr="75A80905">
        <w:rPr>
          <w:rFonts w:eastAsia="Arial" w:cs="Arial"/>
          <w:color w:val="000000" w:themeColor="text1"/>
        </w:rPr>
        <w:t xml:space="preserve"> </w:t>
      </w:r>
    </w:p>
    <w:p w14:paraId="387B4F3A" w14:textId="77777777" w:rsidR="0046593A" w:rsidRPr="000E4697" w:rsidRDefault="0046593A" w:rsidP="00BF469E">
      <w:pPr>
        <w:spacing w:line="276" w:lineRule="auto"/>
        <w:jc w:val="center"/>
        <w:rPr>
          <w:rFonts w:eastAsia="Arial"/>
          <w:color w:val="000000" w:themeColor="text1"/>
          <w:szCs w:val="24"/>
        </w:rPr>
      </w:pPr>
    </w:p>
    <w:p w14:paraId="6D9B32F8" w14:textId="77777777" w:rsidR="0046593A" w:rsidRPr="000E4697" w:rsidRDefault="0046593A" w:rsidP="00BF469E">
      <w:pPr>
        <w:spacing w:line="276" w:lineRule="auto"/>
        <w:rPr>
          <w:rFonts w:eastAsia="Arial"/>
          <w:color w:val="000000" w:themeColor="text1"/>
        </w:rPr>
      </w:pPr>
      <w:r>
        <w:br w:type="page"/>
      </w:r>
    </w:p>
    <w:p w14:paraId="75FF3832" w14:textId="77777777" w:rsidR="0046593A" w:rsidRPr="000E4697" w:rsidRDefault="0046593A" w:rsidP="00BF469E">
      <w:pPr>
        <w:spacing w:after="34" w:line="276" w:lineRule="auto"/>
        <w:rPr>
          <w:rFonts w:eastAsia="Arial"/>
          <w:color w:val="000000" w:themeColor="text1"/>
          <w:szCs w:val="24"/>
        </w:rPr>
      </w:pPr>
      <w:r w:rsidRPr="75A80905">
        <w:rPr>
          <w:rFonts w:eastAsia="Arial"/>
          <w:b/>
          <w:bCs/>
          <w:color w:val="000000" w:themeColor="text1"/>
          <w:szCs w:val="24"/>
          <w:u w:val="single"/>
        </w:rPr>
        <w:lastRenderedPageBreak/>
        <w:t>SECTION B: DETAILS OF TEACHING, LEARNING AND ASSESSMENT</w:t>
      </w:r>
      <w:r w:rsidRPr="75A80905">
        <w:rPr>
          <w:rFonts w:eastAsia="Arial"/>
          <w:b/>
          <w:bCs/>
          <w:color w:val="000000" w:themeColor="text1"/>
          <w:szCs w:val="24"/>
        </w:rPr>
        <w:t xml:space="preserve"> </w:t>
      </w:r>
    </w:p>
    <w:p w14:paraId="5B1BC9C7" w14:textId="77777777" w:rsidR="0046593A" w:rsidRPr="000E4697" w:rsidRDefault="0046593A" w:rsidP="00BF469E">
      <w:pPr>
        <w:spacing w:line="276" w:lineRule="auto"/>
        <w:rPr>
          <w:rFonts w:eastAsia="Arial"/>
          <w:color w:val="000000" w:themeColor="text1"/>
          <w:szCs w:val="24"/>
        </w:rPr>
      </w:pPr>
      <w:r w:rsidRPr="75A80905">
        <w:rPr>
          <w:rFonts w:eastAsia="Arial"/>
          <w:color w:val="000000" w:themeColor="text1"/>
          <w:szCs w:val="24"/>
        </w:rPr>
        <w:t xml:space="preserve">Items in this section must be considered annually and amended as appropriate, in conjunction with the Module Review Process. </w:t>
      </w:r>
      <w:r w:rsidRPr="75A80905">
        <w:rPr>
          <w:rFonts w:eastAsia="Arial"/>
          <w:color w:val="000000" w:themeColor="text1"/>
          <w:szCs w:val="24"/>
          <w:u w:val="single"/>
        </w:rPr>
        <w:t>Some parts of this page may be used in the KIS return and published on the extranet as a guide for prospective students.</w:t>
      </w:r>
      <w:r w:rsidRPr="75A80905">
        <w:rPr>
          <w:rFonts w:eastAsia="Arial"/>
          <w:color w:val="000000" w:themeColor="text1"/>
          <w:szCs w:val="24"/>
        </w:rPr>
        <w:t xml:space="preserve"> Further details for current students should be provided in module guidance notes.</w:t>
      </w:r>
    </w:p>
    <w:p w14:paraId="5418BB9F" w14:textId="77777777" w:rsidR="0046593A" w:rsidRPr="000E4697" w:rsidRDefault="0046593A" w:rsidP="00BF469E">
      <w:pPr>
        <w:spacing w:line="276" w:lineRule="auto"/>
        <w:rPr>
          <w:rFonts w:eastAsia="Arial"/>
          <w:color w:val="000000" w:themeColor="text1"/>
          <w:szCs w:val="24"/>
        </w:rPr>
      </w:pPr>
    </w:p>
    <w:tbl>
      <w:tblPr>
        <w:tblStyle w:val="TableGrid"/>
        <w:tblW w:w="0" w:type="auto"/>
        <w:tblLayout w:type="fixed"/>
        <w:tblLook w:val="0000" w:firstRow="0" w:lastRow="0" w:firstColumn="0" w:lastColumn="0" w:noHBand="0" w:noVBand="0"/>
      </w:tblPr>
      <w:tblGrid>
        <w:gridCol w:w="4680"/>
        <w:gridCol w:w="5760"/>
      </w:tblGrid>
      <w:tr w:rsidR="0046593A" w14:paraId="29CD1DA7" w14:textId="77777777" w:rsidTr="000C4E3C">
        <w:trPr>
          <w:trHeight w:val="90"/>
        </w:trPr>
        <w:tc>
          <w:tcPr>
            <w:tcW w:w="4680" w:type="dxa"/>
            <w:tcBorders>
              <w:top w:val="nil"/>
              <w:left w:val="nil"/>
              <w:bottom w:val="nil"/>
              <w:right w:val="nil"/>
            </w:tcBorders>
          </w:tcPr>
          <w:p w14:paraId="53E2A4EB" w14:textId="77777777" w:rsidR="0046593A" w:rsidRDefault="0046593A" w:rsidP="00BF469E">
            <w:pPr>
              <w:spacing w:line="276" w:lineRule="auto"/>
              <w:ind w:hanging="2"/>
              <w:rPr>
                <w:rFonts w:eastAsia="Arial"/>
                <w:color w:val="000000" w:themeColor="text1"/>
                <w:szCs w:val="24"/>
              </w:rPr>
            </w:pPr>
            <w:r w:rsidRPr="75A80905">
              <w:rPr>
                <w:rFonts w:eastAsia="Arial"/>
                <w:b/>
                <w:bCs/>
                <w:color w:val="000000" w:themeColor="text1"/>
                <w:szCs w:val="24"/>
              </w:rPr>
              <w:t>ACADEMIC YEAR:</w:t>
            </w:r>
            <w:r w:rsidRPr="75A80905">
              <w:rPr>
                <w:rFonts w:eastAsia="Arial"/>
                <w:color w:val="000000" w:themeColor="text1"/>
                <w:szCs w:val="24"/>
              </w:rPr>
              <w:t xml:space="preserve"> 2023/24</w:t>
            </w:r>
          </w:p>
        </w:tc>
        <w:tc>
          <w:tcPr>
            <w:tcW w:w="5760" w:type="dxa"/>
            <w:tcBorders>
              <w:top w:val="nil"/>
              <w:left w:val="nil"/>
              <w:bottom w:val="nil"/>
              <w:right w:val="nil"/>
            </w:tcBorders>
          </w:tcPr>
          <w:p w14:paraId="38DDA343" w14:textId="77777777" w:rsidR="0046593A" w:rsidRDefault="0046593A" w:rsidP="00BF469E">
            <w:pPr>
              <w:spacing w:line="276" w:lineRule="auto"/>
              <w:ind w:hanging="2"/>
              <w:rPr>
                <w:rFonts w:eastAsia="Arial"/>
                <w:color w:val="000000" w:themeColor="text1"/>
                <w:szCs w:val="24"/>
              </w:rPr>
            </w:pPr>
            <w:r w:rsidRPr="75A80905">
              <w:rPr>
                <w:rFonts w:eastAsia="Arial"/>
                <w:b/>
                <w:bCs/>
                <w:color w:val="000000" w:themeColor="text1"/>
                <w:szCs w:val="24"/>
              </w:rPr>
              <w:t>NATIONAL COST CENTRE:</w:t>
            </w:r>
            <w:r w:rsidRPr="75A80905">
              <w:rPr>
                <w:rFonts w:eastAsia="Arial"/>
                <w:color w:val="000000" w:themeColor="text1"/>
                <w:szCs w:val="24"/>
              </w:rPr>
              <w:t xml:space="preserve"> 133</w:t>
            </w:r>
          </w:p>
        </w:tc>
      </w:tr>
      <w:tr w:rsidR="0046593A" w14:paraId="6E32C480" w14:textId="77777777" w:rsidTr="000C4E3C">
        <w:trPr>
          <w:trHeight w:val="585"/>
        </w:trPr>
        <w:tc>
          <w:tcPr>
            <w:tcW w:w="4680" w:type="dxa"/>
            <w:tcBorders>
              <w:top w:val="nil"/>
              <w:left w:val="nil"/>
              <w:bottom w:val="nil"/>
              <w:right w:val="nil"/>
            </w:tcBorders>
          </w:tcPr>
          <w:p w14:paraId="3CF7611E" w14:textId="089C778F" w:rsidR="0046593A" w:rsidRDefault="0046593A" w:rsidP="00BF469E">
            <w:pPr>
              <w:spacing w:line="276" w:lineRule="auto"/>
              <w:ind w:hanging="2"/>
              <w:rPr>
                <w:rFonts w:eastAsia="Arial"/>
                <w:color w:val="000000" w:themeColor="text1"/>
                <w:szCs w:val="24"/>
              </w:rPr>
            </w:pPr>
            <w:r w:rsidRPr="75A80905">
              <w:rPr>
                <w:rFonts w:eastAsia="Arial"/>
                <w:b/>
                <w:bCs/>
                <w:color w:val="000000" w:themeColor="text1"/>
                <w:szCs w:val="24"/>
              </w:rPr>
              <w:t>MODULE LEADER:</w:t>
            </w:r>
            <w:r w:rsidRPr="75A80905">
              <w:rPr>
                <w:rFonts w:eastAsia="Arial"/>
                <w:color w:val="000000" w:themeColor="text1"/>
                <w:szCs w:val="24"/>
              </w:rPr>
              <w:t xml:space="preserve"> </w:t>
            </w:r>
            <w:r w:rsidR="00D26055">
              <w:rPr>
                <w:rFonts w:eastAsia="Arial"/>
                <w:color w:val="000000" w:themeColor="text1"/>
                <w:szCs w:val="24"/>
              </w:rPr>
              <w:t>TBC</w:t>
            </w:r>
          </w:p>
        </w:tc>
        <w:tc>
          <w:tcPr>
            <w:tcW w:w="5760" w:type="dxa"/>
            <w:tcBorders>
              <w:top w:val="nil"/>
              <w:left w:val="nil"/>
              <w:bottom w:val="nil"/>
              <w:right w:val="nil"/>
            </w:tcBorders>
          </w:tcPr>
          <w:p w14:paraId="79558061" w14:textId="75A35ED2" w:rsidR="0046593A" w:rsidRDefault="0046593A" w:rsidP="00BF469E">
            <w:pPr>
              <w:spacing w:line="276" w:lineRule="auto"/>
              <w:ind w:hanging="2"/>
              <w:rPr>
                <w:rFonts w:eastAsia="Arial"/>
                <w:color w:val="000000" w:themeColor="text1"/>
                <w:szCs w:val="24"/>
              </w:rPr>
            </w:pPr>
            <w:r w:rsidRPr="75A80905">
              <w:rPr>
                <w:rFonts w:eastAsia="Arial"/>
                <w:b/>
                <w:bCs/>
                <w:color w:val="000000" w:themeColor="text1"/>
                <w:szCs w:val="24"/>
              </w:rPr>
              <w:t>OTHER MODULE STAFF:</w:t>
            </w:r>
            <w:r w:rsidRPr="75A80905">
              <w:rPr>
                <w:rFonts w:eastAsia="Arial"/>
                <w:color w:val="000000" w:themeColor="text1"/>
                <w:szCs w:val="24"/>
              </w:rPr>
              <w:t xml:space="preserve"> </w:t>
            </w:r>
          </w:p>
          <w:p w14:paraId="602B0A30" w14:textId="77777777" w:rsidR="0046593A" w:rsidRDefault="0046593A" w:rsidP="00BF469E">
            <w:pPr>
              <w:spacing w:line="276" w:lineRule="auto"/>
              <w:ind w:hanging="2"/>
              <w:rPr>
                <w:rFonts w:eastAsia="Arial"/>
                <w:color w:val="000000" w:themeColor="text1"/>
                <w:szCs w:val="24"/>
              </w:rPr>
            </w:pPr>
          </w:p>
        </w:tc>
      </w:tr>
      <w:tr w:rsidR="0046593A" w14:paraId="1D2027FF" w14:textId="77777777" w:rsidTr="000C4E3C">
        <w:trPr>
          <w:trHeight w:val="930"/>
        </w:trPr>
        <w:tc>
          <w:tcPr>
            <w:tcW w:w="10440" w:type="dxa"/>
            <w:gridSpan w:val="2"/>
            <w:tcBorders>
              <w:top w:val="nil"/>
              <w:left w:val="nil"/>
              <w:bottom w:val="nil"/>
              <w:right w:val="nil"/>
            </w:tcBorders>
          </w:tcPr>
          <w:p w14:paraId="2CA96660" w14:textId="77777777" w:rsidR="0046593A" w:rsidRDefault="0046593A" w:rsidP="00BF469E">
            <w:pPr>
              <w:spacing w:line="276" w:lineRule="auto"/>
              <w:ind w:hanging="2"/>
              <w:rPr>
                <w:rFonts w:eastAsia="Arial"/>
                <w:color w:val="000000" w:themeColor="text1"/>
                <w:szCs w:val="24"/>
              </w:rPr>
            </w:pPr>
            <w:r w:rsidRPr="75A80905">
              <w:rPr>
                <w:rFonts w:eastAsia="Arial"/>
                <w:b/>
                <w:bCs/>
                <w:color w:val="000000" w:themeColor="text1"/>
                <w:szCs w:val="24"/>
              </w:rPr>
              <w:t>Summary of Module Content:</w:t>
            </w:r>
          </w:p>
          <w:p w14:paraId="79C93EB9" w14:textId="77777777" w:rsidR="0046593A" w:rsidRDefault="0046593A" w:rsidP="00BF469E">
            <w:pPr>
              <w:pStyle w:val="ListParagraph"/>
              <w:numPr>
                <w:ilvl w:val="0"/>
                <w:numId w:val="11"/>
              </w:numPr>
              <w:spacing w:line="276" w:lineRule="auto"/>
              <w:contextualSpacing w:val="0"/>
              <w:rPr>
                <w:rFonts w:eastAsia="Arial" w:cs="Arial"/>
                <w:color w:val="000000" w:themeColor="text1"/>
              </w:rPr>
            </w:pPr>
            <w:r w:rsidRPr="75A80905">
              <w:rPr>
                <w:rFonts w:eastAsia="Arial" w:cs="Arial"/>
                <w:color w:val="000000" w:themeColor="text1"/>
              </w:rPr>
              <w:t>Writing literature reviews</w:t>
            </w:r>
          </w:p>
          <w:p w14:paraId="387834D8" w14:textId="77777777" w:rsidR="0046593A" w:rsidRDefault="0046593A" w:rsidP="00BF469E">
            <w:pPr>
              <w:pStyle w:val="ListParagraph"/>
              <w:numPr>
                <w:ilvl w:val="0"/>
                <w:numId w:val="11"/>
              </w:numPr>
              <w:spacing w:line="276" w:lineRule="auto"/>
              <w:contextualSpacing w:val="0"/>
              <w:rPr>
                <w:rFonts w:eastAsia="Arial" w:cs="Arial"/>
                <w:color w:val="000000" w:themeColor="text1"/>
              </w:rPr>
            </w:pPr>
            <w:r w:rsidRPr="75A80905">
              <w:rPr>
                <w:rFonts w:eastAsia="Arial" w:cs="Arial"/>
                <w:color w:val="000000" w:themeColor="text1"/>
              </w:rPr>
              <w:t>Designing and writing research projects</w:t>
            </w:r>
          </w:p>
          <w:p w14:paraId="76902333" w14:textId="77777777" w:rsidR="0046593A" w:rsidRDefault="0046593A" w:rsidP="00BF469E">
            <w:pPr>
              <w:pStyle w:val="ListParagraph"/>
              <w:numPr>
                <w:ilvl w:val="0"/>
                <w:numId w:val="11"/>
              </w:numPr>
              <w:spacing w:line="276" w:lineRule="auto"/>
              <w:contextualSpacing w:val="0"/>
              <w:rPr>
                <w:rFonts w:eastAsia="Arial" w:cs="Arial"/>
                <w:color w:val="000000" w:themeColor="text1"/>
              </w:rPr>
            </w:pPr>
            <w:r w:rsidRPr="75A80905">
              <w:rPr>
                <w:rFonts w:eastAsia="Arial" w:cs="Arial"/>
                <w:color w:val="000000" w:themeColor="text1"/>
              </w:rPr>
              <w:t>Presenting data and results</w:t>
            </w:r>
          </w:p>
          <w:p w14:paraId="12A3487A" w14:textId="77777777" w:rsidR="0046593A" w:rsidRDefault="0046593A" w:rsidP="00BF469E">
            <w:pPr>
              <w:pStyle w:val="ListParagraph"/>
              <w:numPr>
                <w:ilvl w:val="0"/>
                <w:numId w:val="11"/>
              </w:numPr>
              <w:spacing w:line="276" w:lineRule="auto"/>
              <w:contextualSpacing w:val="0"/>
              <w:rPr>
                <w:rFonts w:eastAsia="Arial" w:cs="Arial"/>
                <w:color w:val="000000" w:themeColor="text1"/>
              </w:rPr>
            </w:pPr>
            <w:r w:rsidRPr="75A80905">
              <w:rPr>
                <w:rFonts w:eastAsia="Arial" w:cs="Arial"/>
                <w:color w:val="000000" w:themeColor="text1"/>
              </w:rPr>
              <w:t>Tutor meetings and support</w:t>
            </w:r>
          </w:p>
        </w:tc>
      </w:tr>
    </w:tbl>
    <w:p w14:paraId="75AB1389" w14:textId="77777777" w:rsidR="0046593A" w:rsidRPr="000E4697" w:rsidRDefault="0046593A" w:rsidP="00BF469E">
      <w:pPr>
        <w:spacing w:line="276" w:lineRule="auto"/>
        <w:rPr>
          <w:rFonts w:eastAsia="Arial"/>
          <w:color w:val="C0504D"/>
          <w:szCs w:val="24"/>
        </w:rPr>
      </w:pPr>
    </w:p>
    <w:tbl>
      <w:tblPr>
        <w:tblStyle w:val="TableGrid"/>
        <w:tblW w:w="0" w:type="auto"/>
        <w:tblLayout w:type="fixed"/>
        <w:tblLook w:val="0000" w:firstRow="0" w:lastRow="0" w:firstColumn="0" w:lastColumn="0" w:noHBand="0" w:noVBand="0"/>
      </w:tblPr>
      <w:tblGrid>
        <w:gridCol w:w="2610"/>
        <w:gridCol w:w="1095"/>
        <w:gridCol w:w="6720"/>
      </w:tblGrid>
      <w:tr w:rsidR="0046593A" w14:paraId="4D9ADA04" w14:textId="77777777" w:rsidTr="000C4E3C">
        <w:tc>
          <w:tcPr>
            <w:tcW w:w="1042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196DEC" w14:textId="77777777" w:rsidR="0046593A" w:rsidRDefault="0046593A" w:rsidP="00BF469E">
            <w:pPr>
              <w:tabs>
                <w:tab w:val="left" w:pos="1985"/>
                <w:tab w:val="left" w:pos="2410"/>
                <w:tab w:val="left" w:pos="4253"/>
                <w:tab w:val="left" w:pos="6096"/>
                <w:tab w:val="left" w:pos="7371"/>
                <w:tab w:val="left" w:pos="8364"/>
              </w:tabs>
              <w:spacing w:line="276" w:lineRule="auto"/>
              <w:ind w:hanging="2"/>
              <w:rPr>
                <w:rFonts w:eastAsia="Arial"/>
                <w:szCs w:val="24"/>
              </w:rPr>
            </w:pPr>
            <w:r w:rsidRPr="75A80905">
              <w:rPr>
                <w:rFonts w:eastAsia="Arial"/>
                <w:b/>
                <w:bCs/>
                <w:szCs w:val="24"/>
              </w:rPr>
              <w:t xml:space="preserve">SUMMARY OF TEACHING AND LEARNING </w:t>
            </w:r>
            <w:r w:rsidRPr="75A80905">
              <w:rPr>
                <w:rFonts w:eastAsia="Arial"/>
                <w:b/>
                <w:bCs/>
                <w:i/>
                <w:iCs/>
                <w:szCs w:val="24"/>
              </w:rPr>
              <w:t>[Use HESA KIS definitions]</w:t>
            </w:r>
          </w:p>
        </w:tc>
      </w:tr>
      <w:tr w:rsidR="0046593A" w14:paraId="2CADBC34" w14:textId="77777777" w:rsidTr="000C4E3C">
        <w:tc>
          <w:tcPr>
            <w:tcW w:w="26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AA98C7" w14:textId="77777777" w:rsidR="0046593A" w:rsidRDefault="0046593A" w:rsidP="00BF469E">
            <w:pPr>
              <w:tabs>
                <w:tab w:val="left" w:pos="1985"/>
                <w:tab w:val="left" w:pos="2410"/>
                <w:tab w:val="left" w:pos="4253"/>
                <w:tab w:val="left" w:pos="6096"/>
                <w:tab w:val="left" w:pos="7371"/>
                <w:tab w:val="left" w:pos="8364"/>
              </w:tabs>
              <w:spacing w:line="276" w:lineRule="auto"/>
              <w:ind w:hanging="2"/>
              <w:rPr>
                <w:rFonts w:eastAsia="Arial"/>
                <w:szCs w:val="24"/>
              </w:rPr>
            </w:pPr>
            <w:r w:rsidRPr="75A80905">
              <w:rPr>
                <w:rFonts w:eastAsia="Arial"/>
                <w:b/>
                <w:bCs/>
                <w:szCs w:val="24"/>
              </w:rPr>
              <w:t xml:space="preserve">Scheduled Activities </w:t>
            </w:r>
          </w:p>
        </w:tc>
        <w:tc>
          <w:tcPr>
            <w:tcW w:w="10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B3F584" w14:textId="77777777" w:rsidR="0046593A" w:rsidRDefault="0046593A" w:rsidP="00BF469E">
            <w:pPr>
              <w:tabs>
                <w:tab w:val="left" w:pos="1985"/>
                <w:tab w:val="left" w:pos="2410"/>
                <w:tab w:val="left" w:pos="4253"/>
                <w:tab w:val="left" w:pos="6096"/>
                <w:tab w:val="left" w:pos="7371"/>
                <w:tab w:val="left" w:pos="8364"/>
              </w:tabs>
              <w:spacing w:line="276" w:lineRule="auto"/>
              <w:ind w:hanging="2"/>
              <w:rPr>
                <w:rFonts w:eastAsia="Arial"/>
                <w:szCs w:val="24"/>
              </w:rPr>
            </w:pPr>
            <w:r w:rsidRPr="75A80905">
              <w:rPr>
                <w:rFonts w:eastAsia="Arial"/>
                <w:b/>
                <w:bCs/>
                <w:szCs w:val="24"/>
              </w:rPr>
              <w:t>Hours</w:t>
            </w:r>
          </w:p>
        </w:tc>
        <w:tc>
          <w:tcPr>
            <w:tcW w:w="67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DEA005" w14:textId="77777777" w:rsidR="0046593A" w:rsidRDefault="0046593A" w:rsidP="00BF469E">
            <w:pPr>
              <w:tabs>
                <w:tab w:val="left" w:pos="1985"/>
                <w:tab w:val="left" w:pos="2410"/>
                <w:tab w:val="left" w:pos="4253"/>
                <w:tab w:val="left" w:pos="6096"/>
                <w:tab w:val="left" w:pos="7371"/>
                <w:tab w:val="left" w:pos="8364"/>
              </w:tabs>
              <w:spacing w:line="276" w:lineRule="auto"/>
              <w:ind w:hanging="2"/>
              <w:rPr>
                <w:rFonts w:eastAsia="Arial"/>
                <w:szCs w:val="24"/>
              </w:rPr>
            </w:pPr>
            <w:r w:rsidRPr="75A80905">
              <w:rPr>
                <w:rFonts w:eastAsia="Arial"/>
                <w:b/>
                <w:bCs/>
                <w:szCs w:val="24"/>
              </w:rPr>
              <w:t>Comments/Additional Information (briefly explain activities, including formative assessment opportunities)</w:t>
            </w:r>
          </w:p>
        </w:tc>
      </w:tr>
      <w:tr w:rsidR="0046593A" w14:paraId="2A381367" w14:textId="77777777" w:rsidTr="000C4E3C">
        <w:tc>
          <w:tcPr>
            <w:tcW w:w="26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19EF4F" w14:textId="77777777" w:rsidR="0046593A" w:rsidRDefault="0046593A" w:rsidP="00BF469E">
            <w:pPr>
              <w:tabs>
                <w:tab w:val="left" w:pos="1985"/>
                <w:tab w:val="left" w:pos="2410"/>
                <w:tab w:val="left" w:pos="4253"/>
                <w:tab w:val="left" w:pos="6096"/>
                <w:tab w:val="left" w:pos="7371"/>
                <w:tab w:val="left" w:pos="8364"/>
              </w:tabs>
              <w:spacing w:line="276" w:lineRule="auto"/>
              <w:ind w:hanging="2"/>
              <w:rPr>
                <w:rFonts w:eastAsia="Arial"/>
                <w:szCs w:val="24"/>
              </w:rPr>
            </w:pPr>
            <w:r w:rsidRPr="75A80905">
              <w:rPr>
                <w:rFonts w:eastAsia="Arial"/>
                <w:szCs w:val="24"/>
              </w:rPr>
              <w:t>Lectures</w:t>
            </w:r>
          </w:p>
        </w:tc>
        <w:tc>
          <w:tcPr>
            <w:tcW w:w="10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FE6A11" w14:textId="77777777" w:rsidR="0046593A" w:rsidRDefault="0046593A" w:rsidP="00BF469E">
            <w:pPr>
              <w:tabs>
                <w:tab w:val="left" w:pos="1985"/>
                <w:tab w:val="left" w:pos="2410"/>
                <w:tab w:val="left" w:pos="4253"/>
                <w:tab w:val="left" w:pos="6096"/>
                <w:tab w:val="left" w:pos="7371"/>
                <w:tab w:val="left" w:pos="8364"/>
              </w:tabs>
              <w:spacing w:line="276" w:lineRule="auto"/>
              <w:ind w:hanging="2"/>
              <w:rPr>
                <w:rFonts w:eastAsia="Arial"/>
                <w:szCs w:val="24"/>
              </w:rPr>
            </w:pPr>
            <w:r w:rsidRPr="75A80905">
              <w:rPr>
                <w:rFonts w:eastAsia="Arial"/>
                <w:szCs w:val="24"/>
              </w:rPr>
              <w:t>86</w:t>
            </w:r>
          </w:p>
        </w:tc>
        <w:tc>
          <w:tcPr>
            <w:tcW w:w="67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37C2C7" w14:textId="77777777" w:rsidR="0046593A" w:rsidRDefault="0046593A" w:rsidP="00BF469E">
            <w:pPr>
              <w:tabs>
                <w:tab w:val="left" w:pos="1985"/>
                <w:tab w:val="left" w:pos="2410"/>
                <w:tab w:val="left" w:pos="4253"/>
                <w:tab w:val="left" w:pos="6096"/>
                <w:tab w:val="left" w:pos="7371"/>
                <w:tab w:val="left" w:pos="8364"/>
              </w:tabs>
              <w:spacing w:line="276" w:lineRule="auto"/>
              <w:ind w:hanging="2"/>
              <w:rPr>
                <w:rFonts w:eastAsia="Arial"/>
                <w:szCs w:val="24"/>
              </w:rPr>
            </w:pPr>
            <w:r w:rsidRPr="75A80905">
              <w:rPr>
                <w:rFonts w:eastAsia="Arial"/>
                <w:szCs w:val="24"/>
              </w:rPr>
              <w:t xml:space="preserve">Students will be introduced to key concepts and theories. Teaching will be delivered in a series of interactive classroom sessions. </w:t>
            </w:r>
          </w:p>
        </w:tc>
      </w:tr>
      <w:tr w:rsidR="0046593A" w14:paraId="0896E3E0" w14:textId="77777777" w:rsidTr="000C4E3C">
        <w:tc>
          <w:tcPr>
            <w:tcW w:w="26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4D185B" w14:textId="77777777" w:rsidR="0046593A" w:rsidRDefault="0046593A" w:rsidP="00BF469E">
            <w:pPr>
              <w:tabs>
                <w:tab w:val="left" w:pos="1985"/>
                <w:tab w:val="left" w:pos="2410"/>
                <w:tab w:val="left" w:pos="4253"/>
                <w:tab w:val="left" w:pos="6096"/>
                <w:tab w:val="left" w:pos="7371"/>
                <w:tab w:val="left" w:pos="8364"/>
              </w:tabs>
              <w:spacing w:line="276" w:lineRule="auto"/>
              <w:ind w:hanging="2"/>
              <w:rPr>
                <w:rFonts w:eastAsia="Arial"/>
                <w:szCs w:val="24"/>
              </w:rPr>
            </w:pPr>
          </w:p>
          <w:p w14:paraId="5CAC2EE7" w14:textId="77777777" w:rsidR="0046593A" w:rsidRDefault="0046593A" w:rsidP="00BF469E">
            <w:pPr>
              <w:tabs>
                <w:tab w:val="left" w:pos="1985"/>
                <w:tab w:val="left" w:pos="2410"/>
                <w:tab w:val="left" w:pos="4253"/>
                <w:tab w:val="left" w:pos="6096"/>
                <w:tab w:val="left" w:pos="7371"/>
                <w:tab w:val="left" w:pos="8364"/>
              </w:tabs>
              <w:spacing w:line="276" w:lineRule="auto"/>
              <w:ind w:hanging="2"/>
              <w:rPr>
                <w:rFonts w:eastAsia="Arial"/>
                <w:szCs w:val="24"/>
              </w:rPr>
            </w:pPr>
            <w:r w:rsidRPr="75A80905">
              <w:rPr>
                <w:rFonts w:eastAsia="Arial"/>
                <w:szCs w:val="24"/>
              </w:rPr>
              <w:t>Guided Independent Study</w:t>
            </w:r>
          </w:p>
        </w:tc>
        <w:tc>
          <w:tcPr>
            <w:tcW w:w="10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903792" w14:textId="77777777" w:rsidR="0046593A" w:rsidRDefault="0046593A" w:rsidP="00BF469E">
            <w:pPr>
              <w:tabs>
                <w:tab w:val="left" w:pos="1985"/>
                <w:tab w:val="left" w:pos="2410"/>
                <w:tab w:val="left" w:pos="4253"/>
                <w:tab w:val="left" w:pos="6096"/>
                <w:tab w:val="left" w:pos="7371"/>
                <w:tab w:val="left" w:pos="8364"/>
              </w:tabs>
              <w:spacing w:line="276" w:lineRule="auto"/>
              <w:ind w:hanging="2"/>
              <w:rPr>
                <w:rFonts w:eastAsia="Arial"/>
                <w:szCs w:val="24"/>
              </w:rPr>
            </w:pPr>
            <w:r w:rsidRPr="75A80905">
              <w:rPr>
                <w:rFonts w:eastAsia="Arial"/>
                <w:szCs w:val="24"/>
              </w:rPr>
              <w:t>310</w:t>
            </w:r>
          </w:p>
        </w:tc>
        <w:tc>
          <w:tcPr>
            <w:tcW w:w="67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B0CC35" w14:textId="77777777" w:rsidR="0046593A" w:rsidRDefault="0046593A" w:rsidP="00BF469E">
            <w:pPr>
              <w:tabs>
                <w:tab w:val="left" w:pos="1985"/>
                <w:tab w:val="left" w:pos="2410"/>
                <w:tab w:val="left" w:pos="4253"/>
                <w:tab w:val="left" w:pos="6096"/>
                <w:tab w:val="left" w:pos="7371"/>
                <w:tab w:val="left" w:pos="8364"/>
              </w:tabs>
              <w:spacing w:line="276" w:lineRule="auto"/>
              <w:ind w:hanging="2"/>
              <w:rPr>
                <w:rFonts w:eastAsia="Arial"/>
                <w:szCs w:val="24"/>
              </w:rPr>
            </w:pPr>
            <w:r w:rsidRPr="75A80905">
              <w:rPr>
                <w:rFonts w:eastAsia="Arial"/>
                <w:szCs w:val="24"/>
              </w:rPr>
              <w:t>Students will be required to complete research and read around the subject using appropriate academic texts. Students will be required to collect primary or secondary data from the industry for their research projects.</w:t>
            </w:r>
          </w:p>
        </w:tc>
      </w:tr>
      <w:tr w:rsidR="0046593A" w14:paraId="6C7D746C" w14:textId="77777777" w:rsidTr="000C4E3C">
        <w:trPr>
          <w:trHeight w:val="585"/>
        </w:trPr>
        <w:tc>
          <w:tcPr>
            <w:tcW w:w="26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B0BAF4" w14:textId="77777777" w:rsidR="0046593A" w:rsidRDefault="0046593A" w:rsidP="00BF469E">
            <w:pPr>
              <w:tabs>
                <w:tab w:val="left" w:pos="1985"/>
                <w:tab w:val="left" w:pos="2410"/>
                <w:tab w:val="left" w:pos="4253"/>
                <w:tab w:val="left" w:pos="6096"/>
                <w:tab w:val="left" w:pos="7371"/>
                <w:tab w:val="left" w:pos="8364"/>
              </w:tabs>
              <w:spacing w:line="276" w:lineRule="auto"/>
              <w:ind w:hanging="2"/>
              <w:rPr>
                <w:rFonts w:eastAsia="Arial"/>
                <w:szCs w:val="24"/>
              </w:rPr>
            </w:pPr>
            <w:r w:rsidRPr="75A80905">
              <w:rPr>
                <w:rFonts w:eastAsia="Arial"/>
                <w:szCs w:val="24"/>
              </w:rPr>
              <w:t>Tutorials</w:t>
            </w:r>
          </w:p>
        </w:tc>
        <w:tc>
          <w:tcPr>
            <w:tcW w:w="10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00ED6B" w14:textId="77777777" w:rsidR="0046593A" w:rsidRDefault="0046593A" w:rsidP="00BF469E">
            <w:pPr>
              <w:tabs>
                <w:tab w:val="left" w:pos="1985"/>
                <w:tab w:val="left" w:pos="2410"/>
                <w:tab w:val="left" w:pos="4253"/>
                <w:tab w:val="left" w:pos="6096"/>
                <w:tab w:val="left" w:pos="7371"/>
                <w:tab w:val="left" w:pos="8364"/>
              </w:tabs>
              <w:spacing w:line="276" w:lineRule="auto"/>
              <w:ind w:hanging="2"/>
              <w:rPr>
                <w:rFonts w:eastAsia="Arial"/>
                <w:szCs w:val="24"/>
              </w:rPr>
            </w:pPr>
            <w:r w:rsidRPr="75A80905">
              <w:rPr>
                <w:rFonts w:eastAsia="Arial"/>
                <w:szCs w:val="24"/>
              </w:rPr>
              <w:t>4</w:t>
            </w:r>
          </w:p>
        </w:tc>
        <w:tc>
          <w:tcPr>
            <w:tcW w:w="67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A10659" w14:textId="77777777" w:rsidR="0046593A" w:rsidRDefault="0046593A" w:rsidP="00BF469E">
            <w:pPr>
              <w:tabs>
                <w:tab w:val="left" w:pos="1985"/>
                <w:tab w:val="left" w:pos="2410"/>
                <w:tab w:val="left" w:pos="4253"/>
                <w:tab w:val="left" w:pos="6096"/>
                <w:tab w:val="left" w:pos="7371"/>
                <w:tab w:val="left" w:pos="8364"/>
              </w:tabs>
              <w:spacing w:line="276" w:lineRule="auto"/>
              <w:ind w:hanging="2"/>
              <w:rPr>
                <w:rFonts w:eastAsia="Arial"/>
                <w:color w:val="000000" w:themeColor="text1"/>
                <w:szCs w:val="24"/>
              </w:rPr>
            </w:pPr>
            <w:r w:rsidRPr="75A80905">
              <w:rPr>
                <w:rFonts w:eastAsia="Arial"/>
                <w:color w:val="000000" w:themeColor="text1"/>
                <w:szCs w:val="24"/>
              </w:rPr>
              <w:t>Meetings with students to support project development</w:t>
            </w:r>
          </w:p>
        </w:tc>
      </w:tr>
      <w:tr w:rsidR="0046593A" w14:paraId="3DF22B1A" w14:textId="77777777" w:rsidTr="000C4E3C">
        <w:tc>
          <w:tcPr>
            <w:tcW w:w="26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E84940" w14:textId="77777777" w:rsidR="0046593A" w:rsidRDefault="0046593A" w:rsidP="00BF469E">
            <w:pPr>
              <w:tabs>
                <w:tab w:val="left" w:pos="1985"/>
                <w:tab w:val="left" w:pos="2410"/>
                <w:tab w:val="left" w:pos="4253"/>
                <w:tab w:val="left" w:pos="6096"/>
                <w:tab w:val="left" w:pos="7371"/>
                <w:tab w:val="left" w:pos="8364"/>
              </w:tabs>
              <w:spacing w:line="276" w:lineRule="auto"/>
              <w:ind w:hanging="2"/>
              <w:rPr>
                <w:rFonts w:eastAsia="Arial"/>
                <w:szCs w:val="24"/>
              </w:rPr>
            </w:pPr>
            <w:r w:rsidRPr="75A80905">
              <w:rPr>
                <w:rFonts w:eastAsia="Arial"/>
                <w:b/>
                <w:bCs/>
                <w:szCs w:val="24"/>
              </w:rPr>
              <w:t>Total</w:t>
            </w:r>
          </w:p>
        </w:tc>
        <w:tc>
          <w:tcPr>
            <w:tcW w:w="10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4ED306" w14:textId="77777777" w:rsidR="0046593A" w:rsidRDefault="0046593A" w:rsidP="00BF469E">
            <w:pPr>
              <w:tabs>
                <w:tab w:val="left" w:pos="1985"/>
                <w:tab w:val="left" w:pos="2410"/>
                <w:tab w:val="left" w:pos="4253"/>
                <w:tab w:val="left" w:pos="6096"/>
                <w:tab w:val="left" w:pos="7371"/>
                <w:tab w:val="left" w:pos="8364"/>
              </w:tabs>
              <w:spacing w:line="276" w:lineRule="auto"/>
              <w:ind w:hanging="2"/>
              <w:rPr>
                <w:rFonts w:eastAsia="Arial"/>
                <w:szCs w:val="24"/>
              </w:rPr>
            </w:pPr>
            <w:r w:rsidRPr="75A80905">
              <w:rPr>
                <w:rFonts w:eastAsia="Arial"/>
                <w:b/>
                <w:bCs/>
                <w:szCs w:val="24"/>
              </w:rPr>
              <w:t>400</w:t>
            </w:r>
          </w:p>
        </w:tc>
        <w:tc>
          <w:tcPr>
            <w:tcW w:w="67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025E8D" w14:textId="77777777" w:rsidR="0046593A" w:rsidRDefault="0046593A" w:rsidP="00BF469E">
            <w:pPr>
              <w:tabs>
                <w:tab w:val="left" w:pos="1985"/>
                <w:tab w:val="left" w:pos="2410"/>
                <w:tab w:val="left" w:pos="4253"/>
                <w:tab w:val="left" w:pos="6096"/>
                <w:tab w:val="left" w:pos="7371"/>
                <w:tab w:val="left" w:pos="8364"/>
              </w:tabs>
              <w:spacing w:line="276" w:lineRule="auto"/>
              <w:ind w:hanging="2"/>
              <w:rPr>
                <w:rFonts w:eastAsia="Arial"/>
                <w:szCs w:val="24"/>
              </w:rPr>
            </w:pPr>
            <w:r w:rsidRPr="75A80905">
              <w:rPr>
                <w:rFonts w:eastAsia="Arial"/>
                <w:b/>
                <w:bCs/>
                <w:szCs w:val="24"/>
              </w:rPr>
              <w:t>(NB: 1 credit = 10 hours of learning; 10 credits = 100 hours, etc.)</w:t>
            </w:r>
          </w:p>
        </w:tc>
      </w:tr>
    </w:tbl>
    <w:p w14:paraId="0E6C6328" w14:textId="77777777" w:rsidR="0046593A" w:rsidRPr="000E4697" w:rsidRDefault="0046593A" w:rsidP="00BF469E">
      <w:pPr>
        <w:spacing w:line="276" w:lineRule="auto"/>
        <w:rPr>
          <w:rFonts w:eastAsia="Arial"/>
          <w:color w:val="000000" w:themeColor="text1"/>
          <w:szCs w:val="24"/>
        </w:rPr>
      </w:pPr>
    </w:p>
    <w:p w14:paraId="6F24BFC8" w14:textId="77777777" w:rsidR="0046593A" w:rsidRPr="000E4697" w:rsidRDefault="0046593A" w:rsidP="00BF469E">
      <w:pPr>
        <w:spacing w:line="276" w:lineRule="auto"/>
        <w:rPr>
          <w:rFonts w:eastAsia="Arial"/>
          <w:color w:val="000000" w:themeColor="text1"/>
          <w:szCs w:val="24"/>
        </w:rPr>
      </w:pPr>
      <w:r w:rsidRPr="75A80905">
        <w:rPr>
          <w:rFonts w:eastAsia="Arial"/>
          <w:b/>
          <w:bCs/>
          <w:color w:val="000000" w:themeColor="text1"/>
          <w:szCs w:val="24"/>
        </w:rPr>
        <w:t>SUMMATIVE ASSESSMENT</w:t>
      </w:r>
    </w:p>
    <w:p w14:paraId="6FDE5C15" w14:textId="77777777" w:rsidR="0046593A" w:rsidRPr="000E4697" w:rsidRDefault="0046593A" w:rsidP="00BF469E">
      <w:pPr>
        <w:spacing w:line="276" w:lineRule="auto"/>
        <w:rPr>
          <w:rFonts w:eastAsia="Arial"/>
          <w:color w:val="000000" w:themeColor="text1"/>
          <w:szCs w:val="24"/>
        </w:rPr>
      </w:pPr>
    </w:p>
    <w:tbl>
      <w:tblPr>
        <w:tblStyle w:val="TableGrid"/>
        <w:tblW w:w="0" w:type="auto"/>
        <w:tblLayout w:type="fixed"/>
        <w:tblLook w:val="0000" w:firstRow="0" w:lastRow="0" w:firstColumn="0" w:lastColumn="0" w:noHBand="0" w:noVBand="0"/>
      </w:tblPr>
      <w:tblGrid>
        <w:gridCol w:w="5250"/>
        <w:gridCol w:w="2355"/>
        <w:gridCol w:w="2835"/>
      </w:tblGrid>
      <w:tr w:rsidR="0046593A" w14:paraId="7E1461DB" w14:textId="77777777" w:rsidTr="000C4E3C">
        <w:trPr>
          <w:trHeight w:val="390"/>
        </w:trPr>
        <w:tc>
          <w:tcPr>
            <w:tcW w:w="52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7F785B" w14:textId="77777777" w:rsidR="0046593A" w:rsidRDefault="0046593A" w:rsidP="00BF469E">
            <w:pPr>
              <w:spacing w:line="276" w:lineRule="auto"/>
              <w:ind w:hanging="2"/>
              <w:rPr>
                <w:rFonts w:eastAsia="Arial"/>
                <w:szCs w:val="24"/>
              </w:rPr>
            </w:pPr>
            <w:r w:rsidRPr="75A80905">
              <w:rPr>
                <w:rFonts w:eastAsia="Arial"/>
                <w:b/>
                <w:bCs/>
                <w:szCs w:val="24"/>
              </w:rPr>
              <w:t>Element Category</w:t>
            </w:r>
          </w:p>
        </w:tc>
        <w:tc>
          <w:tcPr>
            <w:tcW w:w="23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391618" w14:textId="77777777" w:rsidR="0046593A" w:rsidRDefault="0046593A" w:rsidP="00BF469E">
            <w:pPr>
              <w:spacing w:line="276" w:lineRule="auto"/>
              <w:ind w:hanging="2"/>
              <w:rPr>
                <w:rFonts w:eastAsia="Arial"/>
                <w:szCs w:val="24"/>
              </w:rPr>
            </w:pPr>
            <w:r w:rsidRPr="75A80905">
              <w:rPr>
                <w:rFonts w:eastAsia="Arial"/>
                <w:b/>
                <w:bCs/>
                <w:szCs w:val="24"/>
              </w:rPr>
              <w:t>Component Name</w:t>
            </w:r>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118B29" w14:textId="77777777" w:rsidR="0046593A" w:rsidRDefault="0046593A" w:rsidP="00BF469E">
            <w:pPr>
              <w:spacing w:line="276" w:lineRule="auto"/>
              <w:ind w:hanging="2"/>
              <w:rPr>
                <w:rFonts w:eastAsia="Arial"/>
                <w:szCs w:val="24"/>
              </w:rPr>
            </w:pPr>
            <w:r w:rsidRPr="75A80905">
              <w:rPr>
                <w:rFonts w:eastAsia="Arial"/>
                <w:b/>
                <w:bCs/>
                <w:szCs w:val="24"/>
              </w:rPr>
              <w:t>Component Weighting</w:t>
            </w:r>
          </w:p>
        </w:tc>
      </w:tr>
      <w:tr w:rsidR="0046593A" w14:paraId="3DFC5791" w14:textId="77777777" w:rsidTr="000C4E3C">
        <w:trPr>
          <w:trHeight w:val="60"/>
        </w:trPr>
        <w:tc>
          <w:tcPr>
            <w:tcW w:w="5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EFB1713" w14:textId="77777777" w:rsidR="0046593A" w:rsidRDefault="0046593A" w:rsidP="00BF469E">
            <w:pPr>
              <w:spacing w:line="276" w:lineRule="auto"/>
              <w:ind w:hanging="2"/>
              <w:rPr>
                <w:rFonts w:eastAsia="Arial"/>
                <w:szCs w:val="24"/>
              </w:rPr>
            </w:pPr>
            <w:r w:rsidRPr="75A80905">
              <w:rPr>
                <w:rFonts w:eastAsia="Arial"/>
                <w:szCs w:val="24"/>
              </w:rPr>
              <w:t>Written exam</w:t>
            </w:r>
          </w:p>
        </w:tc>
        <w:tc>
          <w:tcPr>
            <w:tcW w:w="23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B1324F" w14:textId="77777777" w:rsidR="0046593A" w:rsidRDefault="0046593A" w:rsidP="00BF469E">
            <w:pPr>
              <w:spacing w:line="276" w:lineRule="auto"/>
              <w:ind w:hanging="2"/>
              <w:rPr>
                <w:rFonts w:eastAsia="Arial"/>
                <w:szCs w:val="24"/>
              </w:rPr>
            </w:pPr>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5E3C4A8" w14:textId="77777777" w:rsidR="0046593A" w:rsidRDefault="0046593A" w:rsidP="00BF469E">
            <w:pPr>
              <w:spacing w:line="276" w:lineRule="auto"/>
              <w:ind w:hanging="2"/>
              <w:jc w:val="right"/>
              <w:rPr>
                <w:rFonts w:eastAsia="Arial"/>
                <w:szCs w:val="24"/>
              </w:rPr>
            </w:pPr>
          </w:p>
        </w:tc>
      </w:tr>
      <w:tr w:rsidR="0046593A" w14:paraId="5B8AEE90" w14:textId="77777777" w:rsidTr="000C4E3C">
        <w:trPr>
          <w:trHeight w:val="60"/>
        </w:trPr>
        <w:tc>
          <w:tcPr>
            <w:tcW w:w="52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B83D4E" w14:textId="77777777" w:rsidR="0046593A" w:rsidRDefault="0046593A" w:rsidP="00BF469E">
            <w:pPr>
              <w:spacing w:line="276" w:lineRule="auto"/>
              <w:ind w:hanging="2"/>
              <w:rPr>
                <w:rFonts w:eastAsia="Arial"/>
                <w:szCs w:val="24"/>
              </w:rPr>
            </w:pPr>
            <w:r w:rsidRPr="75A80905">
              <w:rPr>
                <w:rFonts w:eastAsia="Arial"/>
                <w:szCs w:val="24"/>
              </w:rPr>
              <w:t>Test</w:t>
            </w:r>
          </w:p>
        </w:tc>
        <w:tc>
          <w:tcPr>
            <w:tcW w:w="23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1494D3" w14:textId="77777777" w:rsidR="0046593A" w:rsidRDefault="0046593A" w:rsidP="00BF469E">
            <w:pPr>
              <w:spacing w:line="276" w:lineRule="auto"/>
              <w:ind w:hanging="2"/>
              <w:rPr>
                <w:rFonts w:eastAsia="Arial"/>
                <w:szCs w:val="24"/>
              </w:rPr>
            </w:pPr>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F9E6B65" w14:textId="77777777" w:rsidR="0046593A" w:rsidRDefault="0046593A" w:rsidP="00BF469E">
            <w:pPr>
              <w:spacing w:line="276" w:lineRule="auto"/>
              <w:ind w:hanging="2"/>
              <w:jc w:val="right"/>
              <w:rPr>
                <w:rFonts w:eastAsia="Arial"/>
                <w:szCs w:val="24"/>
              </w:rPr>
            </w:pPr>
          </w:p>
        </w:tc>
      </w:tr>
      <w:tr w:rsidR="0046593A" w14:paraId="42419166" w14:textId="77777777" w:rsidTr="000C4E3C">
        <w:trPr>
          <w:trHeight w:val="300"/>
        </w:trPr>
        <w:tc>
          <w:tcPr>
            <w:tcW w:w="5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BEEE13A" w14:textId="77777777" w:rsidR="0046593A" w:rsidRDefault="0046593A" w:rsidP="00BF469E">
            <w:pPr>
              <w:spacing w:line="276" w:lineRule="auto"/>
              <w:ind w:hanging="2"/>
              <w:rPr>
                <w:rFonts w:eastAsia="Arial"/>
                <w:szCs w:val="24"/>
              </w:rPr>
            </w:pPr>
            <w:r w:rsidRPr="75A80905">
              <w:rPr>
                <w:rFonts w:eastAsia="Arial"/>
                <w:szCs w:val="24"/>
              </w:rPr>
              <w:t>Coursework</w:t>
            </w:r>
          </w:p>
        </w:tc>
        <w:tc>
          <w:tcPr>
            <w:tcW w:w="23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4362E3" w14:textId="77777777" w:rsidR="0046593A" w:rsidRDefault="0046593A" w:rsidP="00BF469E">
            <w:pPr>
              <w:spacing w:line="276" w:lineRule="auto"/>
              <w:ind w:hanging="2"/>
              <w:rPr>
                <w:rFonts w:eastAsia="Arial"/>
                <w:color w:val="000000" w:themeColor="text1"/>
                <w:szCs w:val="24"/>
              </w:rPr>
            </w:pPr>
            <w:r w:rsidRPr="75A80905">
              <w:rPr>
                <w:rFonts w:eastAsia="Arial"/>
                <w:color w:val="000000" w:themeColor="text1"/>
                <w:szCs w:val="24"/>
              </w:rPr>
              <w:t>C1 Report</w:t>
            </w:r>
          </w:p>
          <w:p w14:paraId="323558D6" w14:textId="77777777" w:rsidR="0046593A" w:rsidRDefault="0046593A" w:rsidP="00BF469E">
            <w:pPr>
              <w:spacing w:line="276" w:lineRule="auto"/>
              <w:ind w:hanging="2"/>
              <w:rPr>
                <w:rFonts w:eastAsia="Arial"/>
                <w:color w:val="000000" w:themeColor="text1"/>
                <w:szCs w:val="24"/>
              </w:rPr>
            </w:pPr>
            <w:r w:rsidRPr="75A80905">
              <w:rPr>
                <w:rFonts w:eastAsia="Arial"/>
                <w:color w:val="000000" w:themeColor="text1"/>
                <w:szCs w:val="24"/>
              </w:rPr>
              <w:t>ALO1, ALO2, ALO3, ALO4</w:t>
            </w:r>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39DD053" w14:textId="77777777" w:rsidR="0046593A" w:rsidRDefault="0046593A" w:rsidP="00BF469E">
            <w:pPr>
              <w:spacing w:line="276" w:lineRule="auto"/>
              <w:ind w:hanging="2"/>
              <w:jc w:val="right"/>
              <w:rPr>
                <w:rFonts w:eastAsia="Arial"/>
                <w:szCs w:val="24"/>
              </w:rPr>
            </w:pPr>
          </w:p>
          <w:p w14:paraId="184DDE0A" w14:textId="77777777" w:rsidR="0046593A" w:rsidRDefault="0046593A" w:rsidP="00BF469E">
            <w:pPr>
              <w:spacing w:line="276" w:lineRule="auto"/>
              <w:ind w:hanging="2"/>
              <w:jc w:val="right"/>
              <w:rPr>
                <w:rFonts w:eastAsia="Arial"/>
                <w:szCs w:val="24"/>
              </w:rPr>
            </w:pPr>
            <w:r w:rsidRPr="75A80905">
              <w:rPr>
                <w:rFonts w:eastAsia="Arial"/>
                <w:szCs w:val="24"/>
              </w:rPr>
              <w:t>100%</w:t>
            </w:r>
          </w:p>
          <w:p w14:paraId="7E4BEFF5" w14:textId="77777777" w:rsidR="0046593A" w:rsidRDefault="0046593A" w:rsidP="00BF469E">
            <w:pPr>
              <w:spacing w:line="276" w:lineRule="auto"/>
              <w:ind w:hanging="2"/>
              <w:jc w:val="right"/>
              <w:rPr>
                <w:rFonts w:eastAsia="Arial"/>
                <w:szCs w:val="24"/>
              </w:rPr>
            </w:pPr>
          </w:p>
        </w:tc>
      </w:tr>
      <w:tr w:rsidR="0046593A" w14:paraId="6F2E8A97" w14:textId="77777777" w:rsidTr="000C4E3C">
        <w:trPr>
          <w:trHeight w:val="60"/>
        </w:trPr>
        <w:tc>
          <w:tcPr>
            <w:tcW w:w="5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873D895" w14:textId="77777777" w:rsidR="0046593A" w:rsidRDefault="0046593A" w:rsidP="00BF469E">
            <w:pPr>
              <w:spacing w:line="276" w:lineRule="auto"/>
              <w:ind w:hanging="2"/>
              <w:rPr>
                <w:rFonts w:eastAsia="Arial"/>
                <w:szCs w:val="24"/>
              </w:rPr>
            </w:pPr>
            <w:r w:rsidRPr="75A80905">
              <w:rPr>
                <w:rFonts w:eastAsia="Arial"/>
                <w:szCs w:val="24"/>
              </w:rPr>
              <w:t>Practical</w:t>
            </w:r>
          </w:p>
        </w:tc>
        <w:tc>
          <w:tcPr>
            <w:tcW w:w="23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48C6DD" w14:textId="77777777" w:rsidR="0046593A" w:rsidRDefault="0046593A" w:rsidP="00BF469E">
            <w:pPr>
              <w:spacing w:line="276" w:lineRule="auto"/>
              <w:ind w:hanging="2"/>
              <w:rPr>
                <w:rFonts w:eastAsia="Arial"/>
                <w:color w:val="000000" w:themeColor="text1"/>
                <w:szCs w:val="24"/>
              </w:rPr>
            </w:pPr>
            <w:r w:rsidRPr="75A80905">
              <w:rPr>
                <w:rFonts w:eastAsia="Arial"/>
                <w:color w:val="000000" w:themeColor="text1"/>
                <w:szCs w:val="24"/>
              </w:rPr>
              <w:t>P1 Presentation ALO1, ALO3</w:t>
            </w:r>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601D3FD" w14:textId="77777777" w:rsidR="0046593A" w:rsidRDefault="0046593A" w:rsidP="00BF469E">
            <w:pPr>
              <w:spacing w:line="276" w:lineRule="auto"/>
              <w:ind w:hanging="2"/>
              <w:jc w:val="right"/>
              <w:rPr>
                <w:rFonts w:eastAsia="Arial"/>
                <w:szCs w:val="24"/>
              </w:rPr>
            </w:pPr>
            <w:r w:rsidRPr="75A80905">
              <w:rPr>
                <w:rFonts w:eastAsia="Arial"/>
                <w:szCs w:val="24"/>
              </w:rPr>
              <w:t>100%</w:t>
            </w:r>
          </w:p>
        </w:tc>
      </w:tr>
      <w:tr w:rsidR="0046593A" w14:paraId="3978AB2A" w14:textId="77777777" w:rsidTr="000C4E3C">
        <w:trPr>
          <w:trHeight w:val="300"/>
        </w:trPr>
        <w:tc>
          <w:tcPr>
            <w:tcW w:w="5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787C275" w14:textId="77777777" w:rsidR="0046593A" w:rsidRDefault="0046593A" w:rsidP="00BF469E">
            <w:pPr>
              <w:spacing w:line="276" w:lineRule="auto"/>
              <w:ind w:hanging="2"/>
              <w:rPr>
                <w:rFonts w:eastAsia="Arial"/>
                <w:szCs w:val="24"/>
              </w:rPr>
            </w:pPr>
            <w:r w:rsidRPr="75A80905">
              <w:rPr>
                <w:rFonts w:eastAsia="Arial"/>
                <w:szCs w:val="24"/>
              </w:rPr>
              <w:t>Clinical Examination</w:t>
            </w:r>
          </w:p>
        </w:tc>
        <w:tc>
          <w:tcPr>
            <w:tcW w:w="23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3BE93B" w14:textId="77777777" w:rsidR="0046593A" w:rsidRDefault="0046593A" w:rsidP="00BF469E">
            <w:pPr>
              <w:spacing w:line="276" w:lineRule="auto"/>
              <w:ind w:hanging="2"/>
              <w:rPr>
                <w:rFonts w:eastAsia="Arial"/>
                <w:szCs w:val="24"/>
              </w:rPr>
            </w:pPr>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B6F5766" w14:textId="77777777" w:rsidR="0046593A" w:rsidRDefault="0046593A" w:rsidP="00BF469E">
            <w:pPr>
              <w:spacing w:line="276" w:lineRule="auto"/>
              <w:ind w:hanging="2"/>
              <w:jc w:val="right"/>
              <w:rPr>
                <w:rFonts w:eastAsia="Arial"/>
                <w:szCs w:val="24"/>
              </w:rPr>
            </w:pPr>
          </w:p>
        </w:tc>
      </w:tr>
      <w:tr w:rsidR="0046593A" w14:paraId="4E5C2768" w14:textId="77777777" w:rsidTr="000C4E3C">
        <w:trPr>
          <w:trHeight w:val="60"/>
        </w:trPr>
        <w:tc>
          <w:tcPr>
            <w:tcW w:w="5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54B2C31" w14:textId="77777777" w:rsidR="0046593A" w:rsidRDefault="0046593A" w:rsidP="00BF469E">
            <w:pPr>
              <w:spacing w:line="276" w:lineRule="auto"/>
              <w:ind w:hanging="2"/>
              <w:rPr>
                <w:rFonts w:eastAsia="Arial"/>
                <w:szCs w:val="24"/>
              </w:rPr>
            </w:pPr>
            <w:r w:rsidRPr="75A80905">
              <w:rPr>
                <w:rFonts w:eastAsia="Arial"/>
                <w:szCs w:val="24"/>
              </w:rPr>
              <w:t>Generic Assessment</w:t>
            </w:r>
          </w:p>
        </w:tc>
        <w:tc>
          <w:tcPr>
            <w:tcW w:w="23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EB4E03" w14:textId="77777777" w:rsidR="0046593A" w:rsidRDefault="0046593A" w:rsidP="00BF469E">
            <w:pPr>
              <w:spacing w:line="276" w:lineRule="auto"/>
              <w:ind w:hanging="2"/>
              <w:rPr>
                <w:rFonts w:eastAsia="Arial"/>
                <w:szCs w:val="24"/>
              </w:rPr>
            </w:pPr>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11C8661" w14:textId="77777777" w:rsidR="0046593A" w:rsidRDefault="0046593A" w:rsidP="00BF469E">
            <w:pPr>
              <w:spacing w:line="276" w:lineRule="auto"/>
              <w:ind w:hanging="2"/>
              <w:jc w:val="right"/>
              <w:rPr>
                <w:rFonts w:eastAsia="Arial"/>
                <w:szCs w:val="24"/>
              </w:rPr>
            </w:pPr>
          </w:p>
        </w:tc>
      </w:tr>
    </w:tbl>
    <w:p w14:paraId="40609766" w14:textId="77777777" w:rsidR="0046593A" w:rsidRPr="000E4697" w:rsidRDefault="0046593A" w:rsidP="00BF469E">
      <w:pPr>
        <w:spacing w:line="276" w:lineRule="auto"/>
        <w:rPr>
          <w:rFonts w:eastAsia="Arial"/>
          <w:color w:val="000000" w:themeColor="text1"/>
          <w:szCs w:val="24"/>
        </w:rPr>
      </w:pPr>
    </w:p>
    <w:p w14:paraId="549CFCFE" w14:textId="77777777" w:rsidR="0046593A" w:rsidRPr="000E4697" w:rsidRDefault="0046593A" w:rsidP="00BF469E">
      <w:pPr>
        <w:spacing w:line="276" w:lineRule="auto"/>
        <w:rPr>
          <w:rFonts w:eastAsia="Arial"/>
          <w:color w:val="000000" w:themeColor="text1"/>
          <w:szCs w:val="24"/>
        </w:rPr>
      </w:pPr>
      <w:r w:rsidRPr="75A80905">
        <w:rPr>
          <w:rFonts w:eastAsia="Arial"/>
          <w:b/>
          <w:bCs/>
          <w:color w:val="000000" w:themeColor="text1"/>
          <w:szCs w:val="24"/>
        </w:rPr>
        <w:t>REFERRAL ASSESSMENT</w:t>
      </w:r>
    </w:p>
    <w:p w14:paraId="25A28D6B" w14:textId="77777777" w:rsidR="0046593A" w:rsidRPr="000E4697" w:rsidRDefault="0046593A" w:rsidP="00BF469E">
      <w:pPr>
        <w:spacing w:line="276" w:lineRule="auto"/>
        <w:rPr>
          <w:rFonts w:eastAsia="Arial"/>
          <w:color w:val="000000" w:themeColor="text1"/>
          <w:szCs w:val="24"/>
        </w:rPr>
      </w:pPr>
    </w:p>
    <w:tbl>
      <w:tblPr>
        <w:tblStyle w:val="TableGrid"/>
        <w:tblW w:w="0" w:type="auto"/>
        <w:tblLayout w:type="fixed"/>
        <w:tblLook w:val="0000" w:firstRow="0" w:lastRow="0" w:firstColumn="0" w:lastColumn="0" w:noHBand="0" w:noVBand="0"/>
      </w:tblPr>
      <w:tblGrid>
        <w:gridCol w:w="5235"/>
        <w:gridCol w:w="2355"/>
        <w:gridCol w:w="2835"/>
      </w:tblGrid>
      <w:tr w:rsidR="0046593A" w14:paraId="4F020B35" w14:textId="77777777" w:rsidTr="000C4E3C">
        <w:trPr>
          <w:trHeight w:val="225"/>
        </w:trPr>
        <w:tc>
          <w:tcPr>
            <w:tcW w:w="52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17FFFC" w14:textId="77777777" w:rsidR="0046593A" w:rsidRDefault="0046593A" w:rsidP="00BF469E">
            <w:pPr>
              <w:spacing w:line="276" w:lineRule="auto"/>
              <w:ind w:hanging="2"/>
              <w:rPr>
                <w:rFonts w:eastAsia="Arial"/>
                <w:szCs w:val="24"/>
              </w:rPr>
            </w:pPr>
            <w:r w:rsidRPr="75A80905">
              <w:rPr>
                <w:rFonts w:eastAsia="Arial"/>
                <w:b/>
                <w:bCs/>
                <w:szCs w:val="24"/>
              </w:rPr>
              <w:t>Element Category</w:t>
            </w:r>
          </w:p>
        </w:tc>
        <w:tc>
          <w:tcPr>
            <w:tcW w:w="23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C456A3" w14:textId="77777777" w:rsidR="0046593A" w:rsidRDefault="0046593A" w:rsidP="00BF469E">
            <w:pPr>
              <w:spacing w:line="276" w:lineRule="auto"/>
              <w:ind w:hanging="2"/>
              <w:rPr>
                <w:rFonts w:eastAsia="Arial"/>
                <w:szCs w:val="24"/>
              </w:rPr>
            </w:pPr>
            <w:r w:rsidRPr="75A80905">
              <w:rPr>
                <w:rFonts w:eastAsia="Arial"/>
                <w:b/>
                <w:bCs/>
                <w:szCs w:val="24"/>
              </w:rPr>
              <w:t>Component Name</w:t>
            </w:r>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3CA13A" w14:textId="77777777" w:rsidR="0046593A" w:rsidRDefault="0046593A" w:rsidP="00BF469E">
            <w:pPr>
              <w:spacing w:line="276" w:lineRule="auto"/>
              <w:ind w:hanging="2"/>
              <w:rPr>
                <w:rFonts w:eastAsia="Arial"/>
                <w:szCs w:val="24"/>
              </w:rPr>
            </w:pPr>
            <w:r w:rsidRPr="75A80905">
              <w:rPr>
                <w:rFonts w:eastAsia="Arial"/>
                <w:b/>
                <w:bCs/>
                <w:szCs w:val="24"/>
              </w:rPr>
              <w:t>Component Weighting</w:t>
            </w:r>
          </w:p>
        </w:tc>
      </w:tr>
      <w:tr w:rsidR="0046593A" w14:paraId="5F708728" w14:textId="77777777" w:rsidTr="000C4E3C">
        <w:trPr>
          <w:trHeight w:val="315"/>
        </w:trPr>
        <w:tc>
          <w:tcPr>
            <w:tcW w:w="523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C74C1A1" w14:textId="77777777" w:rsidR="0046593A" w:rsidRDefault="0046593A" w:rsidP="00BF469E">
            <w:pPr>
              <w:spacing w:line="276" w:lineRule="auto"/>
              <w:ind w:hanging="2"/>
              <w:rPr>
                <w:rFonts w:eastAsia="Arial"/>
                <w:szCs w:val="24"/>
              </w:rPr>
            </w:pPr>
            <w:r w:rsidRPr="75A80905">
              <w:rPr>
                <w:rFonts w:eastAsia="Arial"/>
                <w:szCs w:val="24"/>
              </w:rPr>
              <w:t>Written exam</w:t>
            </w:r>
          </w:p>
        </w:tc>
        <w:tc>
          <w:tcPr>
            <w:tcW w:w="23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34FB01" w14:textId="77777777" w:rsidR="0046593A" w:rsidRDefault="0046593A" w:rsidP="00BF469E">
            <w:pPr>
              <w:spacing w:line="276" w:lineRule="auto"/>
              <w:ind w:hanging="2"/>
              <w:rPr>
                <w:rFonts w:eastAsia="Arial"/>
                <w:szCs w:val="24"/>
              </w:rPr>
            </w:pPr>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98E3412" w14:textId="77777777" w:rsidR="0046593A" w:rsidRDefault="0046593A" w:rsidP="00BF469E">
            <w:pPr>
              <w:spacing w:line="276" w:lineRule="auto"/>
              <w:ind w:hanging="2"/>
              <w:jc w:val="right"/>
              <w:rPr>
                <w:rFonts w:eastAsia="Arial"/>
                <w:szCs w:val="24"/>
              </w:rPr>
            </w:pPr>
          </w:p>
        </w:tc>
      </w:tr>
      <w:tr w:rsidR="0046593A" w14:paraId="7F48E514" w14:textId="77777777" w:rsidTr="000C4E3C">
        <w:trPr>
          <w:trHeight w:val="135"/>
        </w:trPr>
        <w:tc>
          <w:tcPr>
            <w:tcW w:w="523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AFDE3AB" w14:textId="77777777" w:rsidR="0046593A" w:rsidRDefault="0046593A" w:rsidP="00BF469E">
            <w:pPr>
              <w:spacing w:line="276" w:lineRule="auto"/>
              <w:ind w:hanging="2"/>
              <w:rPr>
                <w:rFonts w:eastAsia="Arial"/>
                <w:szCs w:val="24"/>
              </w:rPr>
            </w:pPr>
            <w:r w:rsidRPr="75A80905">
              <w:rPr>
                <w:rFonts w:eastAsia="Arial"/>
                <w:szCs w:val="24"/>
              </w:rPr>
              <w:t>Coursework (in lieu of the original assessment)</w:t>
            </w:r>
          </w:p>
        </w:tc>
        <w:tc>
          <w:tcPr>
            <w:tcW w:w="23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1404AA" w14:textId="77777777" w:rsidR="0046593A" w:rsidRDefault="0046593A" w:rsidP="00BF469E">
            <w:pPr>
              <w:spacing w:line="276" w:lineRule="auto"/>
              <w:ind w:hanging="2"/>
              <w:rPr>
                <w:rFonts w:eastAsia="Arial"/>
                <w:szCs w:val="24"/>
              </w:rPr>
            </w:pPr>
            <w:r w:rsidRPr="75A80905">
              <w:rPr>
                <w:rFonts w:eastAsia="Arial"/>
                <w:szCs w:val="24"/>
              </w:rPr>
              <w:t>C2 Referral Coursework in lieu of presentation ALO1, ALO3</w:t>
            </w:r>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003DD2E" w14:textId="77777777" w:rsidR="0046593A" w:rsidRDefault="0046593A" w:rsidP="00BF469E">
            <w:pPr>
              <w:spacing w:line="276" w:lineRule="auto"/>
              <w:ind w:hanging="2"/>
              <w:jc w:val="right"/>
              <w:rPr>
                <w:rFonts w:eastAsia="Arial"/>
                <w:szCs w:val="24"/>
              </w:rPr>
            </w:pPr>
            <w:r w:rsidRPr="75A80905">
              <w:rPr>
                <w:rFonts w:eastAsia="Arial"/>
                <w:szCs w:val="24"/>
              </w:rPr>
              <w:t>100%</w:t>
            </w:r>
          </w:p>
        </w:tc>
      </w:tr>
      <w:tr w:rsidR="0046593A" w14:paraId="50A70A01" w14:textId="77777777" w:rsidTr="000C4E3C">
        <w:trPr>
          <w:trHeight w:val="1200"/>
        </w:trPr>
        <w:tc>
          <w:tcPr>
            <w:tcW w:w="523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A893963" w14:textId="77777777" w:rsidR="0046593A" w:rsidRDefault="0046593A" w:rsidP="00BF469E">
            <w:pPr>
              <w:spacing w:line="276" w:lineRule="auto"/>
              <w:ind w:hanging="2"/>
              <w:rPr>
                <w:rFonts w:eastAsia="Arial"/>
                <w:szCs w:val="24"/>
              </w:rPr>
            </w:pPr>
            <w:r w:rsidRPr="75A80905">
              <w:rPr>
                <w:rFonts w:eastAsia="Arial"/>
                <w:szCs w:val="24"/>
              </w:rPr>
              <w:t>Coursework</w:t>
            </w:r>
          </w:p>
        </w:tc>
        <w:tc>
          <w:tcPr>
            <w:tcW w:w="23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6B4E06" w14:textId="77777777" w:rsidR="0046593A" w:rsidRDefault="0046593A" w:rsidP="00BF469E">
            <w:pPr>
              <w:spacing w:line="276" w:lineRule="auto"/>
              <w:ind w:hanging="2"/>
              <w:rPr>
                <w:rFonts w:eastAsia="Arial"/>
                <w:szCs w:val="24"/>
              </w:rPr>
            </w:pPr>
            <w:r w:rsidRPr="75A80905">
              <w:rPr>
                <w:rFonts w:eastAsia="Arial"/>
                <w:szCs w:val="24"/>
              </w:rPr>
              <w:t>C1 Report ALO1, ALO2, ALO3, ALO4</w:t>
            </w:r>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89D2BD3" w14:textId="77777777" w:rsidR="0046593A" w:rsidRDefault="0046593A" w:rsidP="00BF469E">
            <w:pPr>
              <w:spacing w:line="276" w:lineRule="auto"/>
              <w:ind w:hanging="2"/>
              <w:jc w:val="right"/>
              <w:rPr>
                <w:rFonts w:eastAsia="Arial"/>
                <w:szCs w:val="24"/>
              </w:rPr>
            </w:pPr>
            <w:r w:rsidRPr="75A80905">
              <w:rPr>
                <w:rFonts w:eastAsia="Arial"/>
                <w:szCs w:val="24"/>
              </w:rPr>
              <w:t>100%</w:t>
            </w:r>
          </w:p>
        </w:tc>
      </w:tr>
      <w:tr w:rsidR="0046593A" w14:paraId="08DAC026" w14:textId="77777777" w:rsidTr="000C4E3C">
        <w:trPr>
          <w:trHeight w:val="300"/>
        </w:trPr>
        <w:tc>
          <w:tcPr>
            <w:tcW w:w="523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337A5BA" w14:textId="77777777" w:rsidR="0046593A" w:rsidRDefault="0046593A" w:rsidP="00BF469E">
            <w:pPr>
              <w:spacing w:line="276" w:lineRule="auto"/>
              <w:ind w:hanging="2"/>
              <w:rPr>
                <w:rFonts w:eastAsia="Arial"/>
                <w:szCs w:val="24"/>
              </w:rPr>
            </w:pPr>
            <w:r w:rsidRPr="75A80905">
              <w:rPr>
                <w:rFonts w:eastAsia="Arial"/>
                <w:szCs w:val="24"/>
              </w:rPr>
              <w:t>Practical</w:t>
            </w:r>
          </w:p>
        </w:tc>
        <w:tc>
          <w:tcPr>
            <w:tcW w:w="23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DD907B" w14:textId="77777777" w:rsidR="0046593A" w:rsidRDefault="0046593A" w:rsidP="00BF469E">
            <w:pPr>
              <w:spacing w:line="276" w:lineRule="auto"/>
              <w:ind w:hanging="2"/>
              <w:rPr>
                <w:rFonts w:eastAsia="Arial"/>
                <w:szCs w:val="24"/>
              </w:rPr>
            </w:pPr>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6FCBC90" w14:textId="77777777" w:rsidR="0046593A" w:rsidRDefault="0046593A" w:rsidP="00BF469E">
            <w:pPr>
              <w:spacing w:line="276" w:lineRule="auto"/>
              <w:ind w:hanging="2"/>
              <w:jc w:val="right"/>
              <w:rPr>
                <w:rFonts w:eastAsia="Arial"/>
                <w:szCs w:val="24"/>
              </w:rPr>
            </w:pPr>
          </w:p>
        </w:tc>
      </w:tr>
      <w:tr w:rsidR="0046593A" w14:paraId="6E6F470E" w14:textId="77777777" w:rsidTr="000C4E3C">
        <w:trPr>
          <w:trHeight w:val="300"/>
        </w:trPr>
        <w:tc>
          <w:tcPr>
            <w:tcW w:w="523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B0A317E" w14:textId="77777777" w:rsidR="0046593A" w:rsidRDefault="0046593A" w:rsidP="00BF469E">
            <w:pPr>
              <w:spacing w:line="276" w:lineRule="auto"/>
              <w:ind w:hanging="2"/>
              <w:rPr>
                <w:rFonts w:eastAsia="Arial"/>
                <w:szCs w:val="24"/>
              </w:rPr>
            </w:pPr>
            <w:r w:rsidRPr="75A80905">
              <w:rPr>
                <w:rFonts w:eastAsia="Arial"/>
                <w:szCs w:val="24"/>
              </w:rPr>
              <w:t>Clinical Examination</w:t>
            </w:r>
          </w:p>
        </w:tc>
        <w:tc>
          <w:tcPr>
            <w:tcW w:w="23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1997BF" w14:textId="77777777" w:rsidR="0046593A" w:rsidRDefault="0046593A" w:rsidP="00BF469E">
            <w:pPr>
              <w:spacing w:line="276" w:lineRule="auto"/>
              <w:ind w:hanging="2"/>
              <w:rPr>
                <w:rFonts w:eastAsia="Arial"/>
                <w:szCs w:val="24"/>
              </w:rPr>
            </w:pPr>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DDF6696" w14:textId="77777777" w:rsidR="0046593A" w:rsidRDefault="0046593A" w:rsidP="00BF469E">
            <w:pPr>
              <w:spacing w:line="276" w:lineRule="auto"/>
              <w:ind w:hanging="2"/>
              <w:jc w:val="right"/>
              <w:rPr>
                <w:rFonts w:eastAsia="Arial"/>
                <w:szCs w:val="24"/>
              </w:rPr>
            </w:pPr>
          </w:p>
        </w:tc>
      </w:tr>
      <w:tr w:rsidR="0046593A" w14:paraId="76CE628F" w14:textId="77777777" w:rsidTr="000C4E3C">
        <w:trPr>
          <w:trHeight w:val="120"/>
        </w:trPr>
        <w:tc>
          <w:tcPr>
            <w:tcW w:w="523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E05D7A0" w14:textId="77777777" w:rsidR="0046593A" w:rsidRDefault="0046593A" w:rsidP="00BF469E">
            <w:pPr>
              <w:spacing w:line="276" w:lineRule="auto"/>
              <w:ind w:hanging="2"/>
              <w:rPr>
                <w:rFonts w:eastAsia="Arial"/>
                <w:szCs w:val="24"/>
              </w:rPr>
            </w:pPr>
            <w:r w:rsidRPr="75A80905">
              <w:rPr>
                <w:rFonts w:eastAsia="Arial"/>
                <w:szCs w:val="24"/>
              </w:rPr>
              <w:t>Generic Assessment</w:t>
            </w:r>
          </w:p>
        </w:tc>
        <w:tc>
          <w:tcPr>
            <w:tcW w:w="23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2DF291" w14:textId="77777777" w:rsidR="0046593A" w:rsidRDefault="0046593A" w:rsidP="00BF469E">
            <w:pPr>
              <w:spacing w:line="276" w:lineRule="auto"/>
              <w:ind w:hanging="2"/>
              <w:rPr>
                <w:rFonts w:eastAsia="Arial"/>
                <w:szCs w:val="24"/>
              </w:rPr>
            </w:pPr>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ABF4532" w14:textId="77777777" w:rsidR="0046593A" w:rsidRDefault="0046593A" w:rsidP="00BF469E">
            <w:pPr>
              <w:spacing w:line="276" w:lineRule="auto"/>
              <w:ind w:hanging="2"/>
              <w:jc w:val="right"/>
              <w:rPr>
                <w:rFonts w:eastAsia="Arial"/>
                <w:szCs w:val="24"/>
              </w:rPr>
            </w:pPr>
          </w:p>
        </w:tc>
      </w:tr>
      <w:tr w:rsidR="0046593A" w14:paraId="10916EB3" w14:textId="77777777" w:rsidTr="000C4E3C">
        <w:trPr>
          <w:trHeight w:val="300"/>
        </w:trPr>
        <w:tc>
          <w:tcPr>
            <w:tcW w:w="523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6A7F39F" w14:textId="77777777" w:rsidR="0046593A" w:rsidRDefault="0046593A" w:rsidP="00BF469E">
            <w:pPr>
              <w:spacing w:line="276" w:lineRule="auto"/>
              <w:ind w:hanging="2"/>
              <w:rPr>
                <w:rFonts w:eastAsia="Arial"/>
                <w:szCs w:val="24"/>
              </w:rPr>
            </w:pPr>
            <w:r w:rsidRPr="75A80905">
              <w:rPr>
                <w:rFonts w:eastAsia="Arial"/>
                <w:szCs w:val="24"/>
              </w:rPr>
              <w:t>Test</w:t>
            </w:r>
          </w:p>
        </w:tc>
        <w:tc>
          <w:tcPr>
            <w:tcW w:w="23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39F559" w14:textId="77777777" w:rsidR="0046593A" w:rsidRDefault="0046593A" w:rsidP="00BF469E">
            <w:pPr>
              <w:spacing w:line="276" w:lineRule="auto"/>
              <w:ind w:hanging="2"/>
              <w:rPr>
                <w:rFonts w:eastAsia="Arial"/>
                <w:szCs w:val="24"/>
              </w:rPr>
            </w:pPr>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E864853" w14:textId="77777777" w:rsidR="0046593A" w:rsidRDefault="0046593A" w:rsidP="00BF469E">
            <w:pPr>
              <w:spacing w:line="276" w:lineRule="auto"/>
              <w:ind w:hanging="2"/>
              <w:jc w:val="right"/>
              <w:rPr>
                <w:rFonts w:eastAsia="Arial"/>
                <w:szCs w:val="24"/>
              </w:rPr>
            </w:pPr>
          </w:p>
        </w:tc>
      </w:tr>
    </w:tbl>
    <w:p w14:paraId="365074A3" w14:textId="77777777" w:rsidR="0046593A" w:rsidRPr="000E4697" w:rsidRDefault="0046593A" w:rsidP="00BF469E">
      <w:pPr>
        <w:spacing w:line="276" w:lineRule="auto"/>
        <w:rPr>
          <w:rFonts w:eastAsia="Arial"/>
          <w:color w:val="000000" w:themeColor="text1"/>
          <w:szCs w:val="24"/>
        </w:rPr>
      </w:pPr>
    </w:p>
    <w:tbl>
      <w:tblPr>
        <w:tblStyle w:val="TableGrid"/>
        <w:tblW w:w="0" w:type="auto"/>
        <w:tblLayout w:type="fixed"/>
        <w:tblLook w:val="0000" w:firstRow="0" w:lastRow="0" w:firstColumn="0" w:lastColumn="0" w:noHBand="0" w:noVBand="0"/>
      </w:tblPr>
      <w:tblGrid>
        <w:gridCol w:w="5205"/>
        <w:gridCol w:w="5235"/>
      </w:tblGrid>
      <w:tr w:rsidR="0046593A" w14:paraId="154F1CA4" w14:textId="77777777" w:rsidTr="000C4E3C">
        <w:tc>
          <w:tcPr>
            <w:tcW w:w="1044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97601D" w14:textId="77777777" w:rsidR="0046593A" w:rsidRDefault="0046593A" w:rsidP="00BF469E">
            <w:pPr>
              <w:spacing w:line="276" w:lineRule="auto"/>
              <w:ind w:hanging="2"/>
              <w:rPr>
                <w:rFonts w:eastAsia="Arial"/>
                <w:color w:val="000000" w:themeColor="text1"/>
                <w:szCs w:val="24"/>
              </w:rPr>
            </w:pPr>
            <w:r w:rsidRPr="75A80905">
              <w:rPr>
                <w:rFonts w:eastAsia="Arial"/>
                <w:b/>
                <w:bCs/>
                <w:color w:val="000000" w:themeColor="text1"/>
                <w:szCs w:val="24"/>
              </w:rPr>
              <w:t>To be completed when presented for Minor Change approval and/or annually updated</w:t>
            </w:r>
          </w:p>
        </w:tc>
      </w:tr>
      <w:tr w:rsidR="0046593A" w14:paraId="45084610" w14:textId="77777777" w:rsidTr="000C4E3C">
        <w:trPr>
          <w:trHeight w:val="450"/>
        </w:trPr>
        <w:tc>
          <w:tcPr>
            <w:tcW w:w="52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0A8CD5" w14:textId="77777777" w:rsidR="0046593A" w:rsidRDefault="0046593A" w:rsidP="00BF469E">
            <w:pPr>
              <w:spacing w:line="276" w:lineRule="auto"/>
              <w:ind w:hanging="2"/>
              <w:rPr>
                <w:rFonts w:eastAsia="Arial"/>
                <w:color w:val="000000" w:themeColor="text1"/>
                <w:szCs w:val="24"/>
              </w:rPr>
            </w:pPr>
            <w:r w:rsidRPr="75A80905">
              <w:rPr>
                <w:rFonts w:eastAsia="Arial"/>
                <w:b/>
                <w:bCs/>
                <w:color w:val="000000" w:themeColor="text1"/>
                <w:szCs w:val="24"/>
              </w:rPr>
              <w:t>Updated by</w:t>
            </w:r>
            <w:r w:rsidRPr="75A80905">
              <w:rPr>
                <w:rFonts w:eastAsia="Arial"/>
                <w:color w:val="000000" w:themeColor="text1"/>
                <w:szCs w:val="24"/>
              </w:rPr>
              <w:t>: Jenny Challenger</w:t>
            </w:r>
          </w:p>
          <w:p w14:paraId="0AC98546" w14:textId="77777777" w:rsidR="0046593A" w:rsidRDefault="0046593A" w:rsidP="00BF469E">
            <w:pPr>
              <w:spacing w:line="276" w:lineRule="auto"/>
              <w:ind w:hanging="2"/>
              <w:rPr>
                <w:rFonts w:eastAsia="Arial"/>
                <w:szCs w:val="24"/>
              </w:rPr>
            </w:pPr>
            <w:r w:rsidRPr="341E2D11">
              <w:rPr>
                <w:rFonts w:eastAsia="Arial"/>
                <w:b/>
                <w:bCs/>
                <w:color w:val="000000" w:themeColor="text1"/>
                <w:szCs w:val="24"/>
              </w:rPr>
              <w:t>Date:</w:t>
            </w:r>
            <w:r w:rsidRPr="341E2D11">
              <w:rPr>
                <w:rFonts w:eastAsia="Arial"/>
                <w:color w:val="000000" w:themeColor="text1"/>
                <w:szCs w:val="24"/>
              </w:rPr>
              <w:t xml:space="preserve"> </w:t>
            </w:r>
            <w:r w:rsidRPr="341E2D11">
              <w:rPr>
                <w:rFonts w:eastAsia="Arial"/>
                <w:szCs w:val="24"/>
              </w:rPr>
              <w:t>15/06/2022</w:t>
            </w:r>
          </w:p>
        </w:tc>
        <w:tc>
          <w:tcPr>
            <w:tcW w:w="52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0A8340" w14:textId="77777777" w:rsidR="0046593A" w:rsidRDefault="0046593A" w:rsidP="00BF469E">
            <w:pPr>
              <w:spacing w:line="276" w:lineRule="auto"/>
              <w:ind w:hanging="2"/>
              <w:rPr>
                <w:rFonts w:eastAsia="Arial"/>
                <w:color w:val="000000" w:themeColor="text1"/>
                <w:szCs w:val="24"/>
              </w:rPr>
            </w:pPr>
            <w:r w:rsidRPr="75A80905">
              <w:rPr>
                <w:rFonts w:eastAsia="Arial"/>
                <w:b/>
                <w:bCs/>
                <w:color w:val="000000" w:themeColor="text1"/>
                <w:szCs w:val="24"/>
              </w:rPr>
              <w:t>Approved by</w:t>
            </w:r>
            <w:r w:rsidRPr="75A80905">
              <w:rPr>
                <w:rFonts w:eastAsia="Arial"/>
                <w:color w:val="000000" w:themeColor="text1"/>
                <w:szCs w:val="24"/>
              </w:rPr>
              <w:t xml:space="preserve">: Lesley Morris   </w:t>
            </w:r>
          </w:p>
          <w:p w14:paraId="5E5A30A0" w14:textId="77777777" w:rsidR="0046593A" w:rsidRDefault="0046593A" w:rsidP="00BF469E">
            <w:pPr>
              <w:spacing w:line="276" w:lineRule="auto"/>
              <w:ind w:hanging="2"/>
              <w:rPr>
                <w:rFonts w:eastAsia="Arial"/>
                <w:color w:val="000000" w:themeColor="text1"/>
                <w:szCs w:val="24"/>
              </w:rPr>
            </w:pPr>
            <w:r w:rsidRPr="341E2D11">
              <w:rPr>
                <w:rFonts w:eastAsia="Arial"/>
                <w:b/>
                <w:bCs/>
                <w:color w:val="000000" w:themeColor="text1"/>
                <w:szCs w:val="24"/>
              </w:rPr>
              <w:t>Date:</w:t>
            </w:r>
            <w:r w:rsidRPr="341E2D11">
              <w:rPr>
                <w:rFonts w:eastAsia="Arial"/>
                <w:color w:val="000000" w:themeColor="text1"/>
                <w:szCs w:val="24"/>
              </w:rPr>
              <w:t xml:space="preserve"> 15/06/2022</w:t>
            </w:r>
          </w:p>
        </w:tc>
      </w:tr>
    </w:tbl>
    <w:p w14:paraId="6974A8C7" w14:textId="77777777" w:rsidR="0046593A" w:rsidRPr="000E4697" w:rsidRDefault="0046593A" w:rsidP="00BF469E">
      <w:pPr>
        <w:spacing w:line="276" w:lineRule="auto"/>
      </w:pPr>
    </w:p>
    <w:p w14:paraId="3B7BD9BF" w14:textId="77777777" w:rsidR="0046593A" w:rsidRDefault="0046593A" w:rsidP="00BF469E">
      <w:pPr>
        <w:spacing w:line="276" w:lineRule="auto"/>
      </w:pPr>
      <w:r>
        <w:br w:type="page"/>
      </w:r>
    </w:p>
    <w:p w14:paraId="195D4D1B" w14:textId="77777777" w:rsidR="0046593A" w:rsidRPr="000E4697" w:rsidRDefault="0046593A" w:rsidP="00BF469E">
      <w:pPr>
        <w:spacing w:line="276" w:lineRule="auto"/>
        <w:jc w:val="center"/>
        <w:rPr>
          <w:b/>
          <w:szCs w:val="24"/>
        </w:rPr>
      </w:pPr>
      <w:r w:rsidRPr="000E4697">
        <w:rPr>
          <w:b/>
          <w:szCs w:val="24"/>
        </w:rPr>
        <w:lastRenderedPageBreak/>
        <w:t>UNIVERSITY OF PLYMOUTH MODULE RECORD</w:t>
      </w:r>
    </w:p>
    <w:p w14:paraId="2B63BAAF" w14:textId="77777777" w:rsidR="0046593A" w:rsidRPr="000E4697" w:rsidRDefault="0046593A" w:rsidP="00BF469E">
      <w:pPr>
        <w:spacing w:line="276" w:lineRule="auto"/>
        <w:jc w:val="center"/>
        <w:rPr>
          <w:b/>
          <w:szCs w:val="24"/>
        </w:rPr>
      </w:pPr>
    </w:p>
    <w:p w14:paraId="2BFD960E" w14:textId="77777777" w:rsidR="0046593A" w:rsidRPr="000E4697" w:rsidRDefault="0046593A" w:rsidP="00BF469E">
      <w:pPr>
        <w:tabs>
          <w:tab w:val="left" w:pos="1985"/>
          <w:tab w:val="left" w:pos="4253"/>
          <w:tab w:val="left" w:pos="7371"/>
          <w:tab w:val="left" w:pos="8364"/>
        </w:tabs>
        <w:spacing w:line="276" w:lineRule="auto"/>
        <w:rPr>
          <w:b/>
          <w:i/>
          <w:szCs w:val="24"/>
        </w:rPr>
      </w:pPr>
      <w:r w:rsidRPr="000E4697">
        <w:rPr>
          <w:b/>
          <w:szCs w:val="24"/>
          <w:u w:val="single"/>
        </w:rPr>
        <w:t>SECTION A: DEFINITIVE MODULE RECORD</w:t>
      </w:r>
      <w:r w:rsidRPr="000E4697">
        <w:rPr>
          <w:b/>
          <w:i/>
          <w:szCs w:val="24"/>
        </w:rPr>
        <w:t>. Proposed changes must be submitted via Faculty/AP Quality Procedures for approval and issue of new module code.</w:t>
      </w:r>
    </w:p>
    <w:p w14:paraId="3A725FB1" w14:textId="77777777" w:rsidR="0046593A" w:rsidRPr="000E4697" w:rsidRDefault="0046593A" w:rsidP="00BF469E">
      <w:pPr>
        <w:tabs>
          <w:tab w:val="left" w:pos="1985"/>
          <w:tab w:val="left" w:pos="4253"/>
          <w:tab w:val="left" w:pos="7371"/>
          <w:tab w:val="left" w:pos="8364"/>
        </w:tabs>
        <w:spacing w:line="276" w:lineRule="auto"/>
        <w:rPr>
          <w:b/>
          <w:i/>
          <w:szCs w:val="24"/>
        </w:rPr>
      </w:pPr>
    </w:p>
    <w:tbl>
      <w:tblPr>
        <w:tblW w:w="10974" w:type="dxa"/>
        <w:tblLook w:val="04A0" w:firstRow="1" w:lastRow="0" w:firstColumn="1" w:lastColumn="0" w:noHBand="0" w:noVBand="1"/>
      </w:tblPr>
      <w:tblGrid>
        <w:gridCol w:w="2656"/>
        <w:gridCol w:w="1071"/>
        <w:gridCol w:w="522"/>
        <w:gridCol w:w="962"/>
        <w:gridCol w:w="1147"/>
        <w:gridCol w:w="1008"/>
        <w:gridCol w:w="396"/>
        <w:gridCol w:w="1673"/>
        <w:gridCol w:w="1305"/>
        <w:gridCol w:w="234"/>
      </w:tblGrid>
      <w:tr w:rsidR="0046593A" w:rsidRPr="000E4697" w14:paraId="1B698998" w14:textId="77777777" w:rsidTr="000C4E3C">
        <w:tc>
          <w:tcPr>
            <w:tcW w:w="4249" w:type="dxa"/>
            <w:gridSpan w:val="3"/>
            <w:shd w:val="clear" w:color="auto" w:fill="auto"/>
          </w:tcPr>
          <w:p w14:paraId="50CDE384" w14:textId="77777777" w:rsidR="0046593A" w:rsidRPr="000E4697" w:rsidRDefault="0046593A" w:rsidP="00BF469E">
            <w:pPr>
              <w:tabs>
                <w:tab w:val="left" w:pos="1985"/>
                <w:tab w:val="left" w:pos="4253"/>
                <w:tab w:val="left" w:pos="7371"/>
                <w:tab w:val="left" w:pos="8364"/>
              </w:tabs>
              <w:spacing w:line="276" w:lineRule="auto"/>
              <w:rPr>
                <w:b/>
                <w:bCs/>
                <w:szCs w:val="24"/>
              </w:rPr>
            </w:pPr>
            <w:r w:rsidRPr="70932329">
              <w:rPr>
                <w:b/>
                <w:bCs/>
                <w:szCs w:val="24"/>
              </w:rPr>
              <w:t xml:space="preserve">MODULE CODE: </w:t>
            </w:r>
            <w:r w:rsidRPr="70932329">
              <w:rPr>
                <w:szCs w:val="24"/>
              </w:rPr>
              <w:t>PETR2190</w:t>
            </w:r>
          </w:p>
        </w:tc>
        <w:tc>
          <w:tcPr>
            <w:tcW w:w="6725" w:type="dxa"/>
            <w:gridSpan w:val="7"/>
            <w:shd w:val="clear" w:color="auto" w:fill="auto"/>
          </w:tcPr>
          <w:p w14:paraId="059E0D1B" w14:textId="77777777" w:rsidR="0046593A" w:rsidRPr="000E4697" w:rsidRDefault="0046593A" w:rsidP="00BF469E">
            <w:pPr>
              <w:tabs>
                <w:tab w:val="left" w:pos="1985"/>
                <w:tab w:val="left" w:pos="4253"/>
                <w:tab w:val="left" w:pos="7371"/>
                <w:tab w:val="left" w:pos="8364"/>
              </w:tabs>
              <w:spacing w:line="276" w:lineRule="auto"/>
              <w:rPr>
                <w:b/>
                <w:bCs/>
                <w:szCs w:val="24"/>
              </w:rPr>
            </w:pPr>
            <w:r w:rsidRPr="583A0F7A">
              <w:rPr>
                <w:b/>
                <w:bCs/>
                <w:szCs w:val="24"/>
              </w:rPr>
              <w:t>MODULE TITLE:</w:t>
            </w:r>
            <w:r w:rsidRPr="583A0F7A">
              <w:rPr>
                <w:szCs w:val="24"/>
              </w:rPr>
              <w:t xml:space="preserve"> Sustainable Built Environments</w:t>
            </w:r>
          </w:p>
        </w:tc>
      </w:tr>
      <w:tr w:rsidR="0046593A" w:rsidRPr="000E4697" w14:paraId="71973788" w14:textId="77777777" w:rsidTr="000C4E3C">
        <w:tc>
          <w:tcPr>
            <w:tcW w:w="4249" w:type="dxa"/>
            <w:gridSpan w:val="3"/>
            <w:shd w:val="clear" w:color="auto" w:fill="auto"/>
          </w:tcPr>
          <w:p w14:paraId="3AD05C51" w14:textId="77777777" w:rsidR="0046593A" w:rsidRPr="000E4697" w:rsidRDefault="0046593A" w:rsidP="00BF469E">
            <w:pPr>
              <w:tabs>
                <w:tab w:val="left" w:pos="1985"/>
                <w:tab w:val="left" w:pos="2410"/>
                <w:tab w:val="left" w:pos="3686"/>
                <w:tab w:val="left" w:pos="6096"/>
                <w:tab w:val="left" w:pos="7230"/>
                <w:tab w:val="left" w:pos="8364"/>
              </w:tabs>
              <w:spacing w:line="276" w:lineRule="auto"/>
              <w:rPr>
                <w:b/>
                <w:szCs w:val="24"/>
              </w:rPr>
            </w:pPr>
            <w:r w:rsidRPr="000E4697">
              <w:rPr>
                <w:b/>
                <w:szCs w:val="24"/>
              </w:rPr>
              <w:t>CREDITS:</w:t>
            </w:r>
            <w:r w:rsidRPr="000E4697">
              <w:rPr>
                <w:szCs w:val="24"/>
              </w:rPr>
              <w:t xml:space="preserve"> </w:t>
            </w:r>
            <w:r>
              <w:rPr>
                <w:szCs w:val="24"/>
              </w:rPr>
              <w:t>20</w:t>
            </w:r>
          </w:p>
        </w:tc>
        <w:tc>
          <w:tcPr>
            <w:tcW w:w="3117" w:type="dxa"/>
            <w:gridSpan w:val="3"/>
            <w:shd w:val="clear" w:color="auto" w:fill="auto"/>
          </w:tcPr>
          <w:p w14:paraId="66726FEE" w14:textId="77777777" w:rsidR="0046593A" w:rsidRPr="000E4697" w:rsidRDefault="0046593A" w:rsidP="00BF469E">
            <w:pPr>
              <w:tabs>
                <w:tab w:val="left" w:pos="1985"/>
                <w:tab w:val="left" w:pos="2410"/>
                <w:tab w:val="left" w:pos="3686"/>
                <w:tab w:val="left" w:pos="6096"/>
                <w:tab w:val="left" w:pos="7230"/>
                <w:tab w:val="left" w:pos="8364"/>
              </w:tabs>
              <w:spacing w:line="276" w:lineRule="auto"/>
              <w:rPr>
                <w:b/>
                <w:szCs w:val="24"/>
              </w:rPr>
            </w:pPr>
            <w:r w:rsidRPr="000E4697">
              <w:rPr>
                <w:b/>
                <w:szCs w:val="24"/>
              </w:rPr>
              <w:t>FHEQ</w:t>
            </w:r>
            <w:r w:rsidRPr="000E4697">
              <w:rPr>
                <w:szCs w:val="24"/>
              </w:rPr>
              <w:t xml:space="preserve"> </w:t>
            </w:r>
            <w:r w:rsidRPr="000E4697">
              <w:rPr>
                <w:b/>
                <w:szCs w:val="24"/>
              </w:rPr>
              <w:t>LEVEL:</w:t>
            </w:r>
            <w:r w:rsidRPr="000E4697">
              <w:rPr>
                <w:szCs w:val="24"/>
              </w:rPr>
              <w:t xml:space="preserve"> </w:t>
            </w:r>
            <w:r>
              <w:rPr>
                <w:szCs w:val="24"/>
              </w:rPr>
              <w:t>5</w:t>
            </w:r>
          </w:p>
        </w:tc>
        <w:tc>
          <w:tcPr>
            <w:tcW w:w="3608" w:type="dxa"/>
            <w:gridSpan w:val="4"/>
            <w:shd w:val="clear" w:color="auto" w:fill="auto"/>
          </w:tcPr>
          <w:p w14:paraId="4F3CFBDD" w14:textId="77777777" w:rsidR="0046593A" w:rsidRPr="000E4697" w:rsidRDefault="0046593A" w:rsidP="00BF469E">
            <w:pPr>
              <w:tabs>
                <w:tab w:val="left" w:pos="1985"/>
                <w:tab w:val="left" w:pos="2410"/>
                <w:tab w:val="left" w:pos="3686"/>
                <w:tab w:val="left" w:pos="6096"/>
                <w:tab w:val="left" w:pos="7230"/>
                <w:tab w:val="left" w:pos="8364"/>
              </w:tabs>
              <w:spacing w:line="276" w:lineRule="auto"/>
              <w:rPr>
                <w:szCs w:val="24"/>
              </w:rPr>
            </w:pPr>
            <w:r w:rsidRPr="43E8C442">
              <w:rPr>
                <w:b/>
                <w:bCs/>
                <w:szCs w:val="24"/>
              </w:rPr>
              <w:t>HECOS CODE:</w:t>
            </w:r>
            <w:r w:rsidRPr="43E8C442">
              <w:rPr>
                <w:szCs w:val="24"/>
              </w:rPr>
              <w:t xml:space="preserve"> 100469 Environment Management</w:t>
            </w:r>
          </w:p>
        </w:tc>
      </w:tr>
      <w:tr w:rsidR="0046593A" w:rsidRPr="000E4697" w14:paraId="318E3A58" w14:textId="77777777" w:rsidTr="000C4E3C">
        <w:tc>
          <w:tcPr>
            <w:tcW w:w="4249" w:type="dxa"/>
            <w:gridSpan w:val="3"/>
            <w:shd w:val="clear" w:color="auto" w:fill="auto"/>
          </w:tcPr>
          <w:p w14:paraId="513A4BF9" w14:textId="77777777" w:rsidR="0046593A" w:rsidRPr="000E4697" w:rsidRDefault="0046593A" w:rsidP="00BF469E">
            <w:pPr>
              <w:tabs>
                <w:tab w:val="left" w:pos="1985"/>
                <w:tab w:val="left" w:pos="2410"/>
                <w:tab w:val="left" w:pos="3686"/>
                <w:tab w:val="left" w:pos="6096"/>
                <w:tab w:val="left" w:pos="7230"/>
                <w:tab w:val="left" w:pos="8364"/>
              </w:tabs>
              <w:spacing w:line="276" w:lineRule="auto"/>
              <w:rPr>
                <w:b/>
                <w:bCs/>
                <w:szCs w:val="24"/>
              </w:rPr>
            </w:pPr>
            <w:r w:rsidRPr="583A0F7A">
              <w:rPr>
                <w:b/>
                <w:bCs/>
                <w:szCs w:val="24"/>
                <w:lang w:val="pt-BR"/>
              </w:rPr>
              <w:t>PRE-REQUISITES:</w:t>
            </w:r>
            <w:r w:rsidRPr="583A0F7A">
              <w:rPr>
                <w:szCs w:val="24"/>
                <w:lang w:val="pt-BR"/>
              </w:rPr>
              <w:t xml:space="preserve"> N/A</w:t>
            </w:r>
          </w:p>
        </w:tc>
        <w:tc>
          <w:tcPr>
            <w:tcW w:w="3117" w:type="dxa"/>
            <w:gridSpan w:val="3"/>
            <w:shd w:val="clear" w:color="auto" w:fill="auto"/>
          </w:tcPr>
          <w:p w14:paraId="44817B21" w14:textId="77777777" w:rsidR="0046593A" w:rsidRPr="000E4697" w:rsidRDefault="0046593A" w:rsidP="00BF469E">
            <w:pPr>
              <w:tabs>
                <w:tab w:val="left" w:pos="1985"/>
                <w:tab w:val="left" w:pos="2410"/>
                <w:tab w:val="left" w:pos="4253"/>
                <w:tab w:val="left" w:pos="6096"/>
                <w:tab w:val="left" w:pos="7371"/>
                <w:tab w:val="left" w:pos="8364"/>
              </w:tabs>
              <w:spacing w:line="276" w:lineRule="auto"/>
              <w:rPr>
                <w:b/>
                <w:bCs/>
                <w:szCs w:val="24"/>
              </w:rPr>
            </w:pPr>
            <w:r w:rsidRPr="583A0F7A">
              <w:rPr>
                <w:b/>
                <w:bCs/>
                <w:szCs w:val="24"/>
                <w:lang w:val="pt-BR"/>
              </w:rPr>
              <w:t>CO-REQUISITES:</w:t>
            </w:r>
            <w:r w:rsidRPr="583A0F7A">
              <w:rPr>
                <w:szCs w:val="24"/>
                <w:lang w:val="pt-BR"/>
              </w:rPr>
              <w:t xml:space="preserve"> N/A</w:t>
            </w:r>
          </w:p>
        </w:tc>
        <w:tc>
          <w:tcPr>
            <w:tcW w:w="3608" w:type="dxa"/>
            <w:gridSpan w:val="4"/>
            <w:shd w:val="clear" w:color="auto" w:fill="auto"/>
          </w:tcPr>
          <w:p w14:paraId="365D7B81" w14:textId="77777777" w:rsidR="0046593A" w:rsidRDefault="0046593A" w:rsidP="00BF469E">
            <w:pPr>
              <w:tabs>
                <w:tab w:val="left" w:pos="1985"/>
                <w:tab w:val="left" w:pos="2410"/>
                <w:tab w:val="left" w:pos="4253"/>
                <w:tab w:val="left" w:pos="6096"/>
                <w:tab w:val="left" w:pos="7371"/>
                <w:tab w:val="left" w:pos="8364"/>
              </w:tabs>
              <w:spacing w:line="276" w:lineRule="auto"/>
              <w:rPr>
                <w:szCs w:val="24"/>
              </w:rPr>
            </w:pPr>
            <w:r w:rsidRPr="000E4697">
              <w:rPr>
                <w:b/>
                <w:szCs w:val="24"/>
              </w:rPr>
              <w:t xml:space="preserve">COMPENSATABLE: </w:t>
            </w:r>
            <w:r w:rsidRPr="3C2B24FF">
              <w:rPr>
                <w:b/>
                <w:bCs/>
                <w:szCs w:val="24"/>
              </w:rPr>
              <w:t xml:space="preserve"> </w:t>
            </w:r>
            <w:r w:rsidRPr="3C2B24FF">
              <w:rPr>
                <w:szCs w:val="24"/>
              </w:rPr>
              <w:t>Y</w:t>
            </w:r>
          </w:p>
          <w:p w14:paraId="3B57C786" w14:textId="77777777" w:rsidR="0046593A" w:rsidRPr="00CA52E1" w:rsidRDefault="0046593A" w:rsidP="00BF469E">
            <w:pPr>
              <w:tabs>
                <w:tab w:val="left" w:pos="1985"/>
                <w:tab w:val="left" w:pos="2410"/>
                <w:tab w:val="left" w:pos="4253"/>
                <w:tab w:val="left" w:pos="6096"/>
                <w:tab w:val="left" w:pos="7371"/>
                <w:tab w:val="left" w:pos="8364"/>
              </w:tabs>
              <w:spacing w:line="276" w:lineRule="auto"/>
              <w:rPr>
                <w:i/>
                <w:iCs/>
                <w:szCs w:val="24"/>
              </w:rPr>
            </w:pPr>
          </w:p>
        </w:tc>
      </w:tr>
      <w:tr w:rsidR="0046593A" w:rsidRPr="000E4697" w14:paraId="029F086B" w14:textId="77777777" w:rsidTr="000C4E3C">
        <w:tc>
          <w:tcPr>
            <w:tcW w:w="10974" w:type="dxa"/>
            <w:gridSpan w:val="10"/>
            <w:shd w:val="clear" w:color="auto" w:fill="auto"/>
          </w:tcPr>
          <w:p w14:paraId="38611391" w14:textId="77777777" w:rsidR="0046593A" w:rsidRDefault="0046593A" w:rsidP="00BF469E">
            <w:pPr>
              <w:tabs>
                <w:tab w:val="left" w:pos="1985"/>
                <w:tab w:val="left" w:pos="2410"/>
                <w:tab w:val="left" w:pos="4253"/>
                <w:tab w:val="left" w:pos="6096"/>
                <w:tab w:val="left" w:pos="7371"/>
                <w:tab w:val="left" w:pos="8364"/>
              </w:tabs>
              <w:spacing w:line="276" w:lineRule="auto"/>
              <w:outlineLvl w:val="0"/>
              <w:rPr>
                <w:i/>
                <w:szCs w:val="24"/>
              </w:rPr>
            </w:pPr>
            <w:r w:rsidRPr="000E4697">
              <w:rPr>
                <w:b/>
                <w:szCs w:val="24"/>
              </w:rPr>
              <w:t xml:space="preserve">SHORT MODULE DESCRIPTOR: </w:t>
            </w:r>
            <w:r w:rsidRPr="000E4697">
              <w:rPr>
                <w:i/>
                <w:szCs w:val="24"/>
              </w:rPr>
              <w:t>(max 425 characters)</w:t>
            </w:r>
          </w:p>
          <w:p w14:paraId="7F387418" w14:textId="77777777" w:rsidR="0046593A" w:rsidRPr="00721AA0" w:rsidRDefault="0046593A" w:rsidP="00BF469E">
            <w:pPr>
              <w:tabs>
                <w:tab w:val="left" w:pos="1985"/>
                <w:tab w:val="left" w:pos="2410"/>
                <w:tab w:val="left" w:pos="4253"/>
                <w:tab w:val="left" w:pos="6096"/>
                <w:tab w:val="left" w:pos="7371"/>
                <w:tab w:val="left" w:pos="8364"/>
              </w:tabs>
              <w:spacing w:line="276" w:lineRule="auto"/>
              <w:outlineLvl w:val="0"/>
              <w:rPr>
                <w:iCs/>
                <w:szCs w:val="24"/>
              </w:rPr>
            </w:pPr>
            <w:r w:rsidRPr="00721AA0">
              <w:rPr>
                <w:iCs/>
                <w:szCs w:val="24"/>
              </w:rPr>
              <w:t xml:space="preserve">An introduction into building methods impact </w:t>
            </w:r>
            <w:r>
              <w:rPr>
                <w:iCs/>
                <w:szCs w:val="24"/>
              </w:rPr>
              <w:t xml:space="preserve">on </w:t>
            </w:r>
            <w:r w:rsidRPr="00721AA0">
              <w:rPr>
                <w:iCs/>
                <w:szCs w:val="24"/>
              </w:rPr>
              <w:t xml:space="preserve">the environment. </w:t>
            </w:r>
            <w:r>
              <w:rPr>
                <w:iCs/>
                <w:szCs w:val="24"/>
              </w:rPr>
              <w:t>The module will look at s</w:t>
            </w:r>
            <w:r w:rsidRPr="00721AA0">
              <w:rPr>
                <w:iCs/>
                <w:szCs w:val="24"/>
              </w:rPr>
              <w:t>ustainable aspects of the manufacture of products for use with</w:t>
            </w:r>
            <w:r>
              <w:rPr>
                <w:iCs/>
                <w:szCs w:val="24"/>
              </w:rPr>
              <w:t>in</w:t>
            </w:r>
            <w:r w:rsidRPr="00721AA0">
              <w:rPr>
                <w:iCs/>
                <w:szCs w:val="24"/>
              </w:rPr>
              <w:t xml:space="preserve"> the built environment. Direct and indirect processes used for materials and how to build environments sustainably. </w:t>
            </w:r>
          </w:p>
          <w:p w14:paraId="33CAB56E" w14:textId="77777777" w:rsidR="0046593A" w:rsidRPr="000E4697" w:rsidRDefault="0046593A" w:rsidP="00BF469E">
            <w:pPr>
              <w:tabs>
                <w:tab w:val="left" w:pos="1985"/>
                <w:tab w:val="left" w:pos="2410"/>
                <w:tab w:val="left" w:pos="4253"/>
                <w:tab w:val="left" w:pos="6096"/>
                <w:tab w:val="left" w:pos="7371"/>
                <w:tab w:val="left" w:pos="8364"/>
              </w:tabs>
              <w:spacing w:line="276" w:lineRule="auto"/>
              <w:outlineLvl w:val="0"/>
              <w:rPr>
                <w:b/>
                <w:szCs w:val="24"/>
              </w:rPr>
            </w:pPr>
          </w:p>
        </w:tc>
      </w:tr>
      <w:tr w:rsidR="0046593A" w:rsidRPr="000E4697" w14:paraId="27B661D4" w14:textId="77777777" w:rsidTr="000C4E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4" w:type="dxa"/>
        </w:trPr>
        <w:tc>
          <w:tcPr>
            <w:tcW w:w="10740" w:type="dxa"/>
            <w:gridSpan w:val="9"/>
            <w:tcBorders>
              <w:top w:val="single" w:sz="4" w:space="0" w:color="auto"/>
              <w:left w:val="single" w:sz="4" w:space="0" w:color="auto"/>
              <w:bottom w:val="single" w:sz="4" w:space="0" w:color="auto"/>
              <w:right w:val="single" w:sz="4" w:space="0" w:color="auto"/>
            </w:tcBorders>
            <w:shd w:val="clear" w:color="auto" w:fill="auto"/>
          </w:tcPr>
          <w:p w14:paraId="2A12A0FA" w14:textId="77777777" w:rsidR="0046593A" w:rsidRPr="000E4697" w:rsidRDefault="0046593A" w:rsidP="00BF469E">
            <w:pPr>
              <w:tabs>
                <w:tab w:val="left" w:pos="1985"/>
                <w:tab w:val="left" w:pos="2410"/>
                <w:tab w:val="left" w:pos="3686"/>
                <w:tab w:val="left" w:pos="6096"/>
                <w:tab w:val="left" w:pos="7230"/>
                <w:tab w:val="left" w:pos="8364"/>
              </w:tabs>
              <w:spacing w:line="276" w:lineRule="auto"/>
              <w:outlineLvl w:val="0"/>
              <w:rPr>
                <w:szCs w:val="24"/>
              </w:rPr>
            </w:pPr>
            <w:r w:rsidRPr="000E4697">
              <w:rPr>
                <w:b/>
                <w:szCs w:val="24"/>
              </w:rPr>
              <w:t xml:space="preserve">ELEMENTS OF ASSESSMENT </w:t>
            </w:r>
            <w:r w:rsidRPr="000E4697">
              <w:rPr>
                <w:i/>
                <w:szCs w:val="24"/>
              </w:rPr>
              <w:t xml:space="preserve">[Use HESA KIS definitions] – see </w:t>
            </w:r>
            <w:hyperlink r:id="rId60" w:history="1">
              <w:r w:rsidRPr="000E4697">
                <w:rPr>
                  <w:rStyle w:val="Hyperlink"/>
                  <w:i/>
                  <w:szCs w:val="24"/>
                </w:rPr>
                <w:t>Definitions of Elements and Components of Assessment</w:t>
              </w:r>
            </w:hyperlink>
          </w:p>
        </w:tc>
      </w:tr>
      <w:tr w:rsidR="0046593A" w:rsidRPr="000E4697" w14:paraId="59EE42E9" w14:textId="77777777" w:rsidTr="000C4E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4" w:type="dxa"/>
          <w:trHeight w:val="414"/>
        </w:trPr>
        <w:tc>
          <w:tcPr>
            <w:tcW w:w="2656" w:type="dxa"/>
            <w:tcBorders>
              <w:top w:val="single" w:sz="4" w:space="0" w:color="auto"/>
              <w:left w:val="single" w:sz="4" w:space="0" w:color="auto"/>
              <w:bottom w:val="single" w:sz="4" w:space="0" w:color="auto"/>
              <w:right w:val="single" w:sz="4" w:space="0" w:color="auto"/>
            </w:tcBorders>
            <w:shd w:val="clear" w:color="auto" w:fill="auto"/>
          </w:tcPr>
          <w:p w14:paraId="1AD3C5AE" w14:textId="77777777" w:rsidR="0046593A" w:rsidRPr="000E4697" w:rsidRDefault="0046593A" w:rsidP="00BF469E">
            <w:pPr>
              <w:tabs>
                <w:tab w:val="left" w:pos="1985"/>
                <w:tab w:val="left" w:pos="2410"/>
                <w:tab w:val="left" w:pos="3686"/>
                <w:tab w:val="left" w:pos="6096"/>
                <w:tab w:val="left" w:pos="7230"/>
                <w:tab w:val="left" w:pos="8364"/>
              </w:tabs>
              <w:spacing w:line="276" w:lineRule="auto"/>
              <w:outlineLvl w:val="0"/>
              <w:rPr>
                <w:szCs w:val="24"/>
              </w:rPr>
            </w:pP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49535883" w14:textId="77777777" w:rsidR="0046593A" w:rsidRPr="000E4697" w:rsidRDefault="0046593A" w:rsidP="00BF469E">
            <w:pPr>
              <w:tabs>
                <w:tab w:val="left" w:pos="1985"/>
                <w:tab w:val="left" w:pos="2410"/>
                <w:tab w:val="left" w:pos="3686"/>
                <w:tab w:val="left" w:pos="6096"/>
                <w:tab w:val="left" w:pos="7230"/>
                <w:tab w:val="left" w:pos="8364"/>
              </w:tabs>
              <w:spacing w:line="276" w:lineRule="auto"/>
              <w:jc w:val="center"/>
              <w:outlineLvl w:val="0"/>
              <w:rPr>
                <w:szCs w:val="24"/>
              </w:rPr>
            </w:pPr>
          </w:p>
        </w:tc>
        <w:tc>
          <w:tcPr>
            <w:tcW w:w="2631" w:type="dxa"/>
            <w:gridSpan w:val="3"/>
            <w:tcBorders>
              <w:top w:val="single" w:sz="4" w:space="0" w:color="auto"/>
              <w:left w:val="single" w:sz="4" w:space="0" w:color="auto"/>
              <w:bottom w:val="single" w:sz="4" w:space="0" w:color="auto"/>
              <w:right w:val="single" w:sz="4" w:space="0" w:color="auto"/>
            </w:tcBorders>
            <w:shd w:val="clear" w:color="auto" w:fill="auto"/>
          </w:tcPr>
          <w:p w14:paraId="1D776B30" w14:textId="77777777" w:rsidR="0046593A" w:rsidRPr="000E4697" w:rsidRDefault="0046593A" w:rsidP="00BF469E">
            <w:pPr>
              <w:tabs>
                <w:tab w:val="left" w:pos="1985"/>
                <w:tab w:val="left" w:pos="2410"/>
                <w:tab w:val="left" w:pos="3686"/>
                <w:tab w:val="left" w:pos="6096"/>
                <w:tab w:val="left" w:pos="7230"/>
                <w:tab w:val="left" w:pos="8364"/>
              </w:tabs>
              <w:spacing w:line="276" w:lineRule="auto"/>
              <w:outlineLvl w:val="0"/>
              <w:rPr>
                <w:b/>
                <w:bCs/>
                <w:szCs w:val="24"/>
              </w:rPr>
            </w:pPr>
            <w:r w:rsidRPr="40CEFE52">
              <w:rPr>
                <w:b/>
                <w:bCs/>
                <w:szCs w:val="24"/>
              </w:rPr>
              <w:t>C1 (</w:t>
            </w:r>
            <w:r w:rsidRPr="40CEFE52">
              <w:rPr>
                <w:szCs w:val="24"/>
              </w:rPr>
              <w:t>Coursework)</w:t>
            </w:r>
          </w:p>
        </w:tc>
        <w:tc>
          <w:tcPr>
            <w:tcW w:w="1404" w:type="dxa"/>
            <w:gridSpan w:val="2"/>
            <w:tcBorders>
              <w:top w:val="single" w:sz="4" w:space="0" w:color="auto"/>
              <w:left w:val="single" w:sz="4" w:space="0" w:color="auto"/>
              <w:bottom w:val="single" w:sz="4" w:space="0" w:color="auto"/>
              <w:right w:val="single" w:sz="4" w:space="0" w:color="auto"/>
            </w:tcBorders>
            <w:shd w:val="clear" w:color="auto" w:fill="auto"/>
          </w:tcPr>
          <w:p w14:paraId="0957E2DD" w14:textId="77777777" w:rsidR="0046593A" w:rsidRPr="000E4697" w:rsidRDefault="0046593A" w:rsidP="00BF469E">
            <w:pPr>
              <w:tabs>
                <w:tab w:val="left" w:pos="1985"/>
                <w:tab w:val="left" w:pos="2410"/>
                <w:tab w:val="left" w:pos="3686"/>
                <w:tab w:val="left" w:pos="6096"/>
                <w:tab w:val="left" w:pos="7230"/>
                <w:tab w:val="left" w:pos="8364"/>
              </w:tabs>
              <w:spacing w:line="276" w:lineRule="auto"/>
              <w:jc w:val="center"/>
              <w:outlineLvl w:val="0"/>
              <w:rPr>
                <w:szCs w:val="24"/>
              </w:rPr>
            </w:pPr>
            <w:r w:rsidRPr="78E9C80C">
              <w:rPr>
                <w:szCs w:val="24"/>
              </w:rPr>
              <w:t xml:space="preserve">75% </w:t>
            </w:r>
          </w:p>
        </w:tc>
        <w:tc>
          <w:tcPr>
            <w:tcW w:w="1673" w:type="dxa"/>
            <w:tcBorders>
              <w:top w:val="single" w:sz="4" w:space="0" w:color="auto"/>
              <w:left w:val="single" w:sz="4" w:space="0" w:color="auto"/>
              <w:bottom w:val="single" w:sz="4" w:space="0" w:color="auto"/>
              <w:right w:val="single" w:sz="4" w:space="0" w:color="auto"/>
            </w:tcBorders>
            <w:shd w:val="clear" w:color="auto" w:fill="auto"/>
          </w:tcPr>
          <w:p w14:paraId="0BA6E446" w14:textId="77777777" w:rsidR="0046593A" w:rsidRPr="000E4697" w:rsidRDefault="0046593A" w:rsidP="00BF469E">
            <w:pPr>
              <w:tabs>
                <w:tab w:val="left" w:pos="1985"/>
                <w:tab w:val="left" w:pos="2410"/>
                <w:tab w:val="left" w:pos="3686"/>
                <w:tab w:val="left" w:pos="6096"/>
                <w:tab w:val="left" w:pos="7230"/>
                <w:tab w:val="left" w:pos="8364"/>
              </w:tabs>
              <w:spacing w:line="276" w:lineRule="auto"/>
              <w:outlineLvl w:val="0"/>
              <w:rPr>
                <w:b/>
                <w:bCs/>
                <w:szCs w:val="24"/>
              </w:rPr>
            </w:pPr>
            <w:r w:rsidRPr="40CEFE52">
              <w:rPr>
                <w:b/>
                <w:bCs/>
                <w:szCs w:val="24"/>
              </w:rPr>
              <w:t>P1 (</w:t>
            </w:r>
            <w:r w:rsidRPr="40CEFE52">
              <w:rPr>
                <w:szCs w:val="24"/>
              </w:rPr>
              <w:t>Practical</w:t>
            </w:r>
            <w:r w:rsidRPr="40CEFE52">
              <w:rPr>
                <w:b/>
                <w:bCs/>
                <w:szCs w:val="24"/>
              </w:rPr>
              <w:t>)</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1C8FF672" w14:textId="77777777" w:rsidR="0046593A" w:rsidRPr="000E4697" w:rsidRDefault="0046593A" w:rsidP="00BF469E">
            <w:pPr>
              <w:tabs>
                <w:tab w:val="left" w:pos="1985"/>
                <w:tab w:val="left" w:pos="2410"/>
                <w:tab w:val="left" w:pos="3686"/>
                <w:tab w:val="left" w:pos="6096"/>
                <w:tab w:val="left" w:pos="7230"/>
                <w:tab w:val="left" w:pos="8364"/>
              </w:tabs>
              <w:spacing w:line="276" w:lineRule="auto"/>
              <w:outlineLvl w:val="0"/>
              <w:rPr>
                <w:b/>
                <w:bCs/>
                <w:szCs w:val="24"/>
              </w:rPr>
            </w:pPr>
            <w:r w:rsidRPr="78E9C80C">
              <w:rPr>
                <w:szCs w:val="24"/>
              </w:rPr>
              <w:t xml:space="preserve">25% </w:t>
            </w:r>
          </w:p>
        </w:tc>
      </w:tr>
      <w:tr w:rsidR="0046593A" w:rsidRPr="000E4697" w14:paraId="3AE26ED8" w14:textId="77777777" w:rsidTr="000C4E3C">
        <w:tc>
          <w:tcPr>
            <w:tcW w:w="10974" w:type="dxa"/>
            <w:gridSpan w:val="10"/>
            <w:shd w:val="clear" w:color="auto" w:fill="auto"/>
          </w:tcPr>
          <w:p w14:paraId="2489DA22" w14:textId="77777777" w:rsidR="0046593A" w:rsidRPr="000E4697" w:rsidRDefault="0046593A" w:rsidP="00BF469E">
            <w:pPr>
              <w:tabs>
                <w:tab w:val="left" w:pos="1985"/>
                <w:tab w:val="left" w:pos="2410"/>
                <w:tab w:val="left" w:pos="3686"/>
                <w:tab w:val="left" w:pos="6096"/>
                <w:tab w:val="left" w:pos="7230"/>
                <w:tab w:val="left" w:pos="8364"/>
              </w:tabs>
              <w:spacing w:line="276" w:lineRule="auto"/>
              <w:outlineLvl w:val="0"/>
              <w:rPr>
                <w:b/>
                <w:bCs/>
                <w:szCs w:val="24"/>
              </w:rPr>
            </w:pPr>
          </w:p>
          <w:p w14:paraId="57821CFF" w14:textId="77777777" w:rsidR="0046593A" w:rsidRPr="000E4697" w:rsidRDefault="0046593A" w:rsidP="00BF469E">
            <w:pPr>
              <w:tabs>
                <w:tab w:val="left" w:pos="1985"/>
                <w:tab w:val="left" w:pos="2410"/>
                <w:tab w:val="left" w:pos="3686"/>
                <w:tab w:val="left" w:pos="6096"/>
                <w:tab w:val="left" w:pos="7230"/>
                <w:tab w:val="left" w:pos="8364"/>
              </w:tabs>
              <w:spacing w:line="276" w:lineRule="auto"/>
              <w:outlineLvl w:val="0"/>
              <w:rPr>
                <w:szCs w:val="24"/>
                <w:highlight w:val="yellow"/>
              </w:rPr>
            </w:pPr>
            <w:r w:rsidRPr="000E4697">
              <w:rPr>
                <w:b/>
                <w:bCs/>
                <w:szCs w:val="24"/>
              </w:rPr>
              <w:t>SUBJECT ASSESSMENT PANEL to which module should be linked</w:t>
            </w:r>
            <w:r w:rsidRPr="000E4697">
              <w:rPr>
                <w:szCs w:val="24"/>
              </w:rPr>
              <w:t xml:space="preserve">: </w:t>
            </w:r>
            <w:r w:rsidRPr="008D7631">
              <w:rPr>
                <w:szCs w:val="24"/>
              </w:rPr>
              <w:t>Sustainable</w:t>
            </w:r>
            <w:r>
              <w:rPr>
                <w:szCs w:val="24"/>
              </w:rPr>
              <w:t xml:space="preserve"> </w:t>
            </w:r>
            <w:r w:rsidRPr="3C2B24FF">
              <w:rPr>
                <w:szCs w:val="24"/>
              </w:rPr>
              <w:t>Environment</w:t>
            </w:r>
            <w:r>
              <w:rPr>
                <w:szCs w:val="24"/>
              </w:rPr>
              <w:t xml:space="preserve"> Management</w:t>
            </w:r>
          </w:p>
          <w:p w14:paraId="359F49E4" w14:textId="77777777" w:rsidR="0046593A" w:rsidRPr="000E4697" w:rsidRDefault="0046593A" w:rsidP="00BF469E">
            <w:pPr>
              <w:tabs>
                <w:tab w:val="left" w:pos="1985"/>
                <w:tab w:val="left" w:pos="2410"/>
                <w:tab w:val="left" w:pos="3686"/>
                <w:tab w:val="left" w:pos="6096"/>
                <w:tab w:val="left" w:pos="7230"/>
                <w:tab w:val="left" w:pos="8364"/>
              </w:tabs>
              <w:spacing w:line="276" w:lineRule="auto"/>
              <w:outlineLvl w:val="0"/>
              <w:rPr>
                <w:szCs w:val="24"/>
              </w:rPr>
            </w:pPr>
          </w:p>
        </w:tc>
      </w:tr>
      <w:tr w:rsidR="0046593A" w:rsidRPr="000E4697" w14:paraId="57605B59" w14:textId="77777777" w:rsidTr="000C4E3C">
        <w:tc>
          <w:tcPr>
            <w:tcW w:w="10974" w:type="dxa"/>
            <w:gridSpan w:val="10"/>
            <w:shd w:val="clear" w:color="auto" w:fill="auto"/>
          </w:tcPr>
          <w:p w14:paraId="1BC32518" w14:textId="77777777" w:rsidR="0046593A" w:rsidRPr="000E4697" w:rsidRDefault="0046593A" w:rsidP="00BF469E">
            <w:pPr>
              <w:tabs>
                <w:tab w:val="left" w:pos="1985"/>
                <w:tab w:val="left" w:pos="2410"/>
                <w:tab w:val="left" w:pos="3686"/>
                <w:tab w:val="left" w:pos="6096"/>
                <w:tab w:val="left" w:pos="7230"/>
                <w:tab w:val="left" w:pos="8364"/>
              </w:tabs>
              <w:spacing w:line="276" w:lineRule="auto"/>
              <w:outlineLvl w:val="0"/>
              <w:rPr>
                <w:b/>
                <w:bCs/>
                <w:szCs w:val="24"/>
              </w:rPr>
            </w:pPr>
            <w:r w:rsidRPr="000E4697">
              <w:rPr>
                <w:b/>
                <w:bCs/>
                <w:szCs w:val="24"/>
              </w:rPr>
              <w:t>Professional body minimum pass mark requirement:</w:t>
            </w:r>
            <w:r w:rsidRPr="000E4697">
              <w:rPr>
                <w:bCs/>
                <w:szCs w:val="24"/>
              </w:rPr>
              <w:t xml:space="preserve"> </w:t>
            </w:r>
            <w:r>
              <w:rPr>
                <w:bCs/>
                <w:szCs w:val="24"/>
              </w:rPr>
              <w:t>N/A</w:t>
            </w:r>
          </w:p>
          <w:p w14:paraId="2872CE48" w14:textId="77777777" w:rsidR="0046593A" w:rsidRPr="000E4697" w:rsidRDefault="0046593A" w:rsidP="00BF469E">
            <w:pPr>
              <w:tabs>
                <w:tab w:val="left" w:pos="1985"/>
                <w:tab w:val="left" w:pos="2410"/>
                <w:tab w:val="left" w:pos="3686"/>
                <w:tab w:val="left" w:pos="6096"/>
                <w:tab w:val="left" w:pos="7230"/>
                <w:tab w:val="left" w:pos="8364"/>
              </w:tabs>
              <w:spacing w:line="276" w:lineRule="auto"/>
              <w:outlineLvl w:val="0"/>
              <w:rPr>
                <w:szCs w:val="24"/>
              </w:rPr>
            </w:pPr>
          </w:p>
        </w:tc>
      </w:tr>
      <w:tr w:rsidR="0046593A" w:rsidRPr="000E4697" w14:paraId="3840EAFA" w14:textId="77777777" w:rsidTr="000C4E3C">
        <w:tc>
          <w:tcPr>
            <w:tcW w:w="10974" w:type="dxa"/>
            <w:gridSpan w:val="10"/>
            <w:shd w:val="clear" w:color="auto" w:fill="auto"/>
          </w:tcPr>
          <w:p w14:paraId="269D5234" w14:textId="77777777" w:rsidR="0046593A" w:rsidRPr="000E4697" w:rsidRDefault="0046593A" w:rsidP="00BF469E">
            <w:pPr>
              <w:spacing w:line="276" w:lineRule="auto"/>
              <w:rPr>
                <w:i/>
                <w:szCs w:val="24"/>
              </w:rPr>
            </w:pPr>
            <w:r w:rsidRPr="000E4697">
              <w:rPr>
                <w:b/>
                <w:szCs w:val="24"/>
              </w:rPr>
              <w:t>MODULE AIMS:</w:t>
            </w:r>
            <w:r w:rsidRPr="000E4697">
              <w:rPr>
                <w:szCs w:val="24"/>
              </w:rPr>
              <w:t xml:space="preserve"> </w:t>
            </w:r>
          </w:p>
          <w:p w14:paraId="7C676BCE" w14:textId="77777777" w:rsidR="0046593A" w:rsidRDefault="0046593A" w:rsidP="00BF469E">
            <w:pPr>
              <w:numPr>
                <w:ilvl w:val="0"/>
                <w:numId w:val="33"/>
              </w:numPr>
              <w:spacing w:line="276" w:lineRule="auto"/>
              <w:rPr>
                <w:szCs w:val="24"/>
              </w:rPr>
            </w:pPr>
            <w:r>
              <w:rPr>
                <w:szCs w:val="24"/>
              </w:rPr>
              <w:t>Students will develop an understanding of using sustainable materials for built environments including buildings, travel, economy</w:t>
            </w:r>
            <w:r w:rsidRPr="3AAB8783">
              <w:rPr>
                <w:szCs w:val="24"/>
              </w:rPr>
              <w:t>,</w:t>
            </w:r>
            <w:r>
              <w:rPr>
                <w:szCs w:val="24"/>
              </w:rPr>
              <w:t xml:space="preserve"> and utility systems. </w:t>
            </w:r>
          </w:p>
          <w:p w14:paraId="269FB2A7" w14:textId="77777777" w:rsidR="0046593A" w:rsidRDefault="0046593A" w:rsidP="00BF469E">
            <w:pPr>
              <w:numPr>
                <w:ilvl w:val="0"/>
                <w:numId w:val="33"/>
              </w:numPr>
              <w:spacing w:line="276" w:lineRule="auto"/>
              <w:rPr>
                <w:szCs w:val="24"/>
              </w:rPr>
            </w:pPr>
            <w:r>
              <w:rPr>
                <w:szCs w:val="24"/>
              </w:rPr>
              <w:t xml:space="preserve">Develop an understanding of different building methods can affect the environment differently and measuring the environmental impact of a building. </w:t>
            </w:r>
          </w:p>
          <w:p w14:paraId="57956B09" w14:textId="77777777" w:rsidR="0046593A" w:rsidRPr="005B7BD2" w:rsidRDefault="0046593A" w:rsidP="00BF469E">
            <w:pPr>
              <w:numPr>
                <w:ilvl w:val="0"/>
                <w:numId w:val="33"/>
              </w:numPr>
              <w:spacing w:line="276" w:lineRule="auto"/>
              <w:rPr>
                <w:szCs w:val="24"/>
              </w:rPr>
            </w:pPr>
            <w:r w:rsidRPr="005B7BD2">
              <w:rPr>
                <w:iCs/>
                <w:szCs w:val="24"/>
              </w:rPr>
              <w:t xml:space="preserve">Investigate analyse and evaluate issues relating to sustainable built environments and all elements required to create a sustainable built environment. </w:t>
            </w:r>
          </w:p>
          <w:p w14:paraId="1A382538" w14:textId="77777777" w:rsidR="0046593A" w:rsidRPr="005B7BD2" w:rsidRDefault="0046593A" w:rsidP="00BF469E">
            <w:pPr>
              <w:numPr>
                <w:ilvl w:val="0"/>
                <w:numId w:val="33"/>
              </w:numPr>
              <w:spacing w:line="276" w:lineRule="auto"/>
              <w:rPr>
                <w:szCs w:val="24"/>
              </w:rPr>
            </w:pPr>
            <w:r w:rsidRPr="005B7BD2">
              <w:rPr>
                <w:iCs/>
                <w:szCs w:val="24"/>
              </w:rPr>
              <w:t>Undertake product lifecycle analysis</w:t>
            </w:r>
          </w:p>
          <w:p w14:paraId="76F88CDD" w14:textId="77777777" w:rsidR="0046593A" w:rsidRPr="000E4697" w:rsidRDefault="0046593A" w:rsidP="00BF469E">
            <w:pPr>
              <w:spacing w:line="276" w:lineRule="auto"/>
              <w:rPr>
                <w:szCs w:val="24"/>
              </w:rPr>
            </w:pPr>
          </w:p>
        </w:tc>
      </w:tr>
      <w:tr w:rsidR="0046593A" w:rsidRPr="000E4697" w14:paraId="3F52A545" w14:textId="77777777" w:rsidTr="000C4E3C">
        <w:tc>
          <w:tcPr>
            <w:tcW w:w="10974" w:type="dxa"/>
            <w:gridSpan w:val="10"/>
            <w:shd w:val="clear" w:color="auto" w:fill="auto"/>
          </w:tcPr>
          <w:p w14:paraId="2D8359DB" w14:textId="77777777" w:rsidR="0046593A" w:rsidRPr="000E4697" w:rsidRDefault="0046593A" w:rsidP="00BF469E">
            <w:pPr>
              <w:tabs>
                <w:tab w:val="left" w:pos="1985"/>
                <w:tab w:val="left" w:pos="2410"/>
                <w:tab w:val="left" w:pos="3686"/>
                <w:tab w:val="left" w:pos="6096"/>
                <w:tab w:val="left" w:pos="7230"/>
                <w:tab w:val="left" w:pos="8364"/>
              </w:tabs>
              <w:spacing w:line="276" w:lineRule="auto"/>
              <w:rPr>
                <w:bCs/>
                <w:szCs w:val="24"/>
              </w:rPr>
            </w:pPr>
            <w:r w:rsidRPr="000E4697">
              <w:rPr>
                <w:b/>
                <w:szCs w:val="24"/>
              </w:rPr>
              <w:t xml:space="preserve">ASSESSED LEARNING OUTCOMES: </w:t>
            </w:r>
            <w:r w:rsidRPr="000E4697">
              <w:rPr>
                <w:bCs/>
                <w:szCs w:val="24"/>
              </w:rPr>
              <w:t xml:space="preserve">(additional guidance below; please refer to the Programme Specification for relevant award/ programme Learning Outcomes. </w:t>
            </w:r>
          </w:p>
          <w:p w14:paraId="231AE2A7" w14:textId="77777777" w:rsidR="0046593A" w:rsidRPr="000E4697" w:rsidRDefault="0046593A" w:rsidP="00BF469E">
            <w:pPr>
              <w:tabs>
                <w:tab w:val="left" w:pos="1985"/>
                <w:tab w:val="left" w:pos="2410"/>
                <w:tab w:val="left" w:pos="3686"/>
                <w:tab w:val="left" w:pos="6096"/>
                <w:tab w:val="left" w:pos="7230"/>
                <w:tab w:val="left" w:pos="8364"/>
              </w:tabs>
              <w:spacing w:line="276" w:lineRule="auto"/>
              <w:rPr>
                <w:bCs/>
                <w:szCs w:val="24"/>
              </w:rPr>
            </w:pPr>
          </w:p>
          <w:p w14:paraId="5975EE11" w14:textId="77777777" w:rsidR="0046593A" w:rsidRPr="000E4697" w:rsidRDefault="0046593A" w:rsidP="00BF469E">
            <w:pPr>
              <w:tabs>
                <w:tab w:val="left" w:pos="1985"/>
                <w:tab w:val="left" w:pos="2410"/>
                <w:tab w:val="left" w:pos="3686"/>
                <w:tab w:val="left" w:pos="6096"/>
                <w:tab w:val="left" w:pos="7230"/>
                <w:tab w:val="left" w:pos="8364"/>
              </w:tabs>
              <w:spacing w:line="276" w:lineRule="auto"/>
              <w:rPr>
                <w:b/>
                <w:szCs w:val="24"/>
              </w:rPr>
            </w:pPr>
            <w:r w:rsidRPr="000E4697">
              <w:rPr>
                <w:szCs w:val="24"/>
              </w:rPr>
              <w:t>At the end of the module the learner will be expected to be able to:</w:t>
            </w:r>
            <w:r w:rsidRPr="000E4697">
              <w:rPr>
                <w:b/>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5499"/>
            </w:tblGrid>
            <w:tr w:rsidR="0046593A" w:rsidRPr="000E4697" w14:paraId="2EDAAE7B" w14:textId="77777777" w:rsidTr="000C4E3C">
              <w:tc>
                <w:tcPr>
                  <w:tcW w:w="5104" w:type="dxa"/>
                  <w:shd w:val="clear" w:color="auto" w:fill="D9D9D9" w:themeFill="background1" w:themeFillShade="D9"/>
                </w:tcPr>
                <w:p w14:paraId="1C3AF45E" w14:textId="77777777" w:rsidR="0046593A" w:rsidRPr="000E4697" w:rsidRDefault="0046593A" w:rsidP="00BF469E">
                  <w:pPr>
                    <w:pStyle w:val="Default"/>
                    <w:spacing w:after="34" w:line="276" w:lineRule="auto"/>
                    <w:rPr>
                      <w:rFonts w:eastAsia="Calibri"/>
                      <w:b/>
                      <w:color w:val="auto"/>
                    </w:rPr>
                  </w:pPr>
                  <w:r w:rsidRPr="000E4697">
                    <w:rPr>
                      <w:rFonts w:eastAsia="Calibri"/>
                      <w:b/>
                      <w:color w:val="auto"/>
                    </w:rPr>
                    <w:t>Assessed Module Learning Outcomes</w:t>
                  </w:r>
                </w:p>
              </w:tc>
              <w:tc>
                <w:tcPr>
                  <w:tcW w:w="5499" w:type="dxa"/>
                  <w:shd w:val="clear" w:color="auto" w:fill="D9D9D9" w:themeFill="background1" w:themeFillShade="D9"/>
                </w:tcPr>
                <w:p w14:paraId="1CBD8D19" w14:textId="77777777" w:rsidR="0046593A" w:rsidRPr="000E4697" w:rsidRDefault="0046593A" w:rsidP="00BF469E">
                  <w:pPr>
                    <w:pStyle w:val="Default"/>
                    <w:spacing w:after="34" w:line="276" w:lineRule="auto"/>
                    <w:rPr>
                      <w:rFonts w:eastAsia="Calibri"/>
                      <w:b/>
                      <w:color w:val="auto"/>
                    </w:rPr>
                  </w:pPr>
                  <w:r w:rsidRPr="000E4697">
                    <w:rPr>
                      <w:rFonts w:eastAsia="Calibri"/>
                      <w:b/>
                      <w:color w:val="auto"/>
                    </w:rPr>
                    <w:t>Award/ Programme Learning Outcomes contributed to</w:t>
                  </w:r>
                </w:p>
              </w:tc>
            </w:tr>
            <w:tr w:rsidR="0046593A" w:rsidRPr="000E4697" w14:paraId="06ADBDC4" w14:textId="77777777" w:rsidTr="000C4E3C">
              <w:tc>
                <w:tcPr>
                  <w:tcW w:w="5104" w:type="dxa"/>
                  <w:shd w:val="clear" w:color="auto" w:fill="auto"/>
                </w:tcPr>
                <w:p w14:paraId="16647995" w14:textId="77777777" w:rsidR="0046593A" w:rsidRDefault="0046593A" w:rsidP="00BF469E">
                  <w:pPr>
                    <w:pStyle w:val="Default"/>
                    <w:spacing w:after="34" w:line="276" w:lineRule="auto"/>
                    <w:rPr>
                      <w:rFonts w:eastAsia="Calibri"/>
                      <w:bCs/>
                      <w:color w:val="auto"/>
                    </w:rPr>
                  </w:pPr>
                  <w:r>
                    <w:rPr>
                      <w:rFonts w:eastAsia="Calibri"/>
                      <w:bCs/>
                      <w:color w:val="auto"/>
                    </w:rPr>
                    <w:t xml:space="preserve">AOL1: Demonstrate an understanding of built environments and their environment impact. </w:t>
                  </w:r>
                </w:p>
                <w:p w14:paraId="2798F4E4" w14:textId="77777777" w:rsidR="0046593A" w:rsidRDefault="0046593A" w:rsidP="00BF469E">
                  <w:pPr>
                    <w:pStyle w:val="Default"/>
                    <w:spacing w:after="34" w:line="276" w:lineRule="auto"/>
                    <w:rPr>
                      <w:rFonts w:eastAsia="Calibri"/>
                      <w:bCs/>
                      <w:color w:val="auto"/>
                    </w:rPr>
                  </w:pPr>
                  <w:r>
                    <w:rPr>
                      <w:rFonts w:eastAsia="Calibri"/>
                      <w:bCs/>
                      <w:color w:val="auto"/>
                    </w:rPr>
                    <w:t>AOL2: Analyse a variety of building materials and their effect on the environment.</w:t>
                  </w:r>
                </w:p>
                <w:p w14:paraId="31F7854D" w14:textId="77777777" w:rsidR="0046593A" w:rsidRPr="000E4697" w:rsidRDefault="0046593A" w:rsidP="00BF469E">
                  <w:pPr>
                    <w:pStyle w:val="Default"/>
                    <w:spacing w:after="34" w:line="276" w:lineRule="auto"/>
                    <w:rPr>
                      <w:rFonts w:eastAsia="Calibri"/>
                      <w:bCs/>
                      <w:color w:val="auto"/>
                    </w:rPr>
                  </w:pPr>
                  <w:r>
                    <w:rPr>
                      <w:rFonts w:eastAsia="Calibri"/>
                      <w:bCs/>
                      <w:color w:val="auto"/>
                    </w:rPr>
                    <w:lastRenderedPageBreak/>
                    <w:t xml:space="preserve">AOL3: Undertake a case study on sustainable built environments. </w:t>
                  </w:r>
                </w:p>
                <w:p w14:paraId="7FC1B6D5" w14:textId="77777777" w:rsidR="0046593A" w:rsidRPr="000E4697" w:rsidRDefault="0046593A" w:rsidP="00BF469E">
                  <w:pPr>
                    <w:pStyle w:val="Default"/>
                    <w:spacing w:after="34" w:line="276" w:lineRule="auto"/>
                    <w:rPr>
                      <w:rFonts w:eastAsia="Calibri"/>
                      <w:bCs/>
                      <w:color w:val="auto"/>
                    </w:rPr>
                  </w:pPr>
                  <w:r>
                    <w:rPr>
                      <w:rFonts w:eastAsia="Calibri"/>
                      <w:bCs/>
                      <w:color w:val="auto"/>
                    </w:rPr>
                    <w:t>AOL4: Analyse and evaluate product (s) lifecycle.</w:t>
                  </w:r>
                </w:p>
              </w:tc>
              <w:tc>
                <w:tcPr>
                  <w:tcW w:w="5499" w:type="dxa"/>
                  <w:shd w:val="clear" w:color="auto" w:fill="auto"/>
                </w:tcPr>
                <w:p w14:paraId="458FFDBE" w14:textId="77777777" w:rsidR="0046593A" w:rsidRPr="000E4697" w:rsidRDefault="0046593A" w:rsidP="00BF469E">
                  <w:pPr>
                    <w:pStyle w:val="Default"/>
                    <w:spacing w:after="34" w:line="276" w:lineRule="auto"/>
                    <w:rPr>
                      <w:rFonts w:eastAsia="Calibri"/>
                      <w:color w:val="auto"/>
                    </w:rPr>
                  </w:pPr>
                  <w:r w:rsidRPr="70932329">
                    <w:rPr>
                      <w:rFonts w:eastAsia="Calibri"/>
                      <w:color w:val="auto"/>
                    </w:rPr>
                    <w:lastRenderedPageBreak/>
                    <w:t>(Please expand this box as necessary to include all required information)</w:t>
                  </w:r>
                </w:p>
                <w:p w14:paraId="40063F4F" w14:textId="77777777" w:rsidR="0046593A" w:rsidRDefault="0046593A" w:rsidP="00BF469E">
                  <w:pPr>
                    <w:pStyle w:val="Default"/>
                    <w:spacing w:after="34" w:line="276" w:lineRule="auto"/>
                    <w:rPr>
                      <w:rFonts w:eastAsia="Calibri"/>
                      <w:color w:val="auto"/>
                    </w:rPr>
                  </w:pPr>
                </w:p>
                <w:p w14:paraId="4AB79902" w14:textId="77777777" w:rsidR="0046593A" w:rsidRPr="000E4697" w:rsidRDefault="0046593A" w:rsidP="00BF469E">
                  <w:pPr>
                    <w:pStyle w:val="Default"/>
                    <w:spacing w:after="34" w:line="276" w:lineRule="auto"/>
                    <w:rPr>
                      <w:color w:val="000000" w:themeColor="text1"/>
                    </w:rPr>
                  </w:pPr>
                  <w:r w:rsidRPr="341E2D11">
                    <w:rPr>
                      <w:rFonts w:eastAsia="Calibri"/>
                      <w:color w:val="auto"/>
                    </w:rPr>
                    <w:t>ALO1: 8.1.1, 8.1.3, 8.3.1</w:t>
                  </w:r>
                </w:p>
                <w:p w14:paraId="0075BD5E" w14:textId="77777777" w:rsidR="0046593A" w:rsidRPr="000E4697" w:rsidRDefault="0046593A" w:rsidP="00BF469E">
                  <w:pPr>
                    <w:pStyle w:val="Default"/>
                    <w:spacing w:after="34" w:line="276" w:lineRule="auto"/>
                    <w:rPr>
                      <w:color w:val="000000" w:themeColor="text1"/>
                    </w:rPr>
                  </w:pPr>
                  <w:r w:rsidRPr="341E2D11">
                    <w:rPr>
                      <w:rFonts w:eastAsia="Calibri"/>
                      <w:color w:val="auto"/>
                    </w:rPr>
                    <w:lastRenderedPageBreak/>
                    <w:t>ALO2: 8.1.1, 8.1.3, 8.1.4, 8.2.2</w:t>
                  </w:r>
                </w:p>
                <w:p w14:paraId="3FEE783E" w14:textId="77777777" w:rsidR="0046593A" w:rsidRPr="000E4697" w:rsidRDefault="0046593A" w:rsidP="00BF469E">
                  <w:pPr>
                    <w:pStyle w:val="Default"/>
                    <w:spacing w:after="34" w:line="276" w:lineRule="auto"/>
                    <w:rPr>
                      <w:color w:val="000000" w:themeColor="text1"/>
                    </w:rPr>
                  </w:pPr>
                  <w:r w:rsidRPr="341E2D11">
                    <w:rPr>
                      <w:rFonts w:eastAsia="Calibri"/>
                      <w:color w:val="auto"/>
                    </w:rPr>
                    <w:t>ALO3: 8.1.3, 8.1.4, 8.2.2, 8.3.1, 8.4.3</w:t>
                  </w:r>
                </w:p>
                <w:p w14:paraId="3A87CC19" w14:textId="77777777" w:rsidR="0046593A" w:rsidRPr="000E4697" w:rsidRDefault="0046593A" w:rsidP="00BF469E">
                  <w:pPr>
                    <w:pStyle w:val="Default"/>
                    <w:spacing w:after="34" w:line="276" w:lineRule="auto"/>
                    <w:rPr>
                      <w:color w:val="000000" w:themeColor="text1"/>
                    </w:rPr>
                  </w:pPr>
                  <w:r w:rsidRPr="341E2D11">
                    <w:rPr>
                      <w:rFonts w:eastAsia="Calibri"/>
                      <w:color w:val="auto"/>
                    </w:rPr>
                    <w:t>ALO4: 8.1.1, 8.2.2, 8.3.1, 8.4.3, 8.5.1, 8.5.3</w:t>
                  </w:r>
                </w:p>
              </w:tc>
            </w:tr>
          </w:tbl>
          <w:p w14:paraId="5255C425" w14:textId="77777777" w:rsidR="0046593A" w:rsidRPr="000E4697" w:rsidRDefault="0046593A" w:rsidP="00BF469E">
            <w:pPr>
              <w:pStyle w:val="Default"/>
              <w:spacing w:after="34" w:line="276" w:lineRule="auto"/>
              <w:rPr>
                <w:rFonts w:eastAsia="Calibri"/>
                <w:b/>
              </w:rPr>
            </w:pPr>
          </w:p>
        </w:tc>
      </w:tr>
      <w:tr w:rsidR="0046593A" w:rsidRPr="000E4697" w14:paraId="60949A73" w14:textId="77777777" w:rsidTr="000C4E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4" w:type="dxa"/>
        </w:trPr>
        <w:tc>
          <w:tcPr>
            <w:tcW w:w="5211" w:type="dxa"/>
            <w:gridSpan w:val="4"/>
            <w:tcBorders>
              <w:top w:val="nil"/>
              <w:left w:val="nil"/>
              <w:bottom w:val="single" w:sz="4" w:space="0" w:color="auto"/>
              <w:right w:val="nil"/>
            </w:tcBorders>
            <w:shd w:val="clear" w:color="auto" w:fill="auto"/>
          </w:tcPr>
          <w:p w14:paraId="609B1C22" w14:textId="77777777" w:rsidR="0046593A" w:rsidRPr="000E4697" w:rsidRDefault="0046593A" w:rsidP="00BF469E">
            <w:pPr>
              <w:tabs>
                <w:tab w:val="left" w:pos="1985"/>
                <w:tab w:val="left" w:pos="2410"/>
                <w:tab w:val="left" w:pos="3686"/>
                <w:tab w:val="left" w:pos="6096"/>
                <w:tab w:val="left" w:pos="7230"/>
                <w:tab w:val="left" w:pos="8364"/>
              </w:tabs>
              <w:spacing w:line="276" w:lineRule="auto"/>
              <w:outlineLvl w:val="0"/>
              <w:rPr>
                <w:b/>
                <w:bCs/>
                <w:szCs w:val="24"/>
              </w:rPr>
            </w:pPr>
          </w:p>
        </w:tc>
        <w:tc>
          <w:tcPr>
            <w:tcW w:w="5529" w:type="dxa"/>
            <w:gridSpan w:val="5"/>
            <w:tcBorders>
              <w:top w:val="nil"/>
              <w:left w:val="nil"/>
              <w:bottom w:val="single" w:sz="4" w:space="0" w:color="auto"/>
              <w:right w:val="nil"/>
            </w:tcBorders>
            <w:shd w:val="clear" w:color="auto" w:fill="auto"/>
          </w:tcPr>
          <w:p w14:paraId="39933CE9" w14:textId="77777777" w:rsidR="0046593A" w:rsidRPr="000E4697" w:rsidRDefault="0046593A" w:rsidP="00BF469E">
            <w:pPr>
              <w:tabs>
                <w:tab w:val="left" w:pos="1985"/>
                <w:tab w:val="left" w:pos="2410"/>
                <w:tab w:val="left" w:pos="3686"/>
                <w:tab w:val="left" w:pos="6096"/>
                <w:tab w:val="left" w:pos="7230"/>
                <w:tab w:val="left" w:pos="8364"/>
              </w:tabs>
              <w:spacing w:line="276" w:lineRule="auto"/>
              <w:outlineLvl w:val="0"/>
              <w:rPr>
                <w:b/>
                <w:szCs w:val="24"/>
              </w:rPr>
            </w:pPr>
          </w:p>
        </w:tc>
      </w:tr>
      <w:tr w:rsidR="0046593A" w:rsidRPr="000E4697" w14:paraId="66CE98FD" w14:textId="77777777" w:rsidTr="000C4E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4" w:type="dxa"/>
        </w:trPr>
        <w:tc>
          <w:tcPr>
            <w:tcW w:w="5211" w:type="dxa"/>
            <w:gridSpan w:val="4"/>
            <w:tcBorders>
              <w:top w:val="single" w:sz="4" w:space="0" w:color="auto"/>
              <w:left w:val="single" w:sz="4" w:space="0" w:color="auto"/>
              <w:bottom w:val="single" w:sz="4" w:space="0" w:color="auto"/>
              <w:right w:val="single" w:sz="4" w:space="0" w:color="auto"/>
            </w:tcBorders>
            <w:shd w:val="clear" w:color="auto" w:fill="auto"/>
          </w:tcPr>
          <w:p w14:paraId="3FF60585" w14:textId="77777777" w:rsidR="0046593A" w:rsidRPr="000E4697" w:rsidRDefault="0046593A" w:rsidP="00BF469E">
            <w:pPr>
              <w:tabs>
                <w:tab w:val="left" w:pos="1985"/>
                <w:tab w:val="left" w:pos="2410"/>
                <w:tab w:val="left" w:pos="3686"/>
                <w:tab w:val="left" w:pos="6096"/>
                <w:tab w:val="left" w:pos="7230"/>
                <w:tab w:val="left" w:pos="8364"/>
              </w:tabs>
              <w:spacing w:line="276" w:lineRule="auto"/>
              <w:outlineLvl w:val="0"/>
              <w:rPr>
                <w:szCs w:val="24"/>
              </w:rPr>
            </w:pPr>
            <w:r w:rsidRPr="49DD65D1">
              <w:rPr>
                <w:b/>
                <w:bCs/>
                <w:szCs w:val="24"/>
              </w:rPr>
              <w:t>DATE OF APPROVAL</w:t>
            </w:r>
            <w:r w:rsidRPr="49DD65D1">
              <w:rPr>
                <w:szCs w:val="24"/>
              </w:rPr>
              <w:t xml:space="preserve">: 04/2022     </w:t>
            </w:r>
          </w:p>
        </w:tc>
        <w:tc>
          <w:tcPr>
            <w:tcW w:w="5529" w:type="dxa"/>
            <w:gridSpan w:val="5"/>
            <w:tcBorders>
              <w:top w:val="single" w:sz="4" w:space="0" w:color="auto"/>
              <w:left w:val="single" w:sz="4" w:space="0" w:color="auto"/>
              <w:bottom w:val="single" w:sz="4" w:space="0" w:color="auto"/>
              <w:right w:val="single" w:sz="4" w:space="0" w:color="auto"/>
            </w:tcBorders>
            <w:shd w:val="clear" w:color="auto" w:fill="auto"/>
          </w:tcPr>
          <w:p w14:paraId="5C3E8DB1" w14:textId="77777777" w:rsidR="0046593A" w:rsidRPr="000E4697" w:rsidRDefault="0046593A" w:rsidP="00BF469E">
            <w:pPr>
              <w:tabs>
                <w:tab w:val="left" w:pos="1985"/>
                <w:tab w:val="left" w:pos="2410"/>
                <w:tab w:val="left" w:pos="3686"/>
                <w:tab w:val="left" w:pos="6096"/>
                <w:tab w:val="left" w:pos="7230"/>
                <w:tab w:val="left" w:pos="8364"/>
              </w:tabs>
              <w:spacing w:line="276" w:lineRule="auto"/>
              <w:outlineLvl w:val="0"/>
              <w:rPr>
                <w:szCs w:val="24"/>
              </w:rPr>
            </w:pPr>
            <w:r w:rsidRPr="000E4697">
              <w:rPr>
                <w:b/>
                <w:szCs w:val="24"/>
              </w:rPr>
              <w:t xml:space="preserve">FACULTY/OFFICE: </w:t>
            </w:r>
            <w:r w:rsidRPr="3AAB8783">
              <w:rPr>
                <w:szCs w:val="24"/>
              </w:rPr>
              <w:t>Academic Partnerships</w:t>
            </w:r>
          </w:p>
        </w:tc>
      </w:tr>
      <w:tr w:rsidR="0046593A" w:rsidRPr="000E4697" w14:paraId="21EDB8E6" w14:textId="77777777" w:rsidTr="000C4E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4" w:type="dxa"/>
        </w:trPr>
        <w:tc>
          <w:tcPr>
            <w:tcW w:w="5211" w:type="dxa"/>
            <w:gridSpan w:val="4"/>
            <w:tcBorders>
              <w:top w:val="single" w:sz="4" w:space="0" w:color="auto"/>
              <w:left w:val="single" w:sz="4" w:space="0" w:color="auto"/>
              <w:bottom w:val="single" w:sz="4" w:space="0" w:color="auto"/>
              <w:right w:val="single" w:sz="4" w:space="0" w:color="auto"/>
            </w:tcBorders>
            <w:shd w:val="clear" w:color="auto" w:fill="auto"/>
          </w:tcPr>
          <w:p w14:paraId="1ED00C03" w14:textId="77777777" w:rsidR="0046593A" w:rsidRPr="000E4697" w:rsidRDefault="0046593A" w:rsidP="00BF469E">
            <w:pPr>
              <w:tabs>
                <w:tab w:val="left" w:pos="1985"/>
                <w:tab w:val="left" w:pos="2410"/>
                <w:tab w:val="left" w:pos="3686"/>
                <w:tab w:val="left" w:pos="6096"/>
                <w:tab w:val="left" w:pos="7230"/>
                <w:tab w:val="left" w:pos="8364"/>
              </w:tabs>
              <w:spacing w:line="276" w:lineRule="auto"/>
              <w:outlineLvl w:val="0"/>
              <w:rPr>
                <w:szCs w:val="24"/>
              </w:rPr>
            </w:pPr>
            <w:r w:rsidRPr="5589C6E9">
              <w:rPr>
                <w:b/>
                <w:bCs/>
                <w:szCs w:val="24"/>
              </w:rPr>
              <w:t>DATE OF IMPLEMENTATION</w:t>
            </w:r>
            <w:r w:rsidRPr="5589C6E9">
              <w:rPr>
                <w:szCs w:val="24"/>
              </w:rPr>
              <w:t>: 09/2023</w:t>
            </w:r>
          </w:p>
        </w:tc>
        <w:tc>
          <w:tcPr>
            <w:tcW w:w="5529" w:type="dxa"/>
            <w:gridSpan w:val="5"/>
            <w:tcBorders>
              <w:top w:val="single" w:sz="4" w:space="0" w:color="auto"/>
              <w:left w:val="single" w:sz="4" w:space="0" w:color="auto"/>
              <w:bottom w:val="single" w:sz="4" w:space="0" w:color="auto"/>
              <w:right w:val="single" w:sz="4" w:space="0" w:color="auto"/>
            </w:tcBorders>
            <w:shd w:val="clear" w:color="auto" w:fill="auto"/>
          </w:tcPr>
          <w:p w14:paraId="2E698A5C" w14:textId="77777777" w:rsidR="0046593A" w:rsidRPr="000E4697" w:rsidRDefault="0046593A" w:rsidP="00BF469E">
            <w:pPr>
              <w:tabs>
                <w:tab w:val="left" w:pos="2977"/>
                <w:tab w:val="left" w:pos="3686"/>
                <w:tab w:val="left" w:pos="5245"/>
                <w:tab w:val="left" w:pos="6096"/>
                <w:tab w:val="left" w:pos="7230"/>
                <w:tab w:val="left" w:pos="8364"/>
              </w:tabs>
              <w:spacing w:line="276" w:lineRule="auto"/>
              <w:rPr>
                <w:szCs w:val="24"/>
              </w:rPr>
            </w:pPr>
            <w:r w:rsidRPr="000E4697">
              <w:rPr>
                <w:b/>
                <w:szCs w:val="24"/>
              </w:rPr>
              <w:t>SCHOOL/PARTNER:</w:t>
            </w:r>
            <w:r w:rsidRPr="3AAB8783">
              <w:rPr>
                <w:b/>
                <w:bCs/>
                <w:szCs w:val="24"/>
              </w:rPr>
              <w:t xml:space="preserve"> </w:t>
            </w:r>
            <w:r w:rsidRPr="3AAB8783">
              <w:rPr>
                <w:szCs w:val="24"/>
              </w:rPr>
              <w:t>Petroc</w:t>
            </w:r>
          </w:p>
        </w:tc>
      </w:tr>
      <w:tr w:rsidR="0046593A" w:rsidRPr="000E4697" w14:paraId="5BF7BC73" w14:textId="77777777" w:rsidTr="000C4E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4" w:type="dxa"/>
        </w:trPr>
        <w:tc>
          <w:tcPr>
            <w:tcW w:w="5211" w:type="dxa"/>
            <w:gridSpan w:val="4"/>
            <w:tcBorders>
              <w:top w:val="single" w:sz="4" w:space="0" w:color="auto"/>
              <w:left w:val="single" w:sz="4" w:space="0" w:color="auto"/>
              <w:bottom w:val="single" w:sz="4" w:space="0" w:color="auto"/>
              <w:right w:val="single" w:sz="4" w:space="0" w:color="auto"/>
            </w:tcBorders>
            <w:shd w:val="clear" w:color="auto" w:fill="auto"/>
          </w:tcPr>
          <w:p w14:paraId="37DB225A" w14:textId="77777777" w:rsidR="0046593A" w:rsidRPr="000E4697" w:rsidRDefault="0046593A" w:rsidP="00BF469E">
            <w:pPr>
              <w:tabs>
                <w:tab w:val="left" w:pos="1985"/>
                <w:tab w:val="left" w:pos="2410"/>
                <w:tab w:val="left" w:pos="3686"/>
                <w:tab w:val="left" w:pos="6096"/>
                <w:tab w:val="left" w:pos="7230"/>
                <w:tab w:val="left" w:pos="8364"/>
              </w:tabs>
              <w:spacing w:line="276" w:lineRule="auto"/>
              <w:outlineLvl w:val="0"/>
              <w:rPr>
                <w:szCs w:val="24"/>
              </w:rPr>
            </w:pPr>
            <w:r w:rsidRPr="000E4697">
              <w:rPr>
                <w:b/>
                <w:bCs/>
                <w:szCs w:val="24"/>
              </w:rPr>
              <w:t>DATE(S) OF APPROVED CHANGE:</w:t>
            </w:r>
            <w:r w:rsidRPr="000E4697">
              <w:rPr>
                <w:szCs w:val="24"/>
              </w:rPr>
              <w:t xml:space="preserve">  XX/XX/XXXX</w:t>
            </w:r>
          </w:p>
        </w:tc>
        <w:tc>
          <w:tcPr>
            <w:tcW w:w="5529" w:type="dxa"/>
            <w:gridSpan w:val="5"/>
            <w:tcBorders>
              <w:top w:val="single" w:sz="4" w:space="0" w:color="auto"/>
              <w:left w:val="single" w:sz="4" w:space="0" w:color="auto"/>
              <w:bottom w:val="single" w:sz="4" w:space="0" w:color="auto"/>
              <w:right w:val="single" w:sz="4" w:space="0" w:color="auto"/>
            </w:tcBorders>
            <w:shd w:val="clear" w:color="auto" w:fill="auto"/>
          </w:tcPr>
          <w:p w14:paraId="6CC1A584" w14:textId="77777777" w:rsidR="0046593A" w:rsidRPr="000E4697" w:rsidRDefault="0046593A" w:rsidP="00BF469E">
            <w:pPr>
              <w:tabs>
                <w:tab w:val="left" w:pos="2977"/>
                <w:tab w:val="left" w:pos="3686"/>
                <w:tab w:val="left" w:pos="5245"/>
                <w:tab w:val="left" w:pos="6096"/>
                <w:tab w:val="left" w:pos="7230"/>
                <w:tab w:val="left" w:pos="8364"/>
              </w:tabs>
              <w:spacing w:line="276" w:lineRule="auto"/>
              <w:rPr>
                <w:b/>
                <w:szCs w:val="24"/>
                <w:highlight w:val="yellow"/>
              </w:rPr>
            </w:pPr>
            <w:r w:rsidRPr="00CD0969">
              <w:rPr>
                <w:b/>
                <w:szCs w:val="24"/>
              </w:rPr>
              <w:t xml:space="preserve">SEMESTER: </w:t>
            </w:r>
            <w:r w:rsidRPr="00CA52E1">
              <w:rPr>
                <w:szCs w:val="24"/>
              </w:rPr>
              <w:t>Semester 2</w:t>
            </w:r>
          </w:p>
        </w:tc>
      </w:tr>
      <w:tr w:rsidR="0046593A" w:rsidRPr="000E4697" w14:paraId="26074C32" w14:textId="77777777" w:rsidTr="000C4E3C">
        <w:tc>
          <w:tcPr>
            <w:tcW w:w="10974" w:type="dxa"/>
            <w:gridSpan w:val="10"/>
            <w:shd w:val="clear" w:color="auto" w:fill="auto"/>
          </w:tcPr>
          <w:p w14:paraId="4A057F96" w14:textId="77777777" w:rsidR="0046593A" w:rsidRPr="000E4697" w:rsidRDefault="0046593A" w:rsidP="00BF469E">
            <w:pPr>
              <w:tabs>
                <w:tab w:val="left" w:pos="2977"/>
                <w:tab w:val="left" w:pos="3686"/>
                <w:tab w:val="left" w:pos="5245"/>
                <w:tab w:val="left" w:pos="6096"/>
                <w:tab w:val="left" w:pos="7230"/>
                <w:tab w:val="left" w:pos="8364"/>
              </w:tabs>
              <w:spacing w:line="276" w:lineRule="auto"/>
              <w:rPr>
                <w:szCs w:val="24"/>
              </w:rPr>
            </w:pPr>
            <w:r w:rsidRPr="000E4697">
              <w:rPr>
                <w:szCs w:val="24"/>
              </w:rPr>
              <w:t>Notes:</w:t>
            </w:r>
          </w:p>
          <w:p w14:paraId="4FFC8857" w14:textId="77777777" w:rsidR="0046593A" w:rsidRPr="000E4697" w:rsidRDefault="0046593A" w:rsidP="00BF469E">
            <w:pPr>
              <w:tabs>
                <w:tab w:val="left" w:pos="2977"/>
                <w:tab w:val="left" w:pos="3686"/>
                <w:tab w:val="left" w:pos="5245"/>
                <w:tab w:val="left" w:pos="6096"/>
                <w:tab w:val="left" w:pos="7230"/>
                <w:tab w:val="left" w:pos="8364"/>
              </w:tabs>
              <w:spacing w:line="276" w:lineRule="auto"/>
              <w:rPr>
                <w:szCs w:val="24"/>
              </w:rPr>
            </w:pPr>
          </w:p>
        </w:tc>
      </w:tr>
    </w:tbl>
    <w:p w14:paraId="0102E4CC" w14:textId="77777777" w:rsidR="0046593A" w:rsidRPr="000E4697" w:rsidRDefault="0046593A" w:rsidP="00BF469E">
      <w:pPr>
        <w:pStyle w:val="Default"/>
        <w:spacing w:after="34" w:line="276" w:lineRule="auto"/>
        <w:rPr>
          <w:b/>
          <w:color w:val="auto"/>
          <w:u w:val="single"/>
        </w:rPr>
      </w:pPr>
    </w:p>
    <w:p w14:paraId="67101649" w14:textId="77777777" w:rsidR="0046593A" w:rsidRPr="000E4697" w:rsidRDefault="0046593A" w:rsidP="00BF469E">
      <w:pPr>
        <w:pStyle w:val="Default"/>
        <w:spacing w:after="34" w:line="276" w:lineRule="auto"/>
        <w:rPr>
          <w:bCs/>
          <w:color w:val="auto"/>
        </w:rPr>
      </w:pPr>
      <w:r w:rsidRPr="000E4697">
        <w:rPr>
          <w:b/>
          <w:color w:val="auto"/>
          <w:u w:val="single"/>
        </w:rPr>
        <w:t>Additional Guidance for Learning Outcomes:</w:t>
      </w:r>
    </w:p>
    <w:p w14:paraId="6F33E6DA" w14:textId="77777777" w:rsidR="0046593A" w:rsidRPr="000E4697" w:rsidRDefault="0046593A" w:rsidP="00BF469E">
      <w:pPr>
        <w:spacing w:line="276" w:lineRule="auto"/>
        <w:rPr>
          <w:b/>
          <w:bCs/>
          <w:szCs w:val="24"/>
        </w:rPr>
      </w:pPr>
      <w:r w:rsidRPr="000E4697">
        <w:rPr>
          <w:b/>
          <w:bCs/>
          <w:szCs w:val="24"/>
        </w:rPr>
        <w:t xml:space="preserve">To ensure that the module is pitched at the right level check your intended learning outcomes against the following nationally agreed standards </w:t>
      </w:r>
    </w:p>
    <w:p w14:paraId="352C39EC" w14:textId="77777777" w:rsidR="0046593A" w:rsidRPr="000E4697" w:rsidRDefault="0046593A" w:rsidP="00BF469E">
      <w:pPr>
        <w:numPr>
          <w:ilvl w:val="0"/>
          <w:numId w:val="28"/>
        </w:numPr>
        <w:spacing w:line="276" w:lineRule="auto"/>
        <w:rPr>
          <w:szCs w:val="24"/>
        </w:rPr>
      </w:pPr>
      <w:r w:rsidRPr="000E4697">
        <w:rPr>
          <w:szCs w:val="24"/>
        </w:rPr>
        <w:t xml:space="preserve">Framework for Higher Education Qualifications </w:t>
      </w:r>
    </w:p>
    <w:p w14:paraId="7CB6EEF8" w14:textId="77777777" w:rsidR="0046593A" w:rsidRPr="000E4697" w:rsidRDefault="00000000" w:rsidP="00BF469E">
      <w:pPr>
        <w:spacing w:line="276" w:lineRule="auto"/>
        <w:ind w:left="720"/>
        <w:rPr>
          <w:szCs w:val="24"/>
        </w:rPr>
      </w:pPr>
      <w:hyperlink r:id="rId61" w:history="1">
        <w:r w:rsidR="0046593A" w:rsidRPr="000E4697">
          <w:rPr>
            <w:rStyle w:val="Hyperlink"/>
            <w:szCs w:val="24"/>
          </w:rPr>
          <w:t>http://www.qaa.ac.uk/docs/qaa/quality-code/qualifications-frameworks.pdf</w:t>
        </w:r>
      </w:hyperlink>
      <w:r w:rsidR="0046593A" w:rsidRPr="000E4697">
        <w:rPr>
          <w:szCs w:val="24"/>
        </w:rPr>
        <w:t xml:space="preserve"> </w:t>
      </w:r>
    </w:p>
    <w:p w14:paraId="10FA90F0" w14:textId="77777777" w:rsidR="0046593A" w:rsidRPr="000E4697" w:rsidRDefault="0046593A" w:rsidP="00BF469E">
      <w:pPr>
        <w:numPr>
          <w:ilvl w:val="0"/>
          <w:numId w:val="28"/>
        </w:numPr>
        <w:spacing w:line="276" w:lineRule="auto"/>
        <w:rPr>
          <w:szCs w:val="24"/>
        </w:rPr>
      </w:pPr>
      <w:r w:rsidRPr="000E4697">
        <w:rPr>
          <w:szCs w:val="24"/>
        </w:rPr>
        <w:t xml:space="preserve">Subject benchmark statements </w:t>
      </w:r>
      <w:hyperlink r:id="rId62" w:history="1">
        <w:r w:rsidRPr="000E4697">
          <w:rPr>
            <w:rStyle w:val="Hyperlink"/>
            <w:szCs w:val="24"/>
          </w:rPr>
          <w:t>https://www.qaa.ac.uk/quality-code/subject-benchmark-statements</w:t>
        </w:r>
      </w:hyperlink>
      <w:r w:rsidRPr="000E4697">
        <w:rPr>
          <w:szCs w:val="24"/>
        </w:rPr>
        <w:t xml:space="preserve"> </w:t>
      </w:r>
    </w:p>
    <w:p w14:paraId="77970FF1" w14:textId="77777777" w:rsidR="0046593A" w:rsidRPr="000E4697" w:rsidRDefault="0046593A" w:rsidP="00BF469E">
      <w:pPr>
        <w:numPr>
          <w:ilvl w:val="0"/>
          <w:numId w:val="28"/>
        </w:numPr>
        <w:spacing w:line="276" w:lineRule="auto"/>
        <w:rPr>
          <w:szCs w:val="24"/>
        </w:rPr>
      </w:pPr>
      <w:r w:rsidRPr="000E4697">
        <w:rPr>
          <w:szCs w:val="24"/>
        </w:rPr>
        <w:t>Professional, regulatory</w:t>
      </w:r>
      <w:r w:rsidRPr="3AAB8783">
        <w:rPr>
          <w:szCs w:val="24"/>
        </w:rPr>
        <w:t>,</w:t>
      </w:r>
      <w:r w:rsidRPr="000E4697">
        <w:rPr>
          <w:szCs w:val="24"/>
        </w:rPr>
        <w:t xml:space="preserve"> and statutory (PSRB) accreditation requirements (where necessary e.g</w:t>
      </w:r>
      <w:r w:rsidRPr="3AAB8783">
        <w:rPr>
          <w:szCs w:val="24"/>
        </w:rPr>
        <w:t>.,</w:t>
      </w:r>
      <w:r w:rsidRPr="000E4697">
        <w:rPr>
          <w:szCs w:val="24"/>
        </w:rPr>
        <w:t xml:space="preserve"> health and social care, medicine, engineering, psychology, architecture, teaching, law)</w:t>
      </w:r>
    </w:p>
    <w:p w14:paraId="794B78B3" w14:textId="77777777" w:rsidR="0046593A" w:rsidRPr="000E4697" w:rsidRDefault="0046593A" w:rsidP="00BF469E">
      <w:pPr>
        <w:pStyle w:val="Default"/>
        <w:numPr>
          <w:ilvl w:val="0"/>
          <w:numId w:val="28"/>
        </w:numPr>
        <w:spacing w:line="276" w:lineRule="auto"/>
        <w:rPr>
          <w:b/>
          <w:color w:val="auto"/>
        </w:rPr>
      </w:pPr>
      <w:r w:rsidRPr="000E4697">
        <w:rPr>
          <w:color w:val="auto"/>
        </w:rPr>
        <w:t xml:space="preserve">QAA Quality Code </w:t>
      </w:r>
      <w:hyperlink r:id="rId63" w:history="1">
        <w:r w:rsidRPr="000E4697">
          <w:rPr>
            <w:rStyle w:val="Hyperlink"/>
          </w:rPr>
          <w:t>https://www.qaa.ac.uk/quality-code</w:t>
        </w:r>
      </w:hyperlink>
      <w:r w:rsidRPr="000E4697">
        <w:rPr>
          <w:color w:val="auto"/>
        </w:rPr>
        <w:t xml:space="preserve"> </w:t>
      </w:r>
    </w:p>
    <w:p w14:paraId="5F625772" w14:textId="77777777" w:rsidR="0046593A" w:rsidRPr="000E4697" w:rsidRDefault="0046593A" w:rsidP="00BF469E">
      <w:pPr>
        <w:spacing w:line="276" w:lineRule="auto"/>
        <w:jc w:val="center"/>
        <w:rPr>
          <w:b/>
          <w:szCs w:val="24"/>
        </w:rPr>
      </w:pPr>
    </w:p>
    <w:p w14:paraId="5AC1AA52" w14:textId="77777777" w:rsidR="0046593A" w:rsidRPr="000E4697" w:rsidRDefault="0046593A" w:rsidP="00BF469E">
      <w:pPr>
        <w:pStyle w:val="Default"/>
        <w:spacing w:after="34" w:line="276" w:lineRule="auto"/>
        <w:ind w:left="142" w:hanging="142"/>
        <w:rPr>
          <w:b/>
          <w:color w:val="auto"/>
          <w:u w:val="single"/>
        </w:rPr>
      </w:pPr>
    </w:p>
    <w:p w14:paraId="52AFF9EF" w14:textId="77777777" w:rsidR="0046593A" w:rsidRPr="003E03AD" w:rsidRDefault="0046593A" w:rsidP="00BF469E">
      <w:pPr>
        <w:pStyle w:val="Default"/>
        <w:spacing w:after="34" w:line="276" w:lineRule="auto"/>
        <w:ind w:left="142" w:hanging="142"/>
        <w:rPr>
          <w:b/>
          <w:color w:val="auto"/>
          <w:sz w:val="23"/>
          <w:szCs w:val="23"/>
        </w:rPr>
      </w:pPr>
      <w:r w:rsidRPr="000E4697">
        <w:rPr>
          <w:b/>
          <w:color w:val="auto"/>
          <w:u w:val="single"/>
        </w:rPr>
        <w:br w:type="page"/>
      </w:r>
      <w:r w:rsidRPr="003E03AD">
        <w:rPr>
          <w:b/>
          <w:color w:val="auto"/>
          <w:sz w:val="23"/>
          <w:szCs w:val="23"/>
          <w:u w:val="single"/>
        </w:rPr>
        <w:lastRenderedPageBreak/>
        <w:t>SECTION B: DETAILS OF TEACHING, LEARNING AND ASSESSMENT</w:t>
      </w:r>
      <w:r w:rsidRPr="003E03AD">
        <w:rPr>
          <w:b/>
          <w:color w:val="auto"/>
          <w:sz w:val="23"/>
          <w:szCs w:val="23"/>
        </w:rPr>
        <w:t xml:space="preserve"> </w:t>
      </w:r>
    </w:p>
    <w:p w14:paraId="4414201D" w14:textId="77777777" w:rsidR="0046593A" w:rsidRPr="00FA1F79" w:rsidRDefault="0046593A" w:rsidP="00BF469E">
      <w:pPr>
        <w:pStyle w:val="PlainText"/>
        <w:spacing w:line="276" w:lineRule="auto"/>
        <w:rPr>
          <w:rFonts w:cs="Arial"/>
          <w:iCs/>
          <w:color w:val="auto"/>
          <w:sz w:val="22"/>
          <w:szCs w:val="22"/>
        </w:rPr>
      </w:pPr>
      <w:r w:rsidRPr="00FA1F79">
        <w:rPr>
          <w:rFonts w:cs="Arial"/>
          <w:iCs/>
          <w:color w:val="auto"/>
          <w:sz w:val="22"/>
          <w:szCs w:val="22"/>
        </w:rPr>
        <w:t xml:space="preserve">Items in this section must be considered annually and amended as appropriate, in conjunction with the Module Review Process. </w:t>
      </w:r>
      <w:r w:rsidRPr="00FA1F79">
        <w:rPr>
          <w:rFonts w:cs="Arial"/>
          <w:iCs/>
          <w:color w:val="auto"/>
          <w:sz w:val="22"/>
          <w:szCs w:val="22"/>
          <w:u w:val="single"/>
        </w:rPr>
        <w:t>Some parts of this page may be used in the KIS return and published on the extranet as a guide for prospective students.</w:t>
      </w:r>
      <w:r w:rsidRPr="00FA1F79">
        <w:rPr>
          <w:rFonts w:cs="Arial"/>
          <w:iCs/>
          <w:color w:val="auto"/>
          <w:sz w:val="22"/>
          <w:szCs w:val="22"/>
        </w:rPr>
        <w:t xml:space="preserve"> Further details for current students should be provided in module guidance notes.</w:t>
      </w:r>
    </w:p>
    <w:p w14:paraId="5320CDA7" w14:textId="77777777" w:rsidR="0046593A" w:rsidRPr="00FA1F79" w:rsidRDefault="0046593A" w:rsidP="00BF469E">
      <w:pPr>
        <w:pStyle w:val="PlainText"/>
        <w:spacing w:line="276" w:lineRule="auto"/>
        <w:rPr>
          <w:rFonts w:cs="Arial"/>
          <w:b/>
          <w:sz w:val="22"/>
          <w:szCs w:val="22"/>
        </w:rPr>
      </w:pPr>
    </w:p>
    <w:tbl>
      <w:tblPr>
        <w:tblW w:w="10802" w:type="dxa"/>
        <w:tblLook w:val="04A0" w:firstRow="1" w:lastRow="0" w:firstColumn="1" w:lastColumn="0" w:noHBand="0" w:noVBand="1"/>
      </w:tblPr>
      <w:tblGrid>
        <w:gridCol w:w="4839"/>
        <w:gridCol w:w="5963"/>
      </w:tblGrid>
      <w:tr w:rsidR="0046593A" w:rsidRPr="00FA1F79" w14:paraId="2F849AB4" w14:textId="77777777" w:rsidTr="000C4E3C">
        <w:trPr>
          <w:trHeight w:val="113"/>
        </w:trPr>
        <w:tc>
          <w:tcPr>
            <w:tcW w:w="4839" w:type="dxa"/>
            <w:shd w:val="clear" w:color="auto" w:fill="auto"/>
          </w:tcPr>
          <w:p w14:paraId="2C7E66B2" w14:textId="609901EE" w:rsidR="0046593A" w:rsidRPr="00FA1F79" w:rsidRDefault="0046593A" w:rsidP="00BF469E">
            <w:pPr>
              <w:pStyle w:val="PlainText"/>
              <w:spacing w:line="276" w:lineRule="auto"/>
              <w:rPr>
                <w:rFonts w:cs="Arial"/>
                <w:sz w:val="22"/>
                <w:szCs w:val="22"/>
              </w:rPr>
            </w:pPr>
            <w:r w:rsidRPr="00FA1F79">
              <w:rPr>
                <w:rFonts w:cs="Arial"/>
                <w:b/>
                <w:sz w:val="22"/>
                <w:szCs w:val="22"/>
              </w:rPr>
              <w:t>ACADEMIC YEAR:</w:t>
            </w:r>
            <w:r w:rsidRPr="00FA1F79">
              <w:rPr>
                <w:rFonts w:cs="Arial"/>
                <w:sz w:val="22"/>
                <w:szCs w:val="22"/>
              </w:rPr>
              <w:t xml:space="preserve"> 2023/24</w:t>
            </w:r>
          </w:p>
        </w:tc>
        <w:tc>
          <w:tcPr>
            <w:tcW w:w="5962" w:type="dxa"/>
            <w:shd w:val="clear" w:color="auto" w:fill="auto"/>
          </w:tcPr>
          <w:p w14:paraId="08368B24" w14:textId="77777777" w:rsidR="0046593A" w:rsidRPr="00FA1F79" w:rsidRDefault="0046593A" w:rsidP="00BF469E">
            <w:pPr>
              <w:pStyle w:val="PlainText"/>
              <w:spacing w:line="276" w:lineRule="auto"/>
              <w:rPr>
                <w:rFonts w:cs="Arial"/>
                <w:b/>
                <w:sz w:val="22"/>
                <w:szCs w:val="22"/>
              </w:rPr>
            </w:pPr>
            <w:r w:rsidRPr="00FA1F79">
              <w:rPr>
                <w:rFonts w:cs="Arial"/>
                <w:b/>
                <w:sz w:val="22"/>
                <w:szCs w:val="22"/>
              </w:rPr>
              <w:t>NATIONAL COST CENTRE:</w:t>
            </w:r>
            <w:r w:rsidRPr="00FA1F79">
              <w:rPr>
                <w:rFonts w:cs="Arial"/>
                <w:sz w:val="22"/>
                <w:szCs w:val="22"/>
              </w:rPr>
              <w:t xml:space="preserve"> 123</w:t>
            </w:r>
          </w:p>
        </w:tc>
      </w:tr>
      <w:tr w:rsidR="0046593A" w:rsidRPr="00FA1F79" w14:paraId="63B18146" w14:textId="77777777" w:rsidTr="000C4E3C">
        <w:trPr>
          <w:trHeight w:val="220"/>
        </w:trPr>
        <w:tc>
          <w:tcPr>
            <w:tcW w:w="4839" w:type="dxa"/>
            <w:shd w:val="clear" w:color="auto" w:fill="auto"/>
          </w:tcPr>
          <w:p w14:paraId="0D2FAED4" w14:textId="11AA5E47" w:rsidR="0046593A" w:rsidRPr="00FA1F79" w:rsidRDefault="0046593A" w:rsidP="00BF469E">
            <w:pPr>
              <w:pStyle w:val="PlainText"/>
              <w:spacing w:line="276" w:lineRule="auto"/>
              <w:rPr>
                <w:rFonts w:cs="Arial"/>
                <w:b/>
                <w:bCs/>
                <w:sz w:val="22"/>
                <w:szCs w:val="22"/>
              </w:rPr>
            </w:pPr>
            <w:r w:rsidRPr="00FA1F79">
              <w:rPr>
                <w:rFonts w:cs="Arial"/>
                <w:b/>
                <w:bCs/>
                <w:sz w:val="22"/>
                <w:szCs w:val="22"/>
              </w:rPr>
              <w:t>MODULE LEADER:</w:t>
            </w:r>
            <w:r w:rsidRPr="00FA1F79">
              <w:rPr>
                <w:rFonts w:cs="Arial"/>
                <w:sz w:val="22"/>
                <w:szCs w:val="22"/>
              </w:rPr>
              <w:t xml:space="preserve"> </w:t>
            </w:r>
            <w:r w:rsidR="00D26055">
              <w:rPr>
                <w:rFonts w:cs="Arial"/>
                <w:sz w:val="22"/>
                <w:szCs w:val="22"/>
              </w:rPr>
              <w:t>TBC</w:t>
            </w:r>
          </w:p>
        </w:tc>
        <w:tc>
          <w:tcPr>
            <w:tcW w:w="5962" w:type="dxa"/>
            <w:shd w:val="clear" w:color="auto" w:fill="auto"/>
          </w:tcPr>
          <w:p w14:paraId="7952C0C5" w14:textId="345D3271" w:rsidR="0046593A" w:rsidRPr="00FA1F79" w:rsidRDefault="0046593A" w:rsidP="00BF469E">
            <w:pPr>
              <w:pStyle w:val="PlainText"/>
              <w:spacing w:line="276" w:lineRule="auto"/>
              <w:rPr>
                <w:rFonts w:cs="Arial"/>
                <w:b/>
                <w:bCs/>
                <w:sz w:val="22"/>
                <w:szCs w:val="22"/>
              </w:rPr>
            </w:pPr>
            <w:r w:rsidRPr="00FA1F79">
              <w:rPr>
                <w:rFonts w:cs="Arial"/>
                <w:b/>
                <w:bCs/>
                <w:sz w:val="22"/>
                <w:szCs w:val="22"/>
              </w:rPr>
              <w:t>OTHER MODULE STAFF:</w:t>
            </w:r>
          </w:p>
          <w:p w14:paraId="76BA49E3" w14:textId="77777777" w:rsidR="0046593A" w:rsidRPr="00FA1F79" w:rsidRDefault="0046593A" w:rsidP="00BF469E">
            <w:pPr>
              <w:pStyle w:val="PlainText"/>
              <w:spacing w:line="276" w:lineRule="auto"/>
              <w:rPr>
                <w:rFonts w:cs="Arial"/>
                <w:b/>
                <w:bCs/>
                <w:sz w:val="22"/>
                <w:szCs w:val="22"/>
              </w:rPr>
            </w:pPr>
          </w:p>
        </w:tc>
      </w:tr>
      <w:tr w:rsidR="0046593A" w:rsidRPr="00FA1F79" w14:paraId="7506D71E" w14:textId="77777777" w:rsidTr="000C4E3C">
        <w:trPr>
          <w:trHeight w:val="936"/>
        </w:trPr>
        <w:tc>
          <w:tcPr>
            <w:tcW w:w="10802" w:type="dxa"/>
            <w:gridSpan w:val="2"/>
            <w:shd w:val="clear" w:color="auto" w:fill="auto"/>
          </w:tcPr>
          <w:p w14:paraId="2BB9455B" w14:textId="77777777" w:rsidR="0046593A" w:rsidRPr="00FA1F79" w:rsidRDefault="0046593A" w:rsidP="00BF469E">
            <w:pPr>
              <w:pStyle w:val="Default"/>
              <w:spacing w:line="276" w:lineRule="auto"/>
              <w:rPr>
                <w:rFonts w:eastAsia="Calibri"/>
                <w:i/>
                <w:iCs/>
                <w:color w:val="auto"/>
                <w:sz w:val="22"/>
                <w:szCs w:val="22"/>
              </w:rPr>
            </w:pPr>
            <w:r w:rsidRPr="00FA1F79">
              <w:rPr>
                <w:rFonts w:eastAsia="Calibri"/>
                <w:b/>
                <w:bCs/>
                <w:color w:val="auto"/>
                <w:sz w:val="22"/>
                <w:szCs w:val="22"/>
              </w:rPr>
              <w:t>Summary of Module Content:</w:t>
            </w:r>
          </w:p>
          <w:p w14:paraId="7DA66F40" w14:textId="77777777" w:rsidR="0046593A" w:rsidRPr="00FA1F79" w:rsidRDefault="0046593A" w:rsidP="00BF469E">
            <w:pPr>
              <w:pStyle w:val="Default"/>
              <w:spacing w:line="276" w:lineRule="auto"/>
              <w:rPr>
                <w:rFonts w:eastAsia="Calibri"/>
                <w:color w:val="auto"/>
                <w:sz w:val="22"/>
                <w:szCs w:val="22"/>
              </w:rPr>
            </w:pPr>
            <w:r w:rsidRPr="00FA1F79">
              <w:rPr>
                <w:rFonts w:eastAsia="Calibri"/>
                <w:color w:val="auto"/>
                <w:sz w:val="22"/>
                <w:szCs w:val="22"/>
              </w:rPr>
              <w:t xml:space="preserve">This module looks at all components necessary to create sustainable built environments that can sustain human habitation. The module brings together what is needed for a sustainable built environment and sustainable materials to create and maintain the built environment. Students will gain an understanding of the systems required in our built environment and the impact of materials and products being used. </w:t>
            </w:r>
          </w:p>
        </w:tc>
      </w:tr>
    </w:tbl>
    <w:p w14:paraId="22779741" w14:textId="77777777" w:rsidR="0046593A" w:rsidRPr="00FA1F79" w:rsidRDefault="0046593A" w:rsidP="00BF469E">
      <w:pPr>
        <w:pStyle w:val="PlainText"/>
        <w:spacing w:line="276" w:lineRule="auto"/>
        <w:rPr>
          <w:rFonts w:cs="Arial"/>
          <w:b/>
          <w:color w:val="C0504D"/>
          <w:sz w:val="22"/>
          <w:szCs w:val="22"/>
        </w:rPr>
      </w:pPr>
    </w:p>
    <w:tbl>
      <w:tblPr>
        <w:tblW w:w="1071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4"/>
        <w:gridCol w:w="1250"/>
        <w:gridCol w:w="6792"/>
      </w:tblGrid>
      <w:tr w:rsidR="0046593A" w:rsidRPr="00FA1F79" w14:paraId="4F76E550" w14:textId="77777777" w:rsidTr="000C4E3C">
        <w:tc>
          <w:tcPr>
            <w:tcW w:w="10716" w:type="dxa"/>
            <w:gridSpan w:val="3"/>
            <w:shd w:val="clear" w:color="auto" w:fill="auto"/>
          </w:tcPr>
          <w:p w14:paraId="60F26E1B" w14:textId="77777777" w:rsidR="0046593A" w:rsidRPr="00FA1F79" w:rsidRDefault="0046593A" w:rsidP="00BF469E">
            <w:pPr>
              <w:tabs>
                <w:tab w:val="left" w:pos="1985"/>
                <w:tab w:val="left" w:pos="2410"/>
                <w:tab w:val="left" w:pos="4253"/>
                <w:tab w:val="left" w:pos="6096"/>
                <w:tab w:val="left" w:pos="7371"/>
                <w:tab w:val="left" w:pos="8364"/>
              </w:tabs>
              <w:spacing w:line="276" w:lineRule="auto"/>
              <w:outlineLvl w:val="0"/>
              <w:rPr>
                <w:b/>
                <w:i/>
                <w:color w:val="FF0000"/>
              </w:rPr>
            </w:pPr>
            <w:r w:rsidRPr="00FA1F79">
              <w:rPr>
                <w:b/>
              </w:rPr>
              <w:t xml:space="preserve">SUMMARY OF TEACHING AND LEARNING </w:t>
            </w:r>
            <w:r w:rsidRPr="00FA1F79">
              <w:rPr>
                <w:b/>
                <w:i/>
              </w:rPr>
              <w:t>[Use HESA KIS definitions]</w:t>
            </w:r>
          </w:p>
        </w:tc>
      </w:tr>
      <w:tr w:rsidR="0046593A" w:rsidRPr="00FA1F79" w14:paraId="0189F1D3" w14:textId="77777777" w:rsidTr="000C4E3C">
        <w:tc>
          <w:tcPr>
            <w:tcW w:w="2694" w:type="dxa"/>
            <w:shd w:val="clear" w:color="auto" w:fill="auto"/>
          </w:tcPr>
          <w:p w14:paraId="1F48104C" w14:textId="77777777" w:rsidR="0046593A" w:rsidRPr="00FA1F79" w:rsidRDefault="0046593A" w:rsidP="00BF469E">
            <w:pPr>
              <w:tabs>
                <w:tab w:val="left" w:pos="1985"/>
                <w:tab w:val="left" w:pos="2410"/>
                <w:tab w:val="left" w:pos="4253"/>
                <w:tab w:val="left" w:pos="6096"/>
                <w:tab w:val="left" w:pos="7371"/>
                <w:tab w:val="left" w:pos="8364"/>
              </w:tabs>
              <w:spacing w:line="276" w:lineRule="auto"/>
              <w:outlineLvl w:val="0"/>
              <w:rPr>
                <w:b/>
              </w:rPr>
            </w:pPr>
            <w:r w:rsidRPr="00FA1F79">
              <w:rPr>
                <w:b/>
              </w:rPr>
              <w:t xml:space="preserve">Scheduled Activities </w:t>
            </w:r>
          </w:p>
        </w:tc>
        <w:tc>
          <w:tcPr>
            <w:tcW w:w="1134" w:type="dxa"/>
            <w:shd w:val="clear" w:color="auto" w:fill="auto"/>
          </w:tcPr>
          <w:p w14:paraId="2AA5EC1B" w14:textId="77777777" w:rsidR="0046593A" w:rsidRPr="00FA1F79" w:rsidRDefault="0046593A" w:rsidP="00BF469E">
            <w:pPr>
              <w:tabs>
                <w:tab w:val="left" w:pos="1985"/>
                <w:tab w:val="left" w:pos="2410"/>
                <w:tab w:val="left" w:pos="4253"/>
                <w:tab w:val="left" w:pos="6096"/>
                <w:tab w:val="left" w:pos="7371"/>
                <w:tab w:val="left" w:pos="8364"/>
              </w:tabs>
              <w:spacing w:line="276" w:lineRule="auto"/>
              <w:outlineLvl w:val="0"/>
              <w:rPr>
                <w:b/>
              </w:rPr>
            </w:pPr>
            <w:r w:rsidRPr="00FA1F79">
              <w:rPr>
                <w:b/>
              </w:rPr>
              <w:t>Hours</w:t>
            </w:r>
          </w:p>
        </w:tc>
        <w:tc>
          <w:tcPr>
            <w:tcW w:w="6888" w:type="dxa"/>
            <w:shd w:val="clear" w:color="auto" w:fill="auto"/>
          </w:tcPr>
          <w:p w14:paraId="3A5FA000" w14:textId="77777777" w:rsidR="0046593A" w:rsidRPr="00FA1F79" w:rsidRDefault="0046593A" w:rsidP="00BF469E">
            <w:pPr>
              <w:tabs>
                <w:tab w:val="left" w:pos="1985"/>
                <w:tab w:val="left" w:pos="2410"/>
                <w:tab w:val="left" w:pos="4253"/>
                <w:tab w:val="left" w:pos="6096"/>
                <w:tab w:val="left" w:pos="7371"/>
                <w:tab w:val="left" w:pos="8364"/>
              </w:tabs>
              <w:spacing w:line="276" w:lineRule="auto"/>
              <w:outlineLvl w:val="0"/>
              <w:rPr>
                <w:b/>
                <w:color w:val="FF0000"/>
              </w:rPr>
            </w:pPr>
            <w:r w:rsidRPr="00FA1F79">
              <w:rPr>
                <w:b/>
              </w:rPr>
              <w:t>Comments/Additional Information (briefly explain activities, including formative assessment opportunities)</w:t>
            </w:r>
          </w:p>
        </w:tc>
      </w:tr>
      <w:tr w:rsidR="0046593A" w:rsidRPr="00FA1F79" w14:paraId="705E0000" w14:textId="77777777" w:rsidTr="000C4E3C">
        <w:tc>
          <w:tcPr>
            <w:tcW w:w="2694" w:type="dxa"/>
            <w:shd w:val="clear" w:color="auto" w:fill="auto"/>
          </w:tcPr>
          <w:p w14:paraId="240EEC9E" w14:textId="77777777" w:rsidR="0046593A" w:rsidRPr="00FA1F79" w:rsidRDefault="0046593A" w:rsidP="00BF469E">
            <w:pPr>
              <w:tabs>
                <w:tab w:val="left" w:pos="1985"/>
                <w:tab w:val="left" w:pos="2410"/>
                <w:tab w:val="left" w:pos="4253"/>
                <w:tab w:val="left" w:pos="6096"/>
                <w:tab w:val="left" w:pos="7371"/>
                <w:tab w:val="left" w:pos="8364"/>
              </w:tabs>
              <w:spacing w:line="276" w:lineRule="auto"/>
              <w:outlineLvl w:val="0"/>
            </w:pPr>
            <w:r w:rsidRPr="00FA1F79">
              <w:t>Lectures</w:t>
            </w:r>
          </w:p>
        </w:tc>
        <w:tc>
          <w:tcPr>
            <w:tcW w:w="1134" w:type="dxa"/>
            <w:shd w:val="clear" w:color="auto" w:fill="auto"/>
          </w:tcPr>
          <w:p w14:paraId="6B982F61" w14:textId="77777777" w:rsidR="0046593A" w:rsidRPr="00FA1F79" w:rsidRDefault="0046593A" w:rsidP="00BF469E">
            <w:pPr>
              <w:tabs>
                <w:tab w:val="left" w:pos="1985"/>
                <w:tab w:val="left" w:pos="2410"/>
                <w:tab w:val="left" w:pos="4253"/>
                <w:tab w:val="left" w:pos="6096"/>
                <w:tab w:val="left" w:pos="7371"/>
                <w:tab w:val="left" w:pos="8364"/>
              </w:tabs>
              <w:spacing w:line="276" w:lineRule="auto"/>
              <w:outlineLvl w:val="0"/>
            </w:pPr>
            <w:r w:rsidRPr="00FA1F79">
              <w:t>31</w:t>
            </w:r>
          </w:p>
        </w:tc>
        <w:tc>
          <w:tcPr>
            <w:tcW w:w="6888" w:type="dxa"/>
            <w:shd w:val="clear" w:color="auto" w:fill="auto"/>
          </w:tcPr>
          <w:p w14:paraId="485E9A9B" w14:textId="77777777" w:rsidR="0046593A" w:rsidRPr="00FA1F79" w:rsidRDefault="0046593A" w:rsidP="00BF469E">
            <w:pPr>
              <w:tabs>
                <w:tab w:val="left" w:pos="1985"/>
                <w:tab w:val="left" w:pos="2410"/>
                <w:tab w:val="left" w:pos="4253"/>
                <w:tab w:val="left" w:pos="6096"/>
                <w:tab w:val="left" w:pos="7371"/>
                <w:tab w:val="left" w:pos="8364"/>
              </w:tabs>
              <w:spacing w:line="276" w:lineRule="auto"/>
              <w:outlineLvl w:val="0"/>
            </w:pPr>
            <w:r w:rsidRPr="00FA1F79">
              <w:t>Classroom based.</w:t>
            </w:r>
          </w:p>
        </w:tc>
      </w:tr>
      <w:tr w:rsidR="0046593A" w:rsidRPr="00FA1F79" w14:paraId="79CBA19C" w14:textId="77777777" w:rsidTr="000C4E3C">
        <w:tc>
          <w:tcPr>
            <w:tcW w:w="2694" w:type="dxa"/>
            <w:shd w:val="clear" w:color="auto" w:fill="auto"/>
          </w:tcPr>
          <w:p w14:paraId="6132FC14" w14:textId="77777777" w:rsidR="0046593A" w:rsidRPr="00FA1F79" w:rsidRDefault="0046593A" w:rsidP="00BF469E">
            <w:pPr>
              <w:tabs>
                <w:tab w:val="left" w:pos="1985"/>
                <w:tab w:val="left" w:pos="2410"/>
                <w:tab w:val="left" w:pos="4253"/>
                <w:tab w:val="left" w:pos="6096"/>
                <w:tab w:val="left" w:pos="7371"/>
                <w:tab w:val="left" w:pos="8364"/>
              </w:tabs>
              <w:spacing w:line="276" w:lineRule="auto"/>
              <w:outlineLvl w:val="0"/>
            </w:pPr>
            <w:r w:rsidRPr="00FA1F79">
              <w:t>Seminars</w:t>
            </w:r>
          </w:p>
        </w:tc>
        <w:tc>
          <w:tcPr>
            <w:tcW w:w="1134" w:type="dxa"/>
            <w:shd w:val="clear" w:color="auto" w:fill="auto"/>
          </w:tcPr>
          <w:p w14:paraId="7BFD83AC" w14:textId="77777777" w:rsidR="0046593A" w:rsidRPr="00FA1F79" w:rsidRDefault="0046593A" w:rsidP="00BF469E">
            <w:pPr>
              <w:tabs>
                <w:tab w:val="left" w:pos="1985"/>
                <w:tab w:val="left" w:pos="2410"/>
                <w:tab w:val="left" w:pos="4253"/>
                <w:tab w:val="left" w:pos="6096"/>
                <w:tab w:val="left" w:pos="7371"/>
                <w:tab w:val="left" w:pos="8364"/>
              </w:tabs>
              <w:spacing w:line="276" w:lineRule="auto"/>
              <w:outlineLvl w:val="0"/>
            </w:pPr>
            <w:r w:rsidRPr="00FA1F79">
              <w:t>10</w:t>
            </w:r>
          </w:p>
        </w:tc>
        <w:tc>
          <w:tcPr>
            <w:tcW w:w="6888" w:type="dxa"/>
            <w:shd w:val="clear" w:color="auto" w:fill="auto"/>
          </w:tcPr>
          <w:p w14:paraId="47B159B7" w14:textId="77777777" w:rsidR="0046593A" w:rsidRPr="00FA1F79" w:rsidRDefault="0046593A" w:rsidP="00BF469E">
            <w:pPr>
              <w:tabs>
                <w:tab w:val="left" w:pos="1985"/>
                <w:tab w:val="left" w:pos="2410"/>
                <w:tab w:val="left" w:pos="4253"/>
                <w:tab w:val="left" w:pos="6096"/>
                <w:tab w:val="left" w:pos="7371"/>
                <w:tab w:val="left" w:pos="8364"/>
              </w:tabs>
              <w:spacing w:line="276" w:lineRule="auto"/>
              <w:outlineLvl w:val="0"/>
            </w:pPr>
            <w:r w:rsidRPr="00FA1F79">
              <w:t>Discussion into in-depth projects.</w:t>
            </w:r>
          </w:p>
        </w:tc>
      </w:tr>
      <w:tr w:rsidR="0046593A" w:rsidRPr="00FA1F79" w14:paraId="479F9992" w14:textId="77777777" w:rsidTr="000C4E3C">
        <w:trPr>
          <w:trHeight w:val="314"/>
        </w:trPr>
        <w:tc>
          <w:tcPr>
            <w:tcW w:w="2694" w:type="dxa"/>
            <w:shd w:val="clear" w:color="auto" w:fill="auto"/>
          </w:tcPr>
          <w:p w14:paraId="1403DF9A" w14:textId="77777777" w:rsidR="0046593A" w:rsidRPr="00FA1F79" w:rsidRDefault="0046593A" w:rsidP="00BF469E">
            <w:pPr>
              <w:tabs>
                <w:tab w:val="left" w:pos="1985"/>
                <w:tab w:val="left" w:pos="2410"/>
                <w:tab w:val="left" w:pos="4253"/>
                <w:tab w:val="left" w:pos="6096"/>
                <w:tab w:val="left" w:pos="7371"/>
                <w:tab w:val="left" w:pos="8364"/>
              </w:tabs>
              <w:spacing w:line="276" w:lineRule="auto"/>
              <w:outlineLvl w:val="0"/>
            </w:pPr>
            <w:r w:rsidRPr="00FA1F79">
              <w:t>Guest speakers</w:t>
            </w:r>
          </w:p>
        </w:tc>
        <w:tc>
          <w:tcPr>
            <w:tcW w:w="1134" w:type="dxa"/>
            <w:shd w:val="clear" w:color="auto" w:fill="auto"/>
          </w:tcPr>
          <w:p w14:paraId="73A5C938" w14:textId="77777777" w:rsidR="0046593A" w:rsidRPr="00FA1F79" w:rsidRDefault="0046593A" w:rsidP="00BF469E">
            <w:pPr>
              <w:tabs>
                <w:tab w:val="left" w:pos="1985"/>
                <w:tab w:val="left" w:pos="2410"/>
                <w:tab w:val="left" w:pos="4253"/>
                <w:tab w:val="left" w:pos="6096"/>
                <w:tab w:val="left" w:pos="7371"/>
                <w:tab w:val="left" w:pos="8364"/>
              </w:tabs>
              <w:spacing w:line="276" w:lineRule="auto"/>
              <w:outlineLvl w:val="0"/>
            </w:pPr>
            <w:r w:rsidRPr="00FA1F79">
              <w:t>1</w:t>
            </w:r>
          </w:p>
        </w:tc>
        <w:tc>
          <w:tcPr>
            <w:tcW w:w="6888" w:type="dxa"/>
            <w:shd w:val="clear" w:color="auto" w:fill="auto"/>
          </w:tcPr>
          <w:p w14:paraId="3A2564FA" w14:textId="77777777" w:rsidR="0046593A" w:rsidRPr="00FA1F79" w:rsidRDefault="0046593A" w:rsidP="00BF469E">
            <w:pPr>
              <w:tabs>
                <w:tab w:val="left" w:pos="1985"/>
                <w:tab w:val="left" w:pos="2410"/>
                <w:tab w:val="left" w:pos="4253"/>
                <w:tab w:val="left" w:pos="6096"/>
                <w:tab w:val="left" w:pos="7371"/>
                <w:tab w:val="left" w:pos="8364"/>
              </w:tabs>
              <w:spacing w:line="276" w:lineRule="auto"/>
              <w:outlineLvl w:val="0"/>
            </w:pPr>
            <w:r w:rsidRPr="00FA1F79">
              <w:t>Plastic Free.</w:t>
            </w:r>
          </w:p>
        </w:tc>
      </w:tr>
      <w:tr w:rsidR="0046593A" w:rsidRPr="00FA1F79" w14:paraId="418D390F" w14:textId="77777777" w:rsidTr="000C4E3C">
        <w:tc>
          <w:tcPr>
            <w:tcW w:w="2694" w:type="dxa"/>
            <w:shd w:val="clear" w:color="auto" w:fill="auto"/>
          </w:tcPr>
          <w:p w14:paraId="50D34C35" w14:textId="77777777" w:rsidR="0046593A" w:rsidRPr="00FA1F79" w:rsidRDefault="0046593A" w:rsidP="00BF469E">
            <w:pPr>
              <w:tabs>
                <w:tab w:val="left" w:pos="1985"/>
                <w:tab w:val="left" w:pos="2410"/>
                <w:tab w:val="left" w:pos="4253"/>
                <w:tab w:val="left" w:pos="6096"/>
                <w:tab w:val="left" w:pos="7371"/>
                <w:tab w:val="left" w:pos="8364"/>
              </w:tabs>
              <w:spacing w:line="276" w:lineRule="auto"/>
              <w:outlineLvl w:val="0"/>
            </w:pPr>
            <w:r w:rsidRPr="00FA1F79">
              <w:t>Field trips</w:t>
            </w:r>
          </w:p>
        </w:tc>
        <w:tc>
          <w:tcPr>
            <w:tcW w:w="1134" w:type="dxa"/>
            <w:shd w:val="clear" w:color="auto" w:fill="auto"/>
          </w:tcPr>
          <w:p w14:paraId="551F62BF" w14:textId="77777777" w:rsidR="0046593A" w:rsidRPr="00FA1F79" w:rsidRDefault="0046593A" w:rsidP="00BF469E">
            <w:pPr>
              <w:tabs>
                <w:tab w:val="left" w:pos="1985"/>
                <w:tab w:val="left" w:pos="2410"/>
                <w:tab w:val="left" w:pos="4253"/>
                <w:tab w:val="left" w:pos="6096"/>
                <w:tab w:val="left" w:pos="7371"/>
                <w:tab w:val="left" w:pos="8364"/>
              </w:tabs>
              <w:spacing w:line="276" w:lineRule="auto"/>
              <w:outlineLvl w:val="0"/>
            </w:pPr>
            <w:r w:rsidRPr="00FA1F79">
              <w:t>6</w:t>
            </w:r>
          </w:p>
        </w:tc>
        <w:tc>
          <w:tcPr>
            <w:tcW w:w="6888" w:type="dxa"/>
            <w:shd w:val="clear" w:color="auto" w:fill="auto"/>
          </w:tcPr>
          <w:p w14:paraId="301C1CE5" w14:textId="77777777" w:rsidR="0046593A" w:rsidRPr="00FA1F79" w:rsidRDefault="0046593A" w:rsidP="00BF469E">
            <w:pPr>
              <w:tabs>
                <w:tab w:val="left" w:pos="1985"/>
                <w:tab w:val="left" w:pos="2410"/>
                <w:tab w:val="left" w:pos="4253"/>
                <w:tab w:val="left" w:pos="6096"/>
                <w:tab w:val="left" w:pos="7371"/>
                <w:tab w:val="left" w:pos="8364"/>
              </w:tabs>
              <w:spacing w:line="276" w:lineRule="auto"/>
              <w:ind w:right="885"/>
              <w:outlineLvl w:val="0"/>
            </w:pPr>
            <w:r w:rsidRPr="00FA1F79">
              <w:t>Visit to carbon neutral buildings.</w:t>
            </w:r>
          </w:p>
        </w:tc>
      </w:tr>
      <w:tr w:rsidR="0046593A" w:rsidRPr="00FA1F79" w14:paraId="4C6C10A1" w14:textId="77777777" w:rsidTr="000C4E3C">
        <w:tc>
          <w:tcPr>
            <w:tcW w:w="2694" w:type="dxa"/>
            <w:shd w:val="clear" w:color="auto" w:fill="auto"/>
          </w:tcPr>
          <w:p w14:paraId="61D2D34F" w14:textId="77777777" w:rsidR="0046593A" w:rsidRPr="00FA1F79" w:rsidRDefault="0046593A" w:rsidP="00BF469E">
            <w:pPr>
              <w:tabs>
                <w:tab w:val="left" w:pos="1985"/>
                <w:tab w:val="left" w:pos="2410"/>
                <w:tab w:val="left" w:pos="4253"/>
                <w:tab w:val="left" w:pos="6096"/>
                <w:tab w:val="left" w:pos="7371"/>
                <w:tab w:val="left" w:pos="8364"/>
              </w:tabs>
              <w:spacing w:line="276" w:lineRule="auto"/>
              <w:outlineLvl w:val="0"/>
            </w:pPr>
            <w:r w:rsidRPr="00FA1F79">
              <w:t>Independent study</w:t>
            </w:r>
          </w:p>
        </w:tc>
        <w:tc>
          <w:tcPr>
            <w:tcW w:w="1134" w:type="dxa"/>
            <w:shd w:val="clear" w:color="auto" w:fill="auto"/>
          </w:tcPr>
          <w:p w14:paraId="700155E3" w14:textId="77777777" w:rsidR="0046593A" w:rsidRPr="00FA1F79" w:rsidRDefault="0046593A" w:rsidP="00BF469E">
            <w:pPr>
              <w:tabs>
                <w:tab w:val="left" w:pos="1985"/>
                <w:tab w:val="left" w:pos="2410"/>
                <w:tab w:val="left" w:pos="4253"/>
                <w:tab w:val="left" w:pos="6096"/>
                <w:tab w:val="left" w:pos="7371"/>
                <w:tab w:val="left" w:pos="8364"/>
              </w:tabs>
              <w:spacing w:line="276" w:lineRule="auto"/>
              <w:outlineLvl w:val="0"/>
            </w:pPr>
            <w:r w:rsidRPr="00FA1F79">
              <w:t>152</w:t>
            </w:r>
          </w:p>
        </w:tc>
        <w:tc>
          <w:tcPr>
            <w:tcW w:w="6888" w:type="dxa"/>
            <w:shd w:val="clear" w:color="auto" w:fill="auto"/>
          </w:tcPr>
          <w:p w14:paraId="7E48DDA5" w14:textId="77777777" w:rsidR="0046593A" w:rsidRPr="00FA1F79" w:rsidRDefault="0046593A" w:rsidP="00BF469E">
            <w:pPr>
              <w:tabs>
                <w:tab w:val="left" w:pos="1985"/>
                <w:tab w:val="left" w:pos="2410"/>
                <w:tab w:val="left" w:pos="4253"/>
                <w:tab w:val="left" w:pos="6096"/>
                <w:tab w:val="left" w:pos="7371"/>
                <w:tab w:val="left" w:pos="8364"/>
              </w:tabs>
              <w:spacing w:line="276" w:lineRule="auto"/>
              <w:ind w:right="885"/>
              <w:outlineLvl w:val="0"/>
            </w:pPr>
            <w:r w:rsidRPr="00FA1F79">
              <w:t>Guided by academic support.</w:t>
            </w:r>
          </w:p>
        </w:tc>
      </w:tr>
      <w:tr w:rsidR="0046593A" w:rsidRPr="00FA1F79" w14:paraId="154A8188" w14:textId="77777777" w:rsidTr="000C4E3C">
        <w:tc>
          <w:tcPr>
            <w:tcW w:w="2694" w:type="dxa"/>
            <w:shd w:val="clear" w:color="auto" w:fill="auto"/>
          </w:tcPr>
          <w:p w14:paraId="68C6DCE8" w14:textId="77777777" w:rsidR="0046593A" w:rsidRPr="00FA1F79" w:rsidRDefault="0046593A" w:rsidP="00BF469E">
            <w:pPr>
              <w:tabs>
                <w:tab w:val="left" w:pos="1985"/>
                <w:tab w:val="left" w:pos="2410"/>
                <w:tab w:val="left" w:pos="4253"/>
                <w:tab w:val="left" w:pos="6096"/>
                <w:tab w:val="left" w:pos="7371"/>
                <w:tab w:val="left" w:pos="8364"/>
              </w:tabs>
              <w:spacing w:line="276" w:lineRule="auto"/>
              <w:outlineLvl w:val="0"/>
              <w:rPr>
                <w:b/>
              </w:rPr>
            </w:pPr>
            <w:r w:rsidRPr="00FA1F79">
              <w:rPr>
                <w:b/>
              </w:rPr>
              <w:t>Total</w:t>
            </w:r>
          </w:p>
        </w:tc>
        <w:tc>
          <w:tcPr>
            <w:tcW w:w="1134" w:type="dxa"/>
            <w:shd w:val="clear" w:color="auto" w:fill="auto"/>
          </w:tcPr>
          <w:p w14:paraId="3015AA1E" w14:textId="77777777" w:rsidR="0046593A" w:rsidRPr="00FA1F79" w:rsidRDefault="0046593A" w:rsidP="00BF469E">
            <w:pPr>
              <w:tabs>
                <w:tab w:val="left" w:pos="1985"/>
                <w:tab w:val="left" w:pos="2410"/>
                <w:tab w:val="left" w:pos="4253"/>
                <w:tab w:val="left" w:pos="6096"/>
                <w:tab w:val="left" w:pos="7371"/>
                <w:tab w:val="left" w:pos="8364"/>
              </w:tabs>
              <w:spacing w:line="276" w:lineRule="auto"/>
              <w:outlineLvl w:val="0"/>
              <w:rPr>
                <w:b/>
              </w:rPr>
            </w:pPr>
            <w:r w:rsidRPr="00FA1F79">
              <w:rPr>
                <w:b/>
              </w:rPr>
              <w:t>200</w:t>
            </w:r>
          </w:p>
        </w:tc>
        <w:tc>
          <w:tcPr>
            <w:tcW w:w="6888" w:type="dxa"/>
            <w:shd w:val="clear" w:color="auto" w:fill="auto"/>
          </w:tcPr>
          <w:p w14:paraId="4A2C01B6" w14:textId="77777777" w:rsidR="0046593A" w:rsidRPr="00FA1F79" w:rsidRDefault="0046593A" w:rsidP="00BF469E">
            <w:pPr>
              <w:tabs>
                <w:tab w:val="left" w:pos="1985"/>
                <w:tab w:val="left" w:pos="2410"/>
                <w:tab w:val="left" w:pos="4253"/>
                <w:tab w:val="left" w:pos="6096"/>
                <w:tab w:val="left" w:pos="7371"/>
                <w:tab w:val="left" w:pos="8364"/>
              </w:tabs>
              <w:spacing w:line="276" w:lineRule="auto"/>
              <w:outlineLvl w:val="0"/>
              <w:rPr>
                <w:b/>
              </w:rPr>
            </w:pPr>
            <w:r w:rsidRPr="00FA1F79">
              <w:rPr>
                <w:b/>
              </w:rPr>
              <w:t>(NB: 1 credit = 10 hours of learning; 10 credits = 100 hours, etc.)</w:t>
            </w:r>
          </w:p>
        </w:tc>
      </w:tr>
    </w:tbl>
    <w:p w14:paraId="6657ECC9" w14:textId="77777777" w:rsidR="0046593A" w:rsidRPr="00FA1F79" w:rsidRDefault="0046593A" w:rsidP="00BF469E">
      <w:pPr>
        <w:pStyle w:val="Default"/>
        <w:spacing w:line="276" w:lineRule="auto"/>
        <w:rPr>
          <w:b/>
          <w:color w:val="auto"/>
          <w:sz w:val="22"/>
          <w:szCs w:val="22"/>
        </w:rPr>
      </w:pPr>
    </w:p>
    <w:p w14:paraId="5623C591" w14:textId="77777777" w:rsidR="0046593A" w:rsidRPr="00FA1F79" w:rsidRDefault="0046593A" w:rsidP="00BF469E">
      <w:pPr>
        <w:pStyle w:val="Default"/>
        <w:spacing w:line="276" w:lineRule="auto"/>
        <w:rPr>
          <w:b/>
          <w:bCs/>
          <w:color w:val="auto"/>
          <w:sz w:val="22"/>
          <w:szCs w:val="22"/>
        </w:rPr>
      </w:pPr>
      <w:r w:rsidRPr="00FA1F79">
        <w:rPr>
          <w:b/>
          <w:bCs/>
          <w:color w:val="auto"/>
          <w:sz w:val="22"/>
          <w:szCs w:val="22"/>
        </w:rPr>
        <w:t>SUMMATIVE ASSESSMENT</w:t>
      </w:r>
    </w:p>
    <w:p w14:paraId="355F30C1" w14:textId="77777777" w:rsidR="0046593A" w:rsidRPr="00FA1F79" w:rsidRDefault="0046593A" w:rsidP="00BF469E">
      <w:pPr>
        <w:pStyle w:val="Default"/>
        <w:spacing w:line="276" w:lineRule="auto"/>
        <w:rPr>
          <w:b/>
          <w:color w:val="auto"/>
          <w:sz w:val="22"/>
          <w:szCs w:val="22"/>
        </w:rPr>
      </w:pPr>
    </w:p>
    <w:tbl>
      <w:tblPr>
        <w:tblW w:w="10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4055"/>
        <w:gridCol w:w="2978"/>
      </w:tblGrid>
      <w:tr w:rsidR="0046593A" w:rsidRPr="00FA1F79" w14:paraId="2FD83CD0" w14:textId="77777777" w:rsidTr="000C4E3C">
        <w:trPr>
          <w:cantSplit/>
          <w:trHeight w:val="315"/>
        </w:trPr>
        <w:tc>
          <w:tcPr>
            <w:tcW w:w="3539" w:type="dxa"/>
            <w:shd w:val="clear" w:color="auto" w:fill="auto"/>
          </w:tcPr>
          <w:p w14:paraId="1FDE373A" w14:textId="77777777" w:rsidR="0046593A" w:rsidRPr="00FA1F79" w:rsidRDefault="0046593A" w:rsidP="00BF469E">
            <w:pPr>
              <w:spacing w:line="276" w:lineRule="auto"/>
              <w:rPr>
                <w:b/>
                <w:bCs/>
              </w:rPr>
            </w:pPr>
            <w:r w:rsidRPr="00FA1F79">
              <w:rPr>
                <w:b/>
                <w:bCs/>
              </w:rPr>
              <w:t>Element Category</w:t>
            </w:r>
          </w:p>
        </w:tc>
        <w:tc>
          <w:tcPr>
            <w:tcW w:w="4055" w:type="dxa"/>
            <w:shd w:val="clear" w:color="auto" w:fill="auto"/>
          </w:tcPr>
          <w:p w14:paraId="2AF9811E" w14:textId="77777777" w:rsidR="0046593A" w:rsidRPr="00FA1F79" w:rsidRDefault="0046593A" w:rsidP="00BF469E">
            <w:pPr>
              <w:spacing w:line="276" w:lineRule="auto"/>
              <w:rPr>
                <w:b/>
                <w:bCs/>
              </w:rPr>
            </w:pPr>
            <w:r w:rsidRPr="00FA1F79">
              <w:rPr>
                <w:b/>
                <w:bCs/>
              </w:rPr>
              <w:t>Component Name</w:t>
            </w:r>
          </w:p>
        </w:tc>
        <w:tc>
          <w:tcPr>
            <w:tcW w:w="2978" w:type="dxa"/>
            <w:shd w:val="clear" w:color="auto" w:fill="auto"/>
          </w:tcPr>
          <w:p w14:paraId="40DB1598" w14:textId="77777777" w:rsidR="0046593A" w:rsidRPr="00FA1F79" w:rsidRDefault="0046593A" w:rsidP="00BF469E">
            <w:pPr>
              <w:spacing w:line="276" w:lineRule="auto"/>
              <w:rPr>
                <w:b/>
                <w:bCs/>
              </w:rPr>
            </w:pPr>
            <w:r w:rsidRPr="00FA1F79">
              <w:rPr>
                <w:b/>
                <w:bCs/>
              </w:rPr>
              <w:t>Component Weighting</w:t>
            </w:r>
          </w:p>
        </w:tc>
      </w:tr>
      <w:tr w:rsidR="0046593A" w:rsidRPr="00FA1F79" w14:paraId="13DB6244" w14:textId="77777777" w:rsidTr="000C4E3C">
        <w:trPr>
          <w:cantSplit/>
          <w:trHeight w:val="70"/>
        </w:trPr>
        <w:tc>
          <w:tcPr>
            <w:tcW w:w="3539" w:type="dxa"/>
            <w:shd w:val="clear" w:color="auto" w:fill="auto"/>
            <w:vAlign w:val="center"/>
          </w:tcPr>
          <w:p w14:paraId="15A1D42D" w14:textId="77777777" w:rsidR="0046593A" w:rsidRPr="00FA1F79" w:rsidRDefault="0046593A" w:rsidP="00BF469E">
            <w:pPr>
              <w:spacing w:line="276" w:lineRule="auto"/>
            </w:pPr>
            <w:r w:rsidRPr="00FA1F79">
              <w:t>Written exam</w:t>
            </w:r>
          </w:p>
        </w:tc>
        <w:tc>
          <w:tcPr>
            <w:tcW w:w="4055" w:type="dxa"/>
            <w:shd w:val="clear" w:color="auto" w:fill="auto"/>
          </w:tcPr>
          <w:p w14:paraId="7C55894D" w14:textId="77777777" w:rsidR="0046593A" w:rsidRPr="00FA1F79" w:rsidRDefault="0046593A" w:rsidP="00BF469E">
            <w:pPr>
              <w:spacing w:line="276" w:lineRule="auto"/>
            </w:pPr>
          </w:p>
        </w:tc>
        <w:tc>
          <w:tcPr>
            <w:tcW w:w="2978" w:type="dxa"/>
            <w:shd w:val="clear" w:color="auto" w:fill="auto"/>
            <w:vAlign w:val="center"/>
          </w:tcPr>
          <w:p w14:paraId="78814FB2" w14:textId="77777777" w:rsidR="0046593A" w:rsidRPr="00FA1F79" w:rsidRDefault="0046593A" w:rsidP="00BF469E">
            <w:pPr>
              <w:spacing w:line="276" w:lineRule="auto"/>
              <w:jc w:val="right"/>
            </w:pPr>
          </w:p>
        </w:tc>
      </w:tr>
      <w:tr w:rsidR="0046593A" w:rsidRPr="00FA1F79" w14:paraId="2C2720F4" w14:textId="77777777" w:rsidTr="000C4E3C">
        <w:trPr>
          <w:cantSplit/>
          <w:trHeight w:val="300"/>
        </w:trPr>
        <w:tc>
          <w:tcPr>
            <w:tcW w:w="3539" w:type="dxa"/>
            <w:shd w:val="clear" w:color="auto" w:fill="auto"/>
          </w:tcPr>
          <w:p w14:paraId="62559541" w14:textId="77777777" w:rsidR="0046593A" w:rsidRPr="00FA1F79" w:rsidRDefault="0046593A" w:rsidP="00BF469E">
            <w:pPr>
              <w:spacing w:line="276" w:lineRule="auto"/>
            </w:pPr>
            <w:r w:rsidRPr="00FA1F79">
              <w:t>Test</w:t>
            </w:r>
          </w:p>
        </w:tc>
        <w:tc>
          <w:tcPr>
            <w:tcW w:w="4055" w:type="dxa"/>
            <w:shd w:val="clear" w:color="auto" w:fill="auto"/>
          </w:tcPr>
          <w:p w14:paraId="084BD48E" w14:textId="77777777" w:rsidR="0046593A" w:rsidRPr="00FA1F79" w:rsidRDefault="0046593A" w:rsidP="00BF469E">
            <w:pPr>
              <w:spacing w:line="276" w:lineRule="auto"/>
            </w:pPr>
          </w:p>
        </w:tc>
        <w:tc>
          <w:tcPr>
            <w:tcW w:w="2978" w:type="dxa"/>
            <w:shd w:val="clear" w:color="auto" w:fill="auto"/>
            <w:vAlign w:val="center"/>
          </w:tcPr>
          <w:p w14:paraId="6025FB50" w14:textId="77777777" w:rsidR="0046593A" w:rsidRPr="00FA1F79" w:rsidRDefault="0046593A" w:rsidP="00BF469E">
            <w:pPr>
              <w:spacing w:line="276" w:lineRule="auto"/>
              <w:jc w:val="right"/>
            </w:pPr>
          </w:p>
        </w:tc>
      </w:tr>
      <w:tr w:rsidR="0046593A" w:rsidRPr="00FA1F79" w14:paraId="10C5853D" w14:textId="77777777" w:rsidTr="000C4E3C">
        <w:trPr>
          <w:cantSplit/>
          <w:trHeight w:val="70"/>
        </w:trPr>
        <w:tc>
          <w:tcPr>
            <w:tcW w:w="3539" w:type="dxa"/>
            <w:shd w:val="clear" w:color="auto" w:fill="auto"/>
            <w:vAlign w:val="center"/>
          </w:tcPr>
          <w:p w14:paraId="7427F1E6" w14:textId="77777777" w:rsidR="0046593A" w:rsidRPr="00FA1F79" w:rsidRDefault="0046593A" w:rsidP="00BF469E">
            <w:pPr>
              <w:spacing w:line="276" w:lineRule="auto"/>
            </w:pPr>
            <w:r w:rsidRPr="00FA1F79">
              <w:t>Coursework</w:t>
            </w:r>
          </w:p>
        </w:tc>
        <w:tc>
          <w:tcPr>
            <w:tcW w:w="4055" w:type="dxa"/>
            <w:shd w:val="clear" w:color="auto" w:fill="auto"/>
          </w:tcPr>
          <w:p w14:paraId="3B780CC6" w14:textId="77777777" w:rsidR="0046593A" w:rsidRPr="00FA1F79" w:rsidRDefault="0046593A" w:rsidP="00BF469E">
            <w:pPr>
              <w:spacing w:line="276" w:lineRule="auto"/>
            </w:pPr>
            <w:r>
              <w:t>C1 ALO1, ALO2</w:t>
            </w:r>
          </w:p>
        </w:tc>
        <w:tc>
          <w:tcPr>
            <w:tcW w:w="2978" w:type="dxa"/>
            <w:shd w:val="clear" w:color="auto" w:fill="auto"/>
            <w:vAlign w:val="center"/>
          </w:tcPr>
          <w:p w14:paraId="078EEA77" w14:textId="77777777" w:rsidR="0046593A" w:rsidRPr="00FA1F79" w:rsidRDefault="0046593A" w:rsidP="00BF469E">
            <w:pPr>
              <w:spacing w:line="276" w:lineRule="auto"/>
              <w:jc w:val="right"/>
            </w:pPr>
            <w:r w:rsidRPr="00FA1F79">
              <w:t>100%</w:t>
            </w:r>
          </w:p>
        </w:tc>
      </w:tr>
      <w:tr w:rsidR="0046593A" w:rsidRPr="00FA1F79" w14:paraId="11ABF59C" w14:textId="77777777" w:rsidTr="000C4E3C">
        <w:trPr>
          <w:cantSplit/>
          <w:trHeight w:val="70"/>
        </w:trPr>
        <w:tc>
          <w:tcPr>
            <w:tcW w:w="3539" w:type="dxa"/>
            <w:shd w:val="clear" w:color="auto" w:fill="auto"/>
            <w:vAlign w:val="center"/>
          </w:tcPr>
          <w:p w14:paraId="04953CDF" w14:textId="77777777" w:rsidR="0046593A" w:rsidRPr="00FA1F79" w:rsidRDefault="0046593A" w:rsidP="00BF469E">
            <w:pPr>
              <w:spacing w:line="276" w:lineRule="auto"/>
            </w:pPr>
            <w:r w:rsidRPr="00FA1F79">
              <w:t>Practical</w:t>
            </w:r>
          </w:p>
        </w:tc>
        <w:tc>
          <w:tcPr>
            <w:tcW w:w="4055" w:type="dxa"/>
            <w:shd w:val="clear" w:color="auto" w:fill="auto"/>
          </w:tcPr>
          <w:p w14:paraId="6C4CE3F7" w14:textId="77777777" w:rsidR="0046593A" w:rsidRPr="00FA1F79" w:rsidRDefault="0046593A" w:rsidP="00BF469E">
            <w:pPr>
              <w:spacing w:line="276" w:lineRule="auto"/>
            </w:pPr>
            <w:r w:rsidRPr="00FA1F79">
              <w:t>P1 Time capsule on case study ALO2, ALO3, ALO4</w:t>
            </w:r>
          </w:p>
        </w:tc>
        <w:tc>
          <w:tcPr>
            <w:tcW w:w="2978" w:type="dxa"/>
            <w:shd w:val="clear" w:color="auto" w:fill="auto"/>
            <w:vAlign w:val="center"/>
          </w:tcPr>
          <w:p w14:paraId="5CD27A55" w14:textId="77777777" w:rsidR="0046593A" w:rsidRPr="00FA1F79" w:rsidRDefault="0046593A" w:rsidP="00BF469E">
            <w:pPr>
              <w:spacing w:line="276" w:lineRule="auto"/>
              <w:jc w:val="right"/>
            </w:pPr>
            <w:r w:rsidRPr="00FA1F79">
              <w:t>100%</w:t>
            </w:r>
          </w:p>
        </w:tc>
      </w:tr>
      <w:tr w:rsidR="0046593A" w:rsidRPr="00FA1F79" w14:paraId="5F600862" w14:textId="77777777" w:rsidTr="000C4E3C">
        <w:trPr>
          <w:cantSplit/>
          <w:trHeight w:val="300"/>
        </w:trPr>
        <w:tc>
          <w:tcPr>
            <w:tcW w:w="3539" w:type="dxa"/>
            <w:shd w:val="clear" w:color="auto" w:fill="auto"/>
            <w:vAlign w:val="center"/>
          </w:tcPr>
          <w:p w14:paraId="0CFA1646" w14:textId="77777777" w:rsidR="0046593A" w:rsidRPr="00FA1F79" w:rsidRDefault="0046593A" w:rsidP="00BF469E">
            <w:pPr>
              <w:spacing w:line="276" w:lineRule="auto"/>
            </w:pPr>
            <w:r w:rsidRPr="00FA1F79">
              <w:t>Clinical Examination</w:t>
            </w:r>
          </w:p>
        </w:tc>
        <w:tc>
          <w:tcPr>
            <w:tcW w:w="4055" w:type="dxa"/>
            <w:shd w:val="clear" w:color="auto" w:fill="auto"/>
          </w:tcPr>
          <w:p w14:paraId="71354289" w14:textId="77777777" w:rsidR="0046593A" w:rsidRPr="00FA1F79" w:rsidRDefault="0046593A" w:rsidP="00BF469E">
            <w:pPr>
              <w:spacing w:line="276" w:lineRule="auto"/>
            </w:pPr>
          </w:p>
        </w:tc>
        <w:tc>
          <w:tcPr>
            <w:tcW w:w="2978" w:type="dxa"/>
            <w:shd w:val="clear" w:color="auto" w:fill="auto"/>
            <w:vAlign w:val="center"/>
          </w:tcPr>
          <w:p w14:paraId="23466A12" w14:textId="77777777" w:rsidR="0046593A" w:rsidRPr="00FA1F79" w:rsidRDefault="0046593A" w:rsidP="00BF469E">
            <w:pPr>
              <w:spacing w:line="276" w:lineRule="auto"/>
              <w:jc w:val="right"/>
            </w:pPr>
          </w:p>
        </w:tc>
      </w:tr>
      <w:tr w:rsidR="0046593A" w:rsidRPr="00FA1F79" w14:paraId="25E5DC60" w14:textId="77777777" w:rsidTr="000C4E3C">
        <w:trPr>
          <w:cantSplit/>
          <w:trHeight w:val="70"/>
        </w:trPr>
        <w:tc>
          <w:tcPr>
            <w:tcW w:w="3539" w:type="dxa"/>
            <w:shd w:val="clear" w:color="auto" w:fill="auto"/>
            <w:vAlign w:val="center"/>
          </w:tcPr>
          <w:p w14:paraId="022E7B43" w14:textId="77777777" w:rsidR="0046593A" w:rsidRPr="00FA1F79" w:rsidRDefault="0046593A" w:rsidP="00BF469E">
            <w:pPr>
              <w:spacing w:line="276" w:lineRule="auto"/>
            </w:pPr>
            <w:r w:rsidRPr="00FA1F79">
              <w:t>Generic Assessment</w:t>
            </w:r>
          </w:p>
        </w:tc>
        <w:tc>
          <w:tcPr>
            <w:tcW w:w="4055" w:type="dxa"/>
            <w:shd w:val="clear" w:color="auto" w:fill="auto"/>
          </w:tcPr>
          <w:p w14:paraId="4C3B5CC8" w14:textId="77777777" w:rsidR="0046593A" w:rsidRPr="00FA1F79" w:rsidRDefault="0046593A" w:rsidP="00BF469E">
            <w:pPr>
              <w:spacing w:line="276" w:lineRule="auto"/>
            </w:pPr>
          </w:p>
        </w:tc>
        <w:tc>
          <w:tcPr>
            <w:tcW w:w="2978" w:type="dxa"/>
            <w:shd w:val="clear" w:color="auto" w:fill="auto"/>
            <w:vAlign w:val="center"/>
          </w:tcPr>
          <w:p w14:paraId="1C633B47" w14:textId="77777777" w:rsidR="0046593A" w:rsidRPr="00FA1F79" w:rsidRDefault="0046593A" w:rsidP="00BF469E">
            <w:pPr>
              <w:spacing w:line="276" w:lineRule="auto"/>
              <w:jc w:val="right"/>
            </w:pPr>
          </w:p>
        </w:tc>
      </w:tr>
    </w:tbl>
    <w:p w14:paraId="7E441095" w14:textId="77777777" w:rsidR="0046593A" w:rsidRPr="00FA1F79" w:rsidRDefault="0046593A" w:rsidP="00BF469E">
      <w:pPr>
        <w:pStyle w:val="Default"/>
        <w:spacing w:line="276" w:lineRule="auto"/>
        <w:rPr>
          <w:b/>
          <w:color w:val="auto"/>
          <w:sz w:val="22"/>
          <w:szCs w:val="22"/>
        </w:rPr>
      </w:pPr>
    </w:p>
    <w:p w14:paraId="143D2FCC" w14:textId="77777777" w:rsidR="0046593A" w:rsidRPr="00FA1F79" w:rsidRDefault="0046593A" w:rsidP="00BF469E">
      <w:pPr>
        <w:pStyle w:val="Default"/>
        <w:spacing w:line="276" w:lineRule="auto"/>
        <w:rPr>
          <w:b/>
          <w:bCs/>
          <w:color w:val="auto"/>
          <w:sz w:val="22"/>
          <w:szCs w:val="22"/>
        </w:rPr>
      </w:pPr>
      <w:r w:rsidRPr="00FA1F79">
        <w:rPr>
          <w:b/>
          <w:bCs/>
          <w:color w:val="auto"/>
          <w:sz w:val="22"/>
          <w:szCs w:val="22"/>
        </w:rPr>
        <w:t>REFERRAL ASSESSMENT</w:t>
      </w:r>
    </w:p>
    <w:p w14:paraId="0A5F6EC4" w14:textId="77777777" w:rsidR="0046593A" w:rsidRPr="00FA1F79" w:rsidRDefault="0046593A" w:rsidP="00BF469E">
      <w:pPr>
        <w:pStyle w:val="Default"/>
        <w:spacing w:line="276" w:lineRule="auto"/>
        <w:rPr>
          <w:b/>
          <w:color w:val="auto"/>
          <w:sz w:val="22"/>
          <w:szCs w:val="22"/>
        </w:rPr>
      </w:pPr>
    </w:p>
    <w:tbl>
      <w:tblPr>
        <w:tblW w:w="10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4203"/>
        <w:gridCol w:w="2909"/>
      </w:tblGrid>
      <w:tr w:rsidR="0046593A" w:rsidRPr="00FA1F79" w14:paraId="0C890063" w14:textId="77777777" w:rsidTr="000C4E3C">
        <w:trPr>
          <w:cantSplit/>
          <w:trHeight w:val="250"/>
        </w:trPr>
        <w:tc>
          <w:tcPr>
            <w:tcW w:w="3539" w:type="dxa"/>
            <w:shd w:val="clear" w:color="auto" w:fill="auto"/>
          </w:tcPr>
          <w:p w14:paraId="0A291DE3" w14:textId="77777777" w:rsidR="0046593A" w:rsidRPr="00FA1F79" w:rsidRDefault="0046593A" w:rsidP="00BF469E">
            <w:pPr>
              <w:spacing w:line="276" w:lineRule="auto"/>
              <w:rPr>
                <w:b/>
                <w:bCs/>
              </w:rPr>
            </w:pPr>
            <w:r w:rsidRPr="00FA1F79">
              <w:rPr>
                <w:b/>
                <w:bCs/>
              </w:rPr>
              <w:t>Element Category</w:t>
            </w:r>
          </w:p>
        </w:tc>
        <w:tc>
          <w:tcPr>
            <w:tcW w:w="4203" w:type="dxa"/>
            <w:shd w:val="clear" w:color="auto" w:fill="auto"/>
          </w:tcPr>
          <w:p w14:paraId="666C4848" w14:textId="77777777" w:rsidR="0046593A" w:rsidRPr="00FA1F79" w:rsidRDefault="0046593A" w:rsidP="00BF469E">
            <w:pPr>
              <w:spacing w:line="276" w:lineRule="auto"/>
              <w:rPr>
                <w:b/>
                <w:bCs/>
              </w:rPr>
            </w:pPr>
            <w:r w:rsidRPr="00FA1F79">
              <w:rPr>
                <w:b/>
                <w:bCs/>
              </w:rPr>
              <w:t>Component Name</w:t>
            </w:r>
          </w:p>
        </w:tc>
        <w:tc>
          <w:tcPr>
            <w:tcW w:w="2909" w:type="dxa"/>
            <w:shd w:val="clear" w:color="auto" w:fill="auto"/>
          </w:tcPr>
          <w:p w14:paraId="631DE28C" w14:textId="77777777" w:rsidR="0046593A" w:rsidRPr="00FA1F79" w:rsidRDefault="0046593A" w:rsidP="00BF469E">
            <w:pPr>
              <w:spacing w:line="276" w:lineRule="auto"/>
              <w:rPr>
                <w:b/>
                <w:bCs/>
              </w:rPr>
            </w:pPr>
            <w:r w:rsidRPr="00FA1F79">
              <w:rPr>
                <w:b/>
                <w:bCs/>
              </w:rPr>
              <w:t>Component Weighting</w:t>
            </w:r>
          </w:p>
        </w:tc>
      </w:tr>
      <w:tr w:rsidR="0046593A" w:rsidRPr="00FA1F79" w14:paraId="08529ECB" w14:textId="77777777" w:rsidTr="000C4E3C">
        <w:trPr>
          <w:cantSplit/>
          <w:trHeight w:val="334"/>
        </w:trPr>
        <w:tc>
          <w:tcPr>
            <w:tcW w:w="3539" w:type="dxa"/>
            <w:shd w:val="clear" w:color="auto" w:fill="auto"/>
            <w:vAlign w:val="center"/>
          </w:tcPr>
          <w:p w14:paraId="7EE07C2D" w14:textId="77777777" w:rsidR="0046593A" w:rsidRPr="00FA1F79" w:rsidRDefault="0046593A" w:rsidP="00BF469E">
            <w:pPr>
              <w:spacing w:line="276" w:lineRule="auto"/>
            </w:pPr>
            <w:r w:rsidRPr="00FA1F79">
              <w:t>Written exam</w:t>
            </w:r>
          </w:p>
        </w:tc>
        <w:tc>
          <w:tcPr>
            <w:tcW w:w="4203" w:type="dxa"/>
            <w:shd w:val="clear" w:color="auto" w:fill="auto"/>
          </w:tcPr>
          <w:p w14:paraId="0508BC9E" w14:textId="77777777" w:rsidR="0046593A" w:rsidRPr="00FA1F79" w:rsidRDefault="0046593A" w:rsidP="00BF469E">
            <w:pPr>
              <w:spacing w:line="276" w:lineRule="auto"/>
            </w:pPr>
          </w:p>
        </w:tc>
        <w:tc>
          <w:tcPr>
            <w:tcW w:w="2909" w:type="dxa"/>
            <w:shd w:val="clear" w:color="auto" w:fill="auto"/>
            <w:vAlign w:val="center"/>
          </w:tcPr>
          <w:p w14:paraId="3B38AD06" w14:textId="77777777" w:rsidR="0046593A" w:rsidRPr="00FA1F79" w:rsidRDefault="0046593A" w:rsidP="00BF469E">
            <w:pPr>
              <w:spacing w:line="276" w:lineRule="auto"/>
              <w:jc w:val="right"/>
            </w:pPr>
          </w:p>
        </w:tc>
      </w:tr>
      <w:tr w:rsidR="0046593A" w:rsidRPr="00FA1F79" w14:paraId="40D50631" w14:textId="77777777" w:rsidTr="000C4E3C">
        <w:trPr>
          <w:cantSplit/>
          <w:trHeight w:val="149"/>
        </w:trPr>
        <w:tc>
          <w:tcPr>
            <w:tcW w:w="3539" w:type="dxa"/>
            <w:shd w:val="clear" w:color="auto" w:fill="auto"/>
            <w:vAlign w:val="center"/>
          </w:tcPr>
          <w:p w14:paraId="64A27C87" w14:textId="77777777" w:rsidR="0046593A" w:rsidRPr="00FA1F79" w:rsidRDefault="0046593A" w:rsidP="00BF469E">
            <w:pPr>
              <w:spacing w:line="276" w:lineRule="auto"/>
            </w:pPr>
            <w:r w:rsidRPr="00FA1F79">
              <w:t>Coursework (in lieu of the original assessment)</w:t>
            </w:r>
          </w:p>
        </w:tc>
        <w:tc>
          <w:tcPr>
            <w:tcW w:w="4203" w:type="dxa"/>
            <w:shd w:val="clear" w:color="auto" w:fill="auto"/>
          </w:tcPr>
          <w:p w14:paraId="48903C61" w14:textId="77777777" w:rsidR="0046593A" w:rsidRPr="00FA1F79" w:rsidRDefault="0046593A" w:rsidP="00BF469E">
            <w:pPr>
              <w:spacing w:line="276" w:lineRule="auto"/>
            </w:pPr>
            <w:r w:rsidRPr="00FA1F79">
              <w:t>C2 Case Study ALO2, ALO3, ALO4</w:t>
            </w:r>
          </w:p>
        </w:tc>
        <w:tc>
          <w:tcPr>
            <w:tcW w:w="2909" w:type="dxa"/>
            <w:shd w:val="clear" w:color="auto" w:fill="auto"/>
            <w:vAlign w:val="center"/>
          </w:tcPr>
          <w:p w14:paraId="6069404F" w14:textId="77777777" w:rsidR="0046593A" w:rsidRPr="00FA1F79" w:rsidRDefault="0046593A" w:rsidP="00BF469E">
            <w:pPr>
              <w:spacing w:line="276" w:lineRule="auto"/>
              <w:jc w:val="right"/>
            </w:pPr>
            <w:r w:rsidRPr="00FA1F79">
              <w:t>100%</w:t>
            </w:r>
          </w:p>
        </w:tc>
      </w:tr>
      <w:tr w:rsidR="0046593A" w:rsidRPr="00FA1F79" w14:paraId="7CC75700" w14:textId="77777777" w:rsidTr="000C4E3C">
        <w:trPr>
          <w:cantSplit/>
          <w:trHeight w:val="246"/>
        </w:trPr>
        <w:tc>
          <w:tcPr>
            <w:tcW w:w="3539" w:type="dxa"/>
            <w:shd w:val="clear" w:color="auto" w:fill="auto"/>
            <w:vAlign w:val="center"/>
          </w:tcPr>
          <w:p w14:paraId="475B6A6E" w14:textId="77777777" w:rsidR="0046593A" w:rsidRPr="00FA1F79" w:rsidRDefault="0046593A" w:rsidP="00BF469E">
            <w:pPr>
              <w:spacing w:line="276" w:lineRule="auto"/>
            </w:pPr>
            <w:r w:rsidRPr="00FA1F79">
              <w:lastRenderedPageBreak/>
              <w:t>Coursework</w:t>
            </w:r>
          </w:p>
        </w:tc>
        <w:tc>
          <w:tcPr>
            <w:tcW w:w="4203" w:type="dxa"/>
            <w:shd w:val="clear" w:color="auto" w:fill="auto"/>
          </w:tcPr>
          <w:p w14:paraId="190ED5A1" w14:textId="77777777" w:rsidR="0046593A" w:rsidRPr="00FA1F79" w:rsidRDefault="0046593A" w:rsidP="00BF469E">
            <w:pPr>
              <w:spacing w:line="276" w:lineRule="auto"/>
            </w:pPr>
            <w:r>
              <w:t>C1 ALO1, ALO2</w:t>
            </w:r>
          </w:p>
        </w:tc>
        <w:tc>
          <w:tcPr>
            <w:tcW w:w="2909" w:type="dxa"/>
            <w:shd w:val="clear" w:color="auto" w:fill="auto"/>
            <w:vAlign w:val="center"/>
          </w:tcPr>
          <w:p w14:paraId="692648E5" w14:textId="77777777" w:rsidR="0046593A" w:rsidRPr="00FA1F79" w:rsidRDefault="0046593A" w:rsidP="00BF469E">
            <w:pPr>
              <w:spacing w:line="276" w:lineRule="auto"/>
              <w:jc w:val="right"/>
            </w:pPr>
            <w:r w:rsidRPr="00FA1F79">
              <w:t>100%</w:t>
            </w:r>
          </w:p>
        </w:tc>
      </w:tr>
      <w:tr w:rsidR="0046593A" w:rsidRPr="00FA1F79" w14:paraId="240A50AE" w14:textId="77777777" w:rsidTr="000C4E3C">
        <w:trPr>
          <w:cantSplit/>
          <w:trHeight w:val="216"/>
        </w:trPr>
        <w:tc>
          <w:tcPr>
            <w:tcW w:w="3539" w:type="dxa"/>
            <w:shd w:val="clear" w:color="auto" w:fill="auto"/>
            <w:vAlign w:val="center"/>
          </w:tcPr>
          <w:p w14:paraId="066184BA" w14:textId="77777777" w:rsidR="0046593A" w:rsidRPr="00FA1F79" w:rsidRDefault="0046593A" w:rsidP="00BF469E">
            <w:pPr>
              <w:spacing w:line="276" w:lineRule="auto"/>
            </w:pPr>
            <w:r w:rsidRPr="00FA1F79">
              <w:t>Practical</w:t>
            </w:r>
          </w:p>
        </w:tc>
        <w:tc>
          <w:tcPr>
            <w:tcW w:w="4203" w:type="dxa"/>
            <w:shd w:val="clear" w:color="auto" w:fill="auto"/>
          </w:tcPr>
          <w:p w14:paraId="662D926F" w14:textId="77777777" w:rsidR="0046593A" w:rsidRPr="00FA1F79" w:rsidRDefault="0046593A" w:rsidP="00BF469E">
            <w:pPr>
              <w:spacing w:line="276" w:lineRule="auto"/>
            </w:pPr>
          </w:p>
        </w:tc>
        <w:tc>
          <w:tcPr>
            <w:tcW w:w="2909" w:type="dxa"/>
            <w:shd w:val="clear" w:color="auto" w:fill="auto"/>
            <w:vAlign w:val="center"/>
          </w:tcPr>
          <w:p w14:paraId="7D57955F" w14:textId="77777777" w:rsidR="0046593A" w:rsidRPr="00FA1F79" w:rsidRDefault="0046593A" w:rsidP="00BF469E">
            <w:pPr>
              <w:spacing w:line="276" w:lineRule="auto"/>
              <w:jc w:val="right"/>
            </w:pPr>
          </w:p>
        </w:tc>
      </w:tr>
      <w:tr w:rsidR="0046593A" w:rsidRPr="00FA1F79" w14:paraId="74D96018" w14:textId="77777777" w:rsidTr="000C4E3C">
        <w:trPr>
          <w:cantSplit/>
          <w:trHeight w:val="300"/>
        </w:trPr>
        <w:tc>
          <w:tcPr>
            <w:tcW w:w="3539" w:type="dxa"/>
            <w:shd w:val="clear" w:color="auto" w:fill="auto"/>
            <w:vAlign w:val="center"/>
          </w:tcPr>
          <w:p w14:paraId="3AC5DDBB" w14:textId="77777777" w:rsidR="0046593A" w:rsidRPr="00FA1F79" w:rsidRDefault="0046593A" w:rsidP="00BF469E">
            <w:pPr>
              <w:spacing w:line="276" w:lineRule="auto"/>
            </w:pPr>
            <w:r w:rsidRPr="00FA1F79">
              <w:t>Clinical Examination</w:t>
            </w:r>
          </w:p>
        </w:tc>
        <w:tc>
          <w:tcPr>
            <w:tcW w:w="4203" w:type="dxa"/>
            <w:shd w:val="clear" w:color="auto" w:fill="auto"/>
          </w:tcPr>
          <w:p w14:paraId="53D82374" w14:textId="77777777" w:rsidR="0046593A" w:rsidRPr="00FA1F79" w:rsidRDefault="0046593A" w:rsidP="00BF469E">
            <w:pPr>
              <w:spacing w:line="276" w:lineRule="auto"/>
            </w:pPr>
          </w:p>
        </w:tc>
        <w:tc>
          <w:tcPr>
            <w:tcW w:w="2909" w:type="dxa"/>
            <w:shd w:val="clear" w:color="auto" w:fill="auto"/>
            <w:vAlign w:val="center"/>
          </w:tcPr>
          <w:p w14:paraId="25D4EEC9" w14:textId="77777777" w:rsidR="0046593A" w:rsidRPr="00FA1F79" w:rsidRDefault="0046593A" w:rsidP="00BF469E">
            <w:pPr>
              <w:spacing w:line="276" w:lineRule="auto"/>
              <w:jc w:val="right"/>
            </w:pPr>
          </w:p>
        </w:tc>
      </w:tr>
      <w:tr w:rsidR="0046593A" w:rsidRPr="00FA1F79" w14:paraId="3F730282" w14:textId="77777777" w:rsidTr="000C4E3C">
        <w:trPr>
          <w:cantSplit/>
          <w:trHeight w:val="128"/>
        </w:trPr>
        <w:tc>
          <w:tcPr>
            <w:tcW w:w="3539" w:type="dxa"/>
            <w:shd w:val="clear" w:color="auto" w:fill="auto"/>
            <w:vAlign w:val="center"/>
          </w:tcPr>
          <w:p w14:paraId="52487912" w14:textId="77777777" w:rsidR="0046593A" w:rsidRPr="00FA1F79" w:rsidRDefault="0046593A" w:rsidP="00BF469E">
            <w:pPr>
              <w:spacing w:line="276" w:lineRule="auto"/>
            </w:pPr>
            <w:r w:rsidRPr="00FA1F79">
              <w:t>Generic Assessment</w:t>
            </w:r>
          </w:p>
        </w:tc>
        <w:tc>
          <w:tcPr>
            <w:tcW w:w="4203" w:type="dxa"/>
            <w:shd w:val="clear" w:color="auto" w:fill="auto"/>
          </w:tcPr>
          <w:p w14:paraId="41598739" w14:textId="77777777" w:rsidR="0046593A" w:rsidRPr="00FA1F79" w:rsidRDefault="0046593A" w:rsidP="00BF469E">
            <w:pPr>
              <w:spacing w:line="276" w:lineRule="auto"/>
            </w:pPr>
          </w:p>
        </w:tc>
        <w:tc>
          <w:tcPr>
            <w:tcW w:w="2909" w:type="dxa"/>
            <w:shd w:val="clear" w:color="auto" w:fill="auto"/>
            <w:vAlign w:val="center"/>
          </w:tcPr>
          <w:p w14:paraId="22A56DD3" w14:textId="77777777" w:rsidR="0046593A" w:rsidRPr="00FA1F79" w:rsidRDefault="0046593A" w:rsidP="00BF469E">
            <w:pPr>
              <w:spacing w:line="276" w:lineRule="auto"/>
              <w:jc w:val="right"/>
            </w:pPr>
          </w:p>
        </w:tc>
      </w:tr>
      <w:tr w:rsidR="0046593A" w:rsidRPr="00FA1F79" w14:paraId="4A6706C4" w14:textId="77777777" w:rsidTr="000C4E3C">
        <w:trPr>
          <w:cantSplit/>
          <w:trHeight w:val="300"/>
        </w:trPr>
        <w:tc>
          <w:tcPr>
            <w:tcW w:w="3539" w:type="dxa"/>
            <w:shd w:val="clear" w:color="auto" w:fill="auto"/>
            <w:vAlign w:val="center"/>
          </w:tcPr>
          <w:p w14:paraId="3A33FA50" w14:textId="77777777" w:rsidR="0046593A" w:rsidRPr="00FA1F79" w:rsidRDefault="0046593A" w:rsidP="00BF469E">
            <w:pPr>
              <w:spacing w:line="276" w:lineRule="auto"/>
            </w:pPr>
            <w:r w:rsidRPr="00FA1F79">
              <w:t>Test</w:t>
            </w:r>
          </w:p>
        </w:tc>
        <w:tc>
          <w:tcPr>
            <w:tcW w:w="4203" w:type="dxa"/>
            <w:shd w:val="clear" w:color="auto" w:fill="auto"/>
          </w:tcPr>
          <w:p w14:paraId="771694AB" w14:textId="77777777" w:rsidR="0046593A" w:rsidRPr="00FA1F79" w:rsidRDefault="0046593A" w:rsidP="00BF469E">
            <w:pPr>
              <w:spacing w:line="276" w:lineRule="auto"/>
            </w:pPr>
          </w:p>
        </w:tc>
        <w:tc>
          <w:tcPr>
            <w:tcW w:w="2909" w:type="dxa"/>
            <w:shd w:val="clear" w:color="auto" w:fill="auto"/>
            <w:vAlign w:val="center"/>
          </w:tcPr>
          <w:p w14:paraId="38525A82" w14:textId="77777777" w:rsidR="0046593A" w:rsidRPr="00FA1F79" w:rsidRDefault="0046593A" w:rsidP="00BF469E">
            <w:pPr>
              <w:spacing w:line="276" w:lineRule="auto"/>
              <w:jc w:val="right"/>
            </w:pPr>
          </w:p>
        </w:tc>
      </w:tr>
    </w:tbl>
    <w:p w14:paraId="6D7B695D" w14:textId="77777777" w:rsidR="0046593A" w:rsidRPr="00FA1F79" w:rsidRDefault="0046593A" w:rsidP="00BF469E">
      <w:pPr>
        <w:pStyle w:val="Default"/>
        <w:spacing w:line="276" w:lineRule="auto"/>
        <w:rPr>
          <w:color w:val="auto"/>
          <w:sz w:val="22"/>
          <w:szCs w:val="22"/>
        </w:rPr>
      </w:pPr>
    </w:p>
    <w:tbl>
      <w:tblPr>
        <w:tblW w:w="10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0"/>
        <w:gridCol w:w="5415"/>
      </w:tblGrid>
      <w:tr w:rsidR="0046593A" w:rsidRPr="00FA1F79" w14:paraId="59876632" w14:textId="77777777" w:rsidTr="000C4E3C">
        <w:tc>
          <w:tcPr>
            <w:tcW w:w="10935" w:type="dxa"/>
            <w:gridSpan w:val="2"/>
            <w:shd w:val="clear" w:color="auto" w:fill="auto"/>
          </w:tcPr>
          <w:p w14:paraId="3285FEA9" w14:textId="77777777" w:rsidR="0046593A" w:rsidRPr="00FA1F79" w:rsidRDefault="0046593A" w:rsidP="00BF469E">
            <w:pPr>
              <w:pStyle w:val="Default"/>
              <w:spacing w:line="276" w:lineRule="auto"/>
              <w:rPr>
                <w:rFonts w:eastAsia="Calibri"/>
                <w:b/>
                <w:bCs/>
                <w:color w:val="auto"/>
                <w:sz w:val="22"/>
                <w:szCs w:val="22"/>
              </w:rPr>
            </w:pPr>
            <w:r w:rsidRPr="00FA1F79">
              <w:rPr>
                <w:rFonts w:eastAsia="Calibri"/>
                <w:b/>
                <w:bCs/>
                <w:color w:val="auto"/>
                <w:sz w:val="22"/>
                <w:szCs w:val="22"/>
              </w:rPr>
              <w:t>To be completed when presented for Minor Change approval and/or annually updated</w:t>
            </w:r>
          </w:p>
        </w:tc>
      </w:tr>
      <w:tr w:rsidR="0046593A" w:rsidRPr="00FA1F79" w14:paraId="11A839E9" w14:textId="77777777" w:rsidTr="000C4E3C">
        <w:trPr>
          <w:trHeight w:val="570"/>
        </w:trPr>
        <w:tc>
          <w:tcPr>
            <w:tcW w:w="5520" w:type="dxa"/>
            <w:shd w:val="clear" w:color="auto" w:fill="auto"/>
          </w:tcPr>
          <w:p w14:paraId="3A686CF9" w14:textId="77777777" w:rsidR="0046593A" w:rsidRPr="00FA1F79" w:rsidRDefault="0046593A" w:rsidP="00BF469E">
            <w:pPr>
              <w:pStyle w:val="Default"/>
              <w:spacing w:line="276" w:lineRule="auto"/>
              <w:rPr>
                <w:rFonts w:eastAsia="Calibri"/>
                <w:color w:val="auto"/>
                <w:sz w:val="22"/>
                <w:szCs w:val="22"/>
              </w:rPr>
            </w:pPr>
            <w:r w:rsidRPr="00FA1F79">
              <w:rPr>
                <w:rFonts w:eastAsia="Calibri"/>
                <w:b/>
                <w:bCs/>
                <w:color w:val="auto"/>
                <w:sz w:val="22"/>
                <w:szCs w:val="22"/>
              </w:rPr>
              <w:t xml:space="preserve">Updated by: </w:t>
            </w:r>
            <w:r w:rsidRPr="00FA1F79">
              <w:rPr>
                <w:rFonts w:eastAsia="Calibri"/>
                <w:color w:val="auto"/>
                <w:sz w:val="22"/>
                <w:szCs w:val="22"/>
              </w:rPr>
              <w:t xml:space="preserve">Jenny </w:t>
            </w:r>
            <w:bookmarkStart w:id="14" w:name="_Int_QSltAQVk"/>
            <w:r w:rsidRPr="00FA1F79">
              <w:rPr>
                <w:rFonts w:eastAsia="Calibri"/>
                <w:color w:val="auto"/>
                <w:sz w:val="22"/>
                <w:szCs w:val="22"/>
              </w:rPr>
              <w:t xml:space="preserve">Challenger </w:t>
            </w:r>
          </w:p>
          <w:p w14:paraId="53295A02" w14:textId="77777777" w:rsidR="0046593A" w:rsidRPr="00FA1F79" w:rsidRDefault="0046593A" w:rsidP="00BF469E">
            <w:pPr>
              <w:pStyle w:val="Default"/>
              <w:spacing w:line="276" w:lineRule="auto"/>
              <w:rPr>
                <w:rFonts w:eastAsia="Calibri"/>
                <w:color w:val="auto"/>
                <w:sz w:val="22"/>
                <w:szCs w:val="22"/>
              </w:rPr>
            </w:pPr>
            <w:r w:rsidRPr="341E2D11">
              <w:rPr>
                <w:rFonts w:eastAsia="Calibri"/>
                <w:b/>
                <w:bCs/>
                <w:color w:val="auto"/>
                <w:sz w:val="22"/>
                <w:szCs w:val="22"/>
              </w:rPr>
              <w:t>Date</w:t>
            </w:r>
            <w:bookmarkEnd w:id="14"/>
            <w:r w:rsidRPr="341E2D11">
              <w:rPr>
                <w:rFonts w:eastAsia="Calibri"/>
                <w:b/>
                <w:bCs/>
                <w:color w:val="auto"/>
                <w:sz w:val="22"/>
                <w:szCs w:val="22"/>
              </w:rPr>
              <w:t>:</w:t>
            </w:r>
            <w:r w:rsidRPr="341E2D11">
              <w:rPr>
                <w:rFonts w:eastAsia="Calibri"/>
                <w:color w:val="auto"/>
                <w:sz w:val="22"/>
                <w:szCs w:val="22"/>
              </w:rPr>
              <w:t xml:space="preserve"> 15/06/2022</w:t>
            </w:r>
          </w:p>
        </w:tc>
        <w:tc>
          <w:tcPr>
            <w:tcW w:w="5415" w:type="dxa"/>
            <w:shd w:val="clear" w:color="auto" w:fill="auto"/>
          </w:tcPr>
          <w:p w14:paraId="746ED87D" w14:textId="77777777" w:rsidR="0046593A" w:rsidRPr="00FA1F79" w:rsidRDefault="0046593A" w:rsidP="00BF469E">
            <w:pPr>
              <w:pStyle w:val="Default"/>
              <w:spacing w:line="276" w:lineRule="auto"/>
              <w:rPr>
                <w:rFonts w:eastAsia="Calibri"/>
                <w:color w:val="auto"/>
                <w:sz w:val="22"/>
                <w:szCs w:val="22"/>
              </w:rPr>
            </w:pPr>
            <w:r w:rsidRPr="00FA1F79">
              <w:rPr>
                <w:rFonts w:eastAsia="Calibri"/>
                <w:b/>
                <w:bCs/>
                <w:color w:val="auto"/>
                <w:sz w:val="22"/>
                <w:szCs w:val="22"/>
              </w:rPr>
              <w:t>Approved by</w:t>
            </w:r>
            <w:r w:rsidRPr="00FA1F79">
              <w:rPr>
                <w:rFonts w:eastAsia="Calibri"/>
                <w:color w:val="auto"/>
                <w:sz w:val="22"/>
                <w:szCs w:val="22"/>
              </w:rPr>
              <w:t xml:space="preserve">: Lesley </w:t>
            </w:r>
            <w:bookmarkStart w:id="15" w:name="_Int_M1kk4TEV"/>
            <w:r w:rsidRPr="00FA1F79">
              <w:rPr>
                <w:rFonts w:eastAsia="Calibri"/>
                <w:color w:val="auto"/>
                <w:sz w:val="22"/>
                <w:szCs w:val="22"/>
              </w:rPr>
              <w:t xml:space="preserve">Morris </w:t>
            </w:r>
          </w:p>
          <w:p w14:paraId="5B74247A" w14:textId="77777777" w:rsidR="0046593A" w:rsidRPr="00FA1F79" w:rsidRDefault="0046593A" w:rsidP="00BF469E">
            <w:pPr>
              <w:pStyle w:val="Default"/>
              <w:spacing w:line="276" w:lineRule="auto"/>
              <w:rPr>
                <w:rFonts w:eastAsia="Calibri"/>
                <w:color w:val="auto"/>
                <w:sz w:val="22"/>
                <w:szCs w:val="22"/>
              </w:rPr>
            </w:pPr>
            <w:r w:rsidRPr="341E2D11">
              <w:rPr>
                <w:rFonts w:eastAsia="Calibri"/>
                <w:b/>
                <w:bCs/>
                <w:color w:val="auto"/>
                <w:sz w:val="22"/>
                <w:szCs w:val="22"/>
              </w:rPr>
              <w:t>Date</w:t>
            </w:r>
            <w:bookmarkEnd w:id="15"/>
            <w:r w:rsidRPr="341E2D11">
              <w:rPr>
                <w:rFonts w:eastAsia="Calibri"/>
                <w:b/>
                <w:bCs/>
                <w:color w:val="auto"/>
                <w:sz w:val="22"/>
                <w:szCs w:val="22"/>
              </w:rPr>
              <w:t>:</w:t>
            </w:r>
            <w:r w:rsidRPr="341E2D11">
              <w:rPr>
                <w:rFonts w:eastAsia="Calibri"/>
                <w:color w:val="auto"/>
                <w:sz w:val="22"/>
                <w:szCs w:val="22"/>
              </w:rPr>
              <w:t xml:space="preserve"> 15/06/2022</w:t>
            </w:r>
          </w:p>
        </w:tc>
      </w:tr>
    </w:tbl>
    <w:p w14:paraId="7DC24E19" w14:textId="77777777" w:rsidR="0046593A" w:rsidRDefault="0046593A" w:rsidP="00BF469E">
      <w:pPr>
        <w:spacing w:line="276" w:lineRule="auto"/>
        <w:jc w:val="center"/>
        <w:rPr>
          <w:b/>
          <w:bCs/>
          <w:szCs w:val="24"/>
        </w:rPr>
      </w:pPr>
    </w:p>
    <w:p w14:paraId="19BB6705" w14:textId="77777777" w:rsidR="00D26055" w:rsidRDefault="00D26055" w:rsidP="00BF469E">
      <w:pPr>
        <w:spacing w:line="276" w:lineRule="auto"/>
        <w:jc w:val="center"/>
        <w:rPr>
          <w:b/>
          <w:bCs/>
          <w:szCs w:val="24"/>
        </w:rPr>
      </w:pPr>
    </w:p>
    <w:p w14:paraId="58A898FB" w14:textId="77777777" w:rsidR="00D26055" w:rsidRDefault="00D26055" w:rsidP="00BF469E">
      <w:pPr>
        <w:spacing w:line="276" w:lineRule="auto"/>
        <w:jc w:val="center"/>
        <w:rPr>
          <w:b/>
          <w:bCs/>
          <w:szCs w:val="24"/>
        </w:rPr>
      </w:pPr>
    </w:p>
    <w:p w14:paraId="7B27D6DC" w14:textId="77777777" w:rsidR="00D26055" w:rsidRDefault="00D26055" w:rsidP="00BF469E">
      <w:pPr>
        <w:spacing w:line="276" w:lineRule="auto"/>
        <w:jc w:val="center"/>
        <w:rPr>
          <w:b/>
          <w:bCs/>
          <w:szCs w:val="24"/>
        </w:rPr>
      </w:pPr>
    </w:p>
    <w:p w14:paraId="11BA484F" w14:textId="77777777" w:rsidR="00D26055" w:rsidRDefault="00D26055" w:rsidP="00BF469E">
      <w:pPr>
        <w:spacing w:line="276" w:lineRule="auto"/>
        <w:jc w:val="center"/>
        <w:rPr>
          <w:b/>
          <w:bCs/>
          <w:szCs w:val="24"/>
        </w:rPr>
      </w:pPr>
    </w:p>
    <w:p w14:paraId="4162DFD7" w14:textId="77777777" w:rsidR="00D26055" w:rsidRDefault="00D26055" w:rsidP="00BF469E">
      <w:pPr>
        <w:spacing w:line="276" w:lineRule="auto"/>
        <w:jc w:val="center"/>
        <w:rPr>
          <w:b/>
          <w:bCs/>
          <w:szCs w:val="24"/>
        </w:rPr>
      </w:pPr>
    </w:p>
    <w:p w14:paraId="6054C55A" w14:textId="77777777" w:rsidR="00D26055" w:rsidRDefault="00D26055" w:rsidP="00BF469E">
      <w:pPr>
        <w:spacing w:line="276" w:lineRule="auto"/>
        <w:jc w:val="center"/>
        <w:rPr>
          <w:b/>
          <w:bCs/>
          <w:szCs w:val="24"/>
        </w:rPr>
      </w:pPr>
    </w:p>
    <w:p w14:paraId="13DA31E1" w14:textId="77777777" w:rsidR="00D26055" w:rsidRDefault="00D26055" w:rsidP="00BF469E">
      <w:pPr>
        <w:spacing w:line="276" w:lineRule="auto"/>
        <w:jc w:val="center"/>
        <w:rPr>
          <w:b/>
          <w:bCs/>
          <w:szCs w:val="24"/>
        </w:rPr>
      </w:pPr>
    </w:p>
    <w:p w14:paraId="1A3D488F" w14:textId="77777777" w:rsidR="00D26055" w:rsidRDefault="00D26055" w:rsidP="00BF469E">
      <w:pPr>
        <w:spacing w:line="276" w:lineRule="auto"/>
        <w:jc w:val="center"/>
        <w:rPr>
          <w:b/>
          <w:bCs/>
          <w:szCs w:val="24"/>
        </w:rPr>
      </w:pPr>
    </w:p>
    <w:p w14:paraId="1BF01B42" w14:textId="77777777" w:rsidR="00D26055" w:rsidRDefault="00D26055" w:rsidP="00BF469E">
      <w:pPr>
        <w:spacing w:line="276" w:lineRule="auto"/>
        <w:jc w:val="center"/>
        <w:rPr>
          <w:b/>
          <w:bCs/>
          <w:szCs w:val="24"/>
        </w:rPr>
      </w:pPr>
    </w:p>
    <w:p w14:paraId="26C68F94" w14:textId="77777777" w:rsidR="00D26055" w:rsidRDefault="00D26055" w:rsidP="00BF469E">
      <w:pPr>
        <w:spacing w:line="276" w:lineRule="auto"/>
        <w:jc w:val="center"/>
        <w:rPr>
          <w:b/>
          <w:bCs/>
          <w:szCs w:val="24"/>
        </w:rPr>
      </w:pPr>
    </w:p>
    <w:p w14:paraId="63780874" w14:textId="77777777" w:rsidR="00D26055" w:rsidRDefault="00D26055" w:rsidP="00BF469E">
      <w:pPr>
        <w:spacing w:line="276" w:lineRule="auto"/>
        <w:jc w:val="center"/>
        <w:rPr>
          <w:b/>
          <w:bCs/>
          <w:szCs w:val="24"/>
        </w:rPr>
      </w:pPr>
    </w:p>
    <w:p w14:paraId="250CD835" w14:textId="77777777" w:rsidR="00D26055" w:rsidRDefault="00D26055" w:rsidP="00BF469E">
      <w:pPr>
        <w:spacing w:line="276" w:lineRule="auto"/>
        <w:jc w:val="center"/>
        <w:rPr>
          <w:b/>
          <w:bCs/>
          <w:szCs w:val="24"/>
        </w:rPr>
      </w:pPr>
    </w:p>
    <w:p w14:paraId="3CF29F14" w14:textId="77777777" w:rsidR="00D26055" w:rsidRDefault="00D26055" w:rsidP="00BF469E">
      <w:pPr>
        <w:spacing w:line="276" w:lineRule="auto"/>
        <w:jc w:val="center"/>
        <w:rPr>
          <w:b/>
          <w:bCs/>
          <w:szCs w:val="24"/>
        </w:rPr>
      </w:pPr>
    </w:p>
    <w:p w14:paraId="663DBA38" w14:textId="77777777" w:rsidR="00D26055" w:rsidRDefault="00D26055" w:rsidP="00BF469E">
      <w:pPr>
        <w:spacing w:line="276" w:lineRule="auto"/>
        <w:jc w:val="center"/>
        <w:rPr>
          <w:b/>
          <w:bCs/>
          <w:szCs w:val="24"/>
        </w:rPr>
      </w:pPr>
    </w:p>
    <w:p w14:paraId="3994580E" w14:textId="77777777" w:rsidR="00D26055" w:rsidRDefault="00D26055" w:rsidP="00BF469E">
      <w:pPr>
        <w:spacing w:line="276" w:lineRule="auto"/>
        <w:jc w:val="center"/>
        <w:rPr>
          <w:b/>
          <w:bCs/>
          <w:szCs w:val="24"/>
        </w:rPr>
      </w:pPr>
    </w:p>
    <w:p w14:paraId="08D624F7" w14:textId="77777777" w:rsidR="00D26055" w:rsidRDefault="00D26055" w:rsidP="00BF469E">
      <w:pPr>
        <w:spacing w:line="276" w:lineRule="auto"/>
        <w:jc w:val="center"/>
        <w:rPr>
          <w:b/>
          <w:bCs/>
          <w:szCs w:val="24"/>
        </w:rPr>
      </w:pPr>
    </w:p>
    <w:p w14:paraId="41B4058C" w14:textId="77777777" w:rsidR="00D26055" w:rsidRDefault="00D26055" w:rsidP="00BF469E">
      <w:pPr>
        <w:spacing w:line="276" w:lineRule="auto"/>
        <w:jc w:val="center"/>
        <w:rPr>
          <w:b/>
          <w:bCs/>
          <w:szCs w:val="24"/>
        </w:rPr>
      </w:pPr>
    </w:p>
    <w:p w14:paraId="34ECD5F5" w14:textId="77777777" w:rsidR="00D26055" w:rsidRDefault="00D26055" w:rsidP="00BF469E">
      <w:pPr>
        <w:spacing w:line="276" w:lineRule="auto"/>
        <w:jc w:val="center"/>
        <w:rPr>
          <w:b/>
          <w:bCs/>
          <w:szCs w:val="24"/>
        </w:rPr>
      </w:pPr>
    </w:p>
    <w:p w14:paraId="2AEDAFB1" w14:textId="77777777" w:rsidR="00D26055" w:rsidRDefault="00D26055" w:rsidP="00BF469E">
      <w:pPr>
        <w:spacing w:line="276" w:lineRule="auto"/>
        <w:jc w:val="center"/>
        <w:rPr>
          <w:b/>
          <w:bCs/>
          <w:szCs w:val="24"/>
        </w:rPr>
      </w:pPr>
    </w:p>
    <w:p w14:paraId="0F6909A7" w14:textId="77777777" w:rsidR="00D26055" w:rsidRDefault="00D26055" w:rsidP="00BF469E">
      <w:pPr>
        <w:spacing w:line="276" w:lineRule="auto"/>
        <w:jc w:val="center"/>
        <w:rPr>
          <w:b/>
          <w:bCs/>
          <w:szCs w:val="24"/>
        </w:rPr>
      </w:pPr>
    </w:p>
    <w:p w14:paraId="6CC80863" w14:textId="77777777" w:rsidR="00D26055" w:rsidRDefault="00D26055" w:rsidP="00BF469E">
      <w:pPr>
        <w:spacing w:line="276" w:lineRule="auto"/>
        <w:jc w:val="center"/>
        <w:rPr>
          <w:b/>
          <w:bCs/>
          <w:szCs w:val="24"/>
        </w:rPr>
      </w:pPr>
    </w:p>
    <w:p w14:paraId="2421126C" w14:textId="77777777" w:rsidR="00D26055" w:rsidRDefault="00D26055" w:rsidP="00BF469E">
      <w:pPr>
        <w:spacing w:line="276" w:lineRule="auto"/>
        <w:jc w:val="center"/>
        <w:rPr>
          <w:b/>
          <w:bCs/>
          <w:szCs w:val="24"/>
        </w:rPr>
      </w:pPr>
    </w:p>
    <w:p w14:paraId="786A0622" w14:textId="77777777" w:rsidR="00D26055" w:rsidRDefault="00D26055" w:rsidP="00BF469E">
      <w:pPr>
        <w:spacing w:line="276" w:lineRule="auto"/>
        <w:jc w:val="center"/>
        <w:rPr>
          <w:b/>
          <w:bCs/>
          <w:szCs w:val="24"/>
        </w:rPr>
      </w:pPr>
    </w:p>
    <w:p w14:paraId="6C5622E1" w14:textId="77777777" w:rsidR="00D26055" w:rsidRDefault="00D26055" w:rsidP="00BF469E">
      <w:pPr>
        <w:spacing w:line="276" w:lineRule="auto"/>
        <w:jc w:val="center"/>
        <w:rPr>
          <w:b/>
          <w:bCs/>
          <w:szCs w:val="24"/>
        </w:rPr>
      </w:pPr>
    </w:p>
    <w:p w14:paraId="6CB55766" w14:textId="77777777" w:rsidR="00D26055" w:rsidRDefault="00D26055" w:rsidP="00BF469E">
      <w:pPr>
        <w:spacing w:line="276" w:lineRule="auto"/>
        <w:jc w:val="center"/>
        <w:rPr>
          <w:b/>
          <w:bCs/>
          <w:szCs w:val="24"/>
        </w:rPr>
      </w:pPr>
    </w:p>
    <w:p w14:paraId="4AAD36DC" w14:textId="77777777" w:rsidR="00D26055" w:rsidRDefault="00D26055" w:rsidP="00BF469E">
      <w:pPr>
        <w:spacing w:line="276" w:lineRule="auto"/>
        <w:jc w:val="center"/>
        <w:rPr>
          <w:b/>
          <w:bCs/>
          <w:szCs w:val="24"/>
        </w:rPr>
      </w:pPr>
    </w:p>
    <w:p w14:paraId="15DA7032" w14:textId="77777777" w:rsidR="00D26055" w:rsidRDefault="00D26055" w:rsidP="00BF469E">
      <w:pPr>
        <w:spacing w:line="276" w:lineRule="auto"/>
        <w:jc w:val="center"/>
        <w:rPr>
          <w:b/>
          <w:bCs/>
          <w:szCs w:val="24"/>
        </w:rPr>
      </w:pPr>
    </w:p>
    <w:p w14:paraId="6D85E729" w14:textId="77777777" w:rsidR="00D26055" w:rsidRDefault="00D26055" w:rsidP="00BF469E">
      <w:pPr>
        <w:spacing w:line="276" w:lineRule="auto"/>
        <w:jc w:val="center"/>
        <w:rPr>
          <w:b/>
          <w:bCs/>
          <w:szCs w:val="24"/>
        </w:rPr>
      </w:pPr>
    </w:p>
    <w:p w14:paraId="7B97DC2B" w14:textId="77777777" w:rsidR="00D26055" w:rsidRDefault="00D26055" w:rsidP="00BF469E">
      <w:pPr>
        <w:spacing w:line="276" w:lineRule="auto"/>
        <w:jc w:val="center"/>
        <w:rPr>
          <w:b/>
          <w:bCs/>
          <w:szCs w:val="24"/>
        </w:rPr>
      </w:pPr>
    </w:p>
    <w:p w14:paraId="2167C56E" w14:textId="77777777" w:rsidR="00D26055" w:rsidRDefault="00D26055" w:rsidP="00BF469E">
      <w:pPr>
        <w:spacing w:line="276" w:lineRule="auto"/>
        <w:jc w:val="center"/>
        <w:rPr>
          <w:b/>
          <w:bCs/>
          <w:szCs w:val="24"/>
        </w:rPr>
      </w:pPr>
    </w:p>
    <w:p w14:paraId="1FA44BEF" w14:textId="77777777" w:rsidR="00D26055" w:rsidRDefault="00D26055" w:rsidP="00BF469E">
      <w:pPr>
        <w:spacing w:line="276" w:lineRule="auto"/>
        <w:jc w:val="center"/>
        <w:rPr>
          <w:b/>
          <w:bCs/>
          <w:szCs w:val="24"/>
        </w:rPr>
      </w:pPr>
    </w:p>
    <w:p w14:paraId="4A1DF695" w14:textId="77777777" w:rsidR="00D26055" w:rsidRDefault="00D26055" w:rsidP="00BF469E">
      <w:pPr>
        <w:spacing w:line="276" w:lineRule="auto"/>
        <w:jc w:val="center"/>
        <w:rPr>
          <w:b/>
          <w:bCs/>
          <w:szCs w:val="24"/>
        </w:rPr>
      </w:pPr>
    </w:p>
    <w:p w14:paraId="07F40FFB" w14:textId="77777777" w:rsidR="00D26055" w:rsidRDefault="00D26055" w:rsidP="00BF469E">
      <w:pPr>
        <w:spacing w:line="276" w:lineRule="auto"/>
        <w:jc w:val="center"/>
        <w:rPr>
          <w:b/>
          <w:bCs/>
          <w:szCs w:val="24"/>
        </w:rPr>
      </w:pPr>
    </w:p>
    <w:p w14:paraId="10C115EF" w14:textId="77777777" w:rsidR="00D26055" w:rsidRDefault="00D26055" w:rsidP="00BF469E">
      <w:pPr>
        <w:spacing w:line="276" w:lineRule="auto"/>
        <w:jc w:val="center"/>
        <w:rPr>
          <w:b/>
          <w:bCs/>
          <w:szCs w:val="24"/>
        </w:rPr>
      </w:pPr>
    </w:p>
    <w:p w14:paraId="11226D5A" w14:textId="77777777" w:rsidR="00D26055" w:rsidRDefault="00D26055" w:rsidP="00BF469E">
      <w:pPr>
        <w:spacing w:line="276" w:lineRule="auto"/>
        <w:jc w:val="center"/>
        <w:rPr>
          <w:b/>
          <w:bCs/>
          <w:szCs w:val="24"/>
        </w:rPr>
      </w:pPr>
    </w:p>
    <w:p w14:paraId="223B069A" w14:textId="5A73376E" w:rsidR="0046593A" w:rsidRPr="000E4697" w:rsidRDefault="0046593A" w:rsidP="00BF469E">
      <w:pPr>
        <w:spacing w:line="276" w:lineRule="auto"/>
        <w:jc w:val="center"/>
        <w:rPr>
          <w:b/>
          <w:bCs/>
          <w:szCs w:val="24"/>
        </w:rPr>
      </w:pPr>
      <w:r w:rsidRPr="49DD65D1">
        <w:rPr>
          <w:b/>
          <w:bCs/>
          <w:szCs w:val="24"/>
        </w:rPr>
        <w:lastRenderedPageBreak/>
        <w:t>UNIVERSITY OF PLYMOUTH MODULE RECORD</w:t>
      </w:r>
    </w:p>
    <w:p w14:paraId="4D78FC9D" w14:textId="77777777" w:rsidR="0046593A" w:rsidRPr="000E4697" w:rsidRDefault="0046593A" w:rsidP="00BF469E">
      <w:pPr>
        <w:spacing w:line="276" w:lineRule="auto"/>
        <w:jc w:val="center"/>
        <w:rPr>
          <w:b/>
          <w:szCs w:val="24"/>
        </w:rPr>
      </w:pPr>
    </w:p>
    <w:p w14:paraId="357FF57E" w14:textId="77777777" w:rsidR="0046593A" w:rsidRPr="000E4697" w:rsidRDefault="0046593A" w:rsidP="00BF469E">
      <w:pPr>
        <w:tabs>
          <w:tab w:val="left" w:pos="1985"/>
          <w:tab w:val="left" w:pos="4253"/>
          <w:tab w:val="left" w:pos="7371"/>
          <w:tab w:val="left" w:pos="8364"/>
        </w:tabs>
        <w:spacing w:line="276" w:lineRule="auto"/>
        <w:rPr>
          <w:b/>
          <w:i/>
          <w:szCs w:val="24"/>
        </w:rPr>
      </w:pPr>
      <w:r w:rsidRPr="000E4697">
        <w:rPr>
          <w:b/>
          <w:szCs w:val="24"/>
          <w:u w:val="single"/>
        </w:rPr>
        <w:t>SECTION A: DEFINITIVE MODULE RECORD</w:t>
      </w:r>
      <w:r w:rsidRPr="000E4697">
        <w:rPr>
          <w:b/>
          <w:i/>
          <w:szCs w:val="24"/>
        </w:rPr>
        <w:t>. Proposed changes must be submitted via Faculty/AP Quality Procedures for approval and issue of new module code.</w:t>
      </w:r>
    </w:p>
    <w:p w14:paraId="08F9B02E" w14:textId="77777777" w:rsidR="0046593A" w:rsidRPr="000E4697" w:rsidRDefault="0046593A" w:rsidP="00BF469E">
      <w:pPr>
        <w:tabs>
          <w:tab w:val="left" w:pos="1985"/>
          <w:tab w:val="left" w:pos="4253"/>
          <w:tab w:val="left" w:pos="7371"/>
          <w:tab w:val="left" w:pos="8364"/>
        </w:tabs>
        <w:spacing w:line="276" w:lineRule="auto"/>
        <w:rPr>
          <w:b/>
          <w:i/>
          <w:szCs w:val="24"/>
        </w:rPr>
      </w:pPr>
    </w:p>
    <w:tbl>
      <w:tblPr>
        <w:tblW w:w="10974" w:type="dxa"/>
        <w:tblLook w:val="04A0" w:firstRow="1" w:lastRow="0" w:firstColumn="1" w:lastColumn="0" w:noHBand="0" w:noVBand="1"/>
      </w:tblPr>
      <w:tblGrid>
        <w:gridCol w:w="2656"/>
        <w:gridCol w:w="1071"/>
        <w:gridCol w:w="435"/>
        <w:gridCol w:w="1049"/>
        <w:gridCol w:w="1147"/>
        <w:gridCol w:w="345"/>
        <w:gridCol w:w="1059"/>
        <w:gridCol w:w="1673"/>
        <w:gridCol w:w="1305"/>
        <w:gridCol w:w="234"/>
      </w:tblGrid>
      <w:tr w:rsidR="0046593A" w:rsidRPr="000E4697" w14:paraId="4C539115" w14:textId="77777777" w:rsidTr="000C4E3C">
        <w:tc>
          <w:tcPr>
            <w:tcW w:w="4162" w:type="dxa"/>
            <w:gridSpan w:val="3"/>
            <w:shd w:val="clear" w:color="auto" w:fill="auto"/>
          </w:tcPr>
          <w:p w14:paraId="6DE87A2C" w14:textId="77777777" w:rsidR="0046593A" w:rsidRPr="000E4697" w:rsidRDefault="0046593A" w:rsidP="00BF469E">
            <w:pPr>
              <w:tabs>
                <w:tab w:val="left" w:pos="1985"/>
                <w:tab w:val="left" w:pos="4253"/>
                <w:tab w:val="left" w:pos="7371"/>
                <w:tab w:val="left" w:pos="8364"/>
              </w:tabs>
              <w:spacing w:line="276" w:lineRule="auto"/>
              <w:rPr>
                <w:b/>
                <w:bCs/>
                <w:szCs w:val="24"/>
              </w:rPr>
            </w:pPr>
            <w:r w:rsidRPr="40CEFE52">
              <w:rPr>
                <w:b/>
                <w:bCs/>
                <w:szCs w:val="24"/>
              </w:rPr>
              <w:t xml:space="preserve">MODULE CODE: </w:t>
            </w:r>
            <w:r w:rsidRPr="40CEFE52">
              <w:rPr>
                <w:szCs w:val="24"/>
              </w:rPr>
              <w:t>PETR2191</w:t>
            </w:r>
          </w:p>
        </w:tc>
        <w:tc>
          <w:tcPr>
            <w:tcW w:w="6812" w:type="dxa"/>
            <w:gridSpan w:val="7"/>
            <w:shd w:val="clear" w:color="auto" w:fill="auto"/>
          </w:tcPr>
          <w:p w14:paraId="0AA3E34C" w14:textId="77777777" w:rsidR="0046593A" w:rsidRPr="000E4697" w:rsidRDefault="0046593A" w:rsidP="00BF469E">
            <w:pPr>
              <w:tabs>
                <w:tab w:val="left" w:pos="1985"/>
                <w:tab w:val="left" w:pos="4253"/>
                <w:tab w:val="left" w:pos="7371"/>
                <w:tab w:val="left" w:pos="8364"/>
              </w:tabs>
              <w:spacing w:line="276" w:lineRule="auto"/>
              <w:rPr>
                <w:b/>
                <w:bCs/>
                <w:szCs w:val="24"/>
              </w:rPr>
            </w:pPr>
            <w:r w:rsidRPr="78E9C80C">
              <w:rPr>
                <w:b/>
                <w:bCs/>
                <w:szCs w:val="24"/>
              </w:rPr>
              <w:t>MODULE TITLE:</w:t>
            </w:r>
            <w:r w:rsidRPr="78E9C80C">
              <w:rPr>
                <w:szCs w:val="24"/>
              </w:rPr>
              <w:t xml:space="preserve"> Environment Issues, Communication and Society</w:t>
            </w:r>
          </w:p>
        </w:tc>
      </w:tr>
      <w:tr w:rsidR="0046593A" w:rsidRPr="000E4697" w14:paraId="7597CF6A" w14:textId="77777777" w:rsidTr="000C4E3C">
        <w:tc>
          <w:tcPr>
            <w:tcW w:w="4162" w:type="dxa"/>
            <w:gridSpan w:val="3"/>
            <w:shd w:val="clear" w:color="auto" w:fill="auto"/>
          </w:tcPr>
          <w:p w14:paraId="3CF1AE7E" w14:textId="77777777" w:rsidR="0046593A" w:rsidRPr="000E4697" w:rsidRDefault="0046593A" w:rsidP="00BF469E">
            <w:pPr>
              <w:tabs>
                <w:tab w:val="left" w:pos="1985"/>
                <w:tab w:val="left" w:pos="2410"/>
                <w:tab w:val="left" w:pos="3686"/>
                <w:tab w:val="left" w:pos="6096"/>
                <w:tab w:val="left" w:pos="7230"/>
                <w:tab w:val="left" w:pos="8364"/>
              </w:tabs>
              <w:spacing w:line="276" w:lineRule="auto"/>
              <w:rPr>
                <w:b/>
                <w:szCs w:val="24"/>
              </w:rPr>
            </w:pPr>
            <w:r w:rsidRPr="000E4697">
              <w:rPr>
                <w:b/>
                <w:szCs w:val="24"/>
              </w:rPr>
              <w:t>CREDITS:</w:t>
            </w:r>
            <w:r w:rsidRPr="000E4697">
              <w:rPr>
                <w:szCs w:val="24"/>
              </w:rPr>
              <w:t xml:space="preserve"> </w:t>
            </w:r>
            <w:r>
              <w:rPr>
                <w:szCs w:val="24"/>
              </w:rPr>
              <w:t>20</w:t>
            </w:r>
          </w:p>
        </w:tc>
        <w:tc>
          <w:tcPr>
            <w:tcW w:w="2541" w:type="dxa"/>
            <w:gridSpan w:val="3"/>
            <w:shd w:val="clear" w:color="auto" w:fill="auto"/>
          </w:tcPr>
          <w:p w14:paraId="1EBFE5C7" w14:textId="77777777" w:rsidR="0046593A" w:rsidRPr="000E4697" w:rsidRDefault="0046593A" w:rsidP="00BF469E">
            <w:pPr>
              <w:tabs>
                <w:tab w:val="left" w:pos="1985"/>
                <w:tab w:val="left" w:pos="2410"/>
                <w:tab w:val="left" w:pos="3686"/>
                <w:tab w:val="left" w:pos="6096"/>
                <w:tab w:val="left" w:pos="7230"/>
                <w:tab w:val="left" w:pos="8364"/>
              </w:tabs>
              <w:spacing w:line="276" w:lineRule="auto"/>
              <w:rPr>
                <w:b/>
                <w:szCs w:val="24"/>
              </w:rPr>
            </w:pPr>
            <w:r w:rsidRPr="000E4697">
              <w:rPr>
                <w:b/>
                <w:szCs w:val="24"/>
              </w:rPr>
              <w:t>FHEQ</w:t>
            </w:r>
            <w:r w:rsidRPr="000E4697">
              <w:rPr>
                <w:szCs w:val="24"/>
              </w:rPr>
              <w:t xml:space="preserve"> </w:t>
            </w:r>
            <w:r w:rsidRPr="000E4697">
              <w:rPr>
                <w:b/>
                <w:szCs w:val="24"/>
              </w:rPr>
              <w:t>LEVEL:</w:t>
            </w:r>
            <w:r w:rsidRPr="000E4697">
              <w:rPr>
                <w:szCs w:val="24"/>
              </w:rPr>
              <w:t xml:space="preserve"> </w:t>
            </w:r>
            <w:r>
              <w:rPr>
                <w:szCs w:val="24"/>
              </w:rPr>
              <w:t>5</w:t>
            </w:r>
          </w:p>
        </w:tc>
        <w:tc>
          <w:tcPr>
            <w:tcW w:w="4271" w:type="dxa"/>
            <w:gridSpan w:val="4"/>
            <w:shd w:val="clear" w:color="auto" w:fill="auto"/>
          </w:tcPr>
          <w:p w14:paraId="42DEBA24" w14:textId="77777777" w:rsidR="0046593A" w:rsidRPr="006021AC" w:rsidRDefault="0046593A" w:rsidP="00BF469E">
            <w:pPr>
              <w:tabs>
                <w:tab w:val="left" w:pos="1985"/>
                <w:tab w:val="left" w:pos="2410"/>
                <w:tab w:val="left" w:pos="3686"/>
                <w:tab w:val="left" w:pos="6096"/>
                <w:tab w:val="left" w:pos="7230"/>
                <w:tab w:val="left" w:pos="8364"/>
              </w:tabs>
              <w:spacing w:line="276" w:lineRule="auto"/>
              <w:rPr>
                <w:szCs w:val="24"/>
              </w:rPr>
            </w:pPr>
            <w:r w:rsidRPr="43E8C442">
              <w:rPr>
                <w:b/>
                <w:bCs/>
                <w:szCs w:val="24"/>
              </w:rPr>
              <w:t>HECOS CODE:</w:t>
            </w:r>
            <w:r w:rsidRPr="43E8C442">
              <w:rPr>
                <w:szCs w:val="24"/>
              </w:rPr>
              <w:t xml:space="preserve"> 100469 – Environment Management</w:t>
            </w:r>
          </w:p>
        </w:tc>
      </w:tr>
      <w:tr w:rsidR="0046593A" w:rsidRPr="000E4697" w14:paraId="29306BF5" w14:textId="77777777" w:rsidTr="000C4E3C">
        <w:tc>
          <w:tcPr>
            <w:tcW w:w="4162" w:type="dxa"/>
            <w:gridSpan w:val="3"/>
            <w:shd w:val="clear" w:color="auto" w:fill="auto"/>
          </w:tcPr>
          <w:p w14:paraId="5BFD1BA1" w14:textId="77777777" w:rsidR="0046593A" w:rsidRPr="000E4697" w:rsidRDefault="0046593A" w:rsidP="00BF469E">
            <w:pPr>
              <w:tabs>
                <w:tab w:val="left" w:pos="1985"/>
                <w:tab w:val="left" w:pos="2410"/>
                <w:tab w:val="left" w:pos="3686"/>
                <w:tab w:val="left" w:pos="6096"/>
                <w:tab w:val="left" w:pos="7230"/>
                <w:tab w:val="left" w:pos="8364"/>
              </w:tabs>
              <w:spacing w:line="276" w:lineRule="auto"/>
              <w:rPr>
                <w:b/>
                <w:bCs/>
                <w:szCs w:val="24"/>
              </w:rPr>
            </w:pPr>
            <w:r w:rsidRPr="583A0F7A">
              <w:rPr>
                <w:b/>
                <w:bCs/>
                <w:szCs w:val="24"/>
                <w:lang w:val="pt-BR"/>
              </w:rPr>
              <w:t>PRE-REQUISITES:</w:t>
            </w:r>
            <w:r w:rsidRPr="583A0F7A">
              <w:rPr>
                <w:szCs w:val="24"/>
                <w:lang w:val="pt-BR"/>
              </w:rPr>
              <w:t xml:space="preserve"> N/A</w:t>
            </w:r>
          </w:p>
        </w:tc>
        <w:tc>
          <w:tcPr>
            <w:tcW w:w="2541" w:type="dxa"/>
            <w:gridSpan w:val="3"/>
            <w:shd w:val="clear" w:color="auto" w:fill="auto"/>
          </w:tcPr>
          <w:p w14:paraId="1819CEBA" w14:textId="77777777" w:rsidR="0046593A" w:rsidRPr="000E4697" w:rsidRDefault="0046593A" w:rsidP="00BF469E">
            <w:pPr>
              <w:tabs>
                <w:tab w:val="left" w:pos="1985"/>
                <w:tab w:val="left" w:pos="2410"/>
                <w:tab w:val="left" w:pos="4253"/>
                <w:tab w:val="left" w:pos="6096"/>
                <w:tab w:val="left" w:pos="7371"/>
                <w:tab w:val="left" w:pos="8364"/>
              </w:tabs>
              <w:spacing w:line="276" w:lineRule="auto"/>
              <w:rPr>
                <w:b/>
                <w:bCs/>
                <w:szCs w:val="24"/>
              </w:rPr>
            </w:pPr>
            <w:r w:rsidRPr="583A0F7A">
              <w:rPr>
                <w:b/>
                <w:bCs/>
                <w:szCs w:val="24"/>
                <w:lang w:val="pt-BR"/>
              </w:rPr>
              <w:t>CO-REQUISITES:</w:t>
            </w:r>
            <w:r w:rsidRPr="583A0F7A">
              <w:rPr>
                <w:szCs w:val="24"/>
                <w:lang w:val="pt-BR"/>
              </w:rPr>
              <w:t xml:space="preserve"> N/A</w:t>
            </w:r>
          </w:p>
        </w:tc>
        <w:tc>
          <w:tcPr>
            <w:tcW w:w="4271" w:type="dxa"/>
            <w:gridSpan w:val="4"/>
            <w:shd w:val="clear" w:color="auto" w:fill="auto"/>
          </w:tcPr>
          <w:p w14:paraId="311C63E1" w14:textId="77777777" w:rsidR="0046593A" w:rsidRPr="006021AC" w:rsidRDefault="0046593A" w:rsidP="00BF469E">
            <w:pPr>
              <w:tabs>
                <w:tab w:val="left" w:pos="1985"/>
                <w:tab w:val="left" w:pos="2410"/>
                <w:tab w:val="left" w:pos="4253"/>
                <w:tab w:val="left" w:pos="6096"/>
                <w:tab w:val="left" w:pos="7371"/>
                <w:tab w:val="left" w:pos="8364"/>
              </w:tabs>
              <w:spacing w:line="276" w:lineRule="auto"/>
              <w:rPr>
                <w:i/>
                <w:szCs w:val="24"/>
              </w:rPr>
            </w:pPr>
            <w:r w:rsidRPr="006021AC">
              <w:rPr>
                <w:b/>
                <w:bCs/>
                <w:szCs w:val="24"/>
              </w:rPr>
              <w:t xml:space="preserve">COMPENSATABLE: </w:t>
            </w:r>
            <w:r w:rsidRPr="006021AC">
              <w:rPr>
                <w:szCs w:val="24"/>
              </w:rPr>
              <w:t>Y</w:t>
            </w:r>
          </w:p>
        </w:tc>
      </w:tr>
      <w:tr w:rsidR="0046593A" w:rsidRPr="000E4697" w14:paraId="03973FC4" w14:textId="77777777" w:rsidTr="000C4E3C">
        <w:tc>
          <w:tcPr>
            <w:tcW w:w="10974" w:type="dxa"/>
            <w:gridSpan w:val="10"/>
            <w:shd w:val="clear" w:color="auto" w:fill="auto"/>
          </w:tcPr>
          <w:p w14:paraId="41AA58D7" w14:textId="77777777" w:rsidR="0046593A" w:rsidRDefault="0046593A" w:rsidP="00BF469E">
            <w:pPr>
              <w:tabs>
                <w:tab w:val="left" w:pos="1985"/>
                <w:tab w:val="left" w:pos="2410"/>
                <w:tab w:val="left" w:pos="4253"/>
                <w:tab w:val="left" w:pos="6096"/>
                <w:tab w:val="left" w:pos="7371"/>
                <w:tab w:val="left" w:pos="8364"/>
              </w:tabs>
              <w:spacing w:line="276" w:lineRule="auto"/>
              <w:outlineLvl w:val="0"/>
              <w:rPr>
                <w:b/>
                <w:szCs w:val="24"/>
              </w:rPr>
            </w:pPr>
          </w:p>
          <w:p w14:paraId="3F1F0AD8" w14:textId="77777777" w:rsidR="0046593A" w:rsidRPr="000E4697" w:rsidRDefault="0046593A" w:rsidP="00BF469E">
            <w:pPr>
              <w:tabs>
                <w:tab w:val="left" w:pos="1985"/>
                <w:tab w:val="left" w:pos="2410"/>
                <w:tab w:val="left" w:pos="4253"/>
                <w:tab w:val="left" w:pos="6096"/>
                <w:tab w:val="left" w:pos="7371"/>
                <w:tab w:val="left" w:pos="8364"/>
              </w:tabs>
              <w:spacing w:line="276" w:lineRule="auto"/>
              <w:outlineLvl w:val="0"/>
              <w:rPr>
                <w:b/>
                <w:szCs w:val="24"/>
              </w:rPr>
            </w:pPr>
            <w:r w:rsidRPr="000E4697">
              <w:rPr>
                <w:b/>
                <w:szCs w:val="24"/>
              </w:rPr>
              <w:t xml:space="preserve">SHORT MODULE DESCRIPTOR: </w:t>
            </w:r>
            <w:r w:rsidRPr="000E4697">
              <w:rPr>
                <w:i/>
                <w:szCs w:val="24"/>
              </w:rPr>
              <w:t>(max 425 characters)</w:t>
            </w:r>
          </w:p>
          <w:p w14:paraId="24EFD909" w14:textId="77777777" w:rsidR="0046593A" w:rsidRPr="000E4697" w:rsidRDefault="0046593A" w:rsidP="00BF469E">
            <w:pPr>
              <w:tabs>
                <w:tab w:val="left" w:pos="1985"/>
                <w:tab w:val="left" w:pos="2410"/>
                <w:tab w:val="left" w:pos="4253"/>
                <w:tab w:val="left" w:pos="6096"/>
                <w:tab w:val="left" w:pos="7371"/>
                <w:tab w:val="left" w:pos="8364"/>
              </w:tabs>
              <w:spacing w:line="276" w:lineRule="auto"/>
              <w:outlineLvl w:val="0"/>
              <w:rPr>
                <w:szCs w:val="24"/>
              </w:rPr>
            </w:pPr>
            <w:r>
              <w:rPr>
                <w:szCs w:val="24"/>
              </w:rPr>
              <w:t xml:space="preserve">With environmental issues in mainstream media and a growing movement of activists around the world this module explores how society receive information and how they act upon it. Developing knowledge and understanding on how to disseminate information and evaluate environmental data. With employment in the green economy requiring skills to understand information and relay this at varying levels. </w:t>
            </w:r>
          </w:p>
          <w:p w14:paraId="2065FC92" w14:textId="77777777" w:rsidR="0046593A" w:rsidRPr="000E4697" w:rsidRDefault="0046593A" w:rsidP="00BF469E">
            <w:pPr>
              <w:tabs>
                <w:tab w:val="left" w:pos="1985"/>
                <w:tab w:val="left" w:pos="2410"/>
                <w:tab w:val="left" w:pos="4253"/>
                <w:tab w:val="left" w:pos="6096"/>
                <w:tab w:val="left" w:pos="7371"/>
                <w:tab w:val="left" w:pos="8364"/>
              </w:tabs>
              <w:spacing w:line="276" w:lineRule="auto"/>
              <w:outlineLvl w:val="0"/>
              <w:rPr>
                <w:b/>
                <w:szCs w:val="24"/>
              </w:rPr>
            </w:pPr>
          </w:p>
        </w:tc>
      </w:tr>
      <w:tr w:rsidR="0046593A" w:rsidRPr="000E4697" w14:paraId="31AD04EC" w14:textId="77777777" w:rsidTr="000C4E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4" w:type="dxa"/>
        </w:trPr>
        <w:tc>
          <w:tcPr>
            <w:tcW w:w="10740" w:type="dxa"/>
            <w:gridSpan w:val="9"/>
            <w:tcBorders>
              <w:top w:val="single" w:sz="4" w:space="0" w:color="auto"/>
              <w:left w:val="single" w:sz="4" w:space="0" w:color="auto"/>
              <w:bottom w:val="single" w:sz="4" w:space="0" w:color="auto"/>
              <w:right w:val="single" w:sz="4" w:space="0" w:color="auto"/>
            </w:tcBorders>
            <w:shd w:val="clear" w:color="auto" w:fill="auto"/>
          </w:tcPr>
          <w:p w14:paraId="5C75E3B2" w14:textId="77777777" w:rsidR="0046593A" w:rsidRPr="000E4697" w:rsidRDefault="0046593A" w:rsidP="00BF469E">
            <w:pPr>
              <w:tabs>
                <w:tab w:val="left" w:pos="1985"/>
                <w:tab w:val="left" w:pos="2410"/>
                <w:tab w:val="left" w:pos="3686"/>
                <w:tab w:val="left" w:pos="6096"/>
                <w:tab w:val="left" w:pos="7230"/>
                <w:tab w:val="left" w:pos="8364"/>
              </w:tabs>
              <w:spacing w:line="276" w:lineRule="auto"/>
              <w:outlineLvl w:val="0"/>
              <w:rPr>
                <w:szCs w:val="24"/>
              </w:rPr>
            </w:pPr>
            <w:r w:rsidRPr="000E4697">
              <w:rPr>
                <w:b/>
                <w:szCs w:val="24"/>
              </w:rPr>
              <w:t xml:space="preserve">ELEMENTS OF ASSESSMENT </w:t>
            </w:r>
            <w:r w:rsidRPr="000E4697">
              <w:rPr>
                <w:i/>
                <w:szCs w:val="24"/>
              </w:rPr>
              <w:t xml:space="preserve">[Use HESA KIS definitions] – see </w:t>
            </w:r>
            <w:hyperlink r:id="rId64" w:history="1">
              <w:r w:rsidRPr="000E4697">
                <w:rPr>
                  <w:rStyle w:val="Hyperlink"/>
                  <w:i/>
                  <w:szCs w:val="24"/>
                </w:rPr>
                <w:t>Definitions of Elements and Components of Assessment</w:t>
              </w:r>
            </w:hyperlink>
          </w:p>
        </w:tc>
      </w:tr>
      <w:tr w:rsidR="0046593A" w:rsidRPr="000E4697" w14:paraId="3FEBA760" w14:textId="77777777" w:rsidTr="000C4E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4" w:type="dxa"/>
          <w:trHeight w:val="414"/>
        </w:trPr>
        <w:tc>
          <w:tcPr>
            <w:tcW w:w="2656" w:type="dxa"/>
            <w:tcBorders>
              <w:top w:val="single" w:sz="4" w:space="0" w:color="auto"/>
              <w:left w:val="single" w:sz="4" w:space="0" w:color="auto"/>
              <w:bottom w:val="single" w:sz="4" w:space="0" w:color="auto"/>
              <w:right w:val="single" w:sz="4" w:space="0" w:color="auto"/>
            </w:tcBorders>
            <w:shd w:val="clear" w:color="auto" w:fill="auto"/>
          </w:tcPr>
          <w:p w14:paraId="55A2A2BB" w14:textId="77777777" w:rsidR="0046593A" w:rsidRPr="000E4697" w:rsidRDefault="0046593A" w:rsidP="00BF469E">
            <w:pPr>
              <w:tabs>
                <w:tab w:val="left" w:pos="1985"/>
                <w:tab w:val="left" w:pos="2410"/>
                <w:tab w:val="left" w:pos="3686"/>
                <w:tab w:val="left" w:pos="6096"/>
                <w:tab w:val="left" w:pos="7230"/>
                <w:tab w:val="left" w:pos="8364"/>
              </w:tabs>
              <w:spacing w:line="276" w:lineRule="auto"/>
              <w:outlineLvl w:val="0"/>
              <w:rPr>
                <w:szCs w:val="24"/>
              </w:rPr>
            </w:pPr>
            <w:r w:rsidRPr="000E4697">
              <w:rPr>
                <w:b/>
                <w:bCs/>
                <w:szCs w:val="24"/>
              </w:rPr>
              <w:t>E1</w:t>
            </w:r>
            <w:r w:rsidRPr="000E4697">
              <w:rPr>
                <w:szCs w:val="24"/>
              </w:rPr>
              <w:t xml:space="preserve"> (Examination)</w:t>
            </w: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5B49C755" w14:textId="77777777" w:rsidR="0046593A" w:rsidRPr="000E4697" w:rsidRDefault="0046593A" w:rsidP="00BF469E">
            <w:pPr>
              <w:tabs>
                <w:tab w:val="left" w:pos="1985"/>
                <w:tab w:val="left" w:pos="2410"/>
                <w:tab w:val="left" w:pos="3686"/>
                <w:tab w:val="left" w:pos="6096"/>
                <w:tab w:val="left" w:pos="7230"/>
                <w:tab w:val="left" w:pos="8364"/>
              </w:tabs>
              <w:spacing w:line="276" w:lineRule="auto"/>
              <w:jc w:val="center"/>
              <w:outlineLvl w:val="0"/>
              <w:rPr>
                <w:szCs w:val="24"/>
              </w:rPr>
            </w:pPr>
          </w:p>
        </w:tc>
        <w:tc>
          <w:tcPr>
            <w:tcW w:w="2631" w:type="dxa"/>
            <w:gridSpan w:val="3"/>
            <w:tcBorders>
              <w:top w:val="single" w:sz="4" w:space="0" w:color="auto"/>
              <w:left w:val="single" w:sz="4" w:space="0" w:color="auto"/>
              <w:bottom w:val="single" w:sz="4" w:space="0" w:color="auto"/>
              <w:right w:val="single" w:sz="4" w:space="0" w:color="auto"/>
            </w:tcBorders>
            <w:shd w:val="clear" w:color="auto" w:fill="auto"/>
          </w:tcPr>
          <w:p w14:paraId="3870FB32" w14:textId="77777777" w:rsidR="0046593A" w:rsidRPr="000E4697" w:rsidRDefault="0046593A" w:rsidP="00BF469E">
            <w:pPr>
              <w:tabs>
                <w:tab w:val="left" w:pos="1985"/>
                <w:tab w:val="left" w:pos="2410"/>
                <w:tab w:val="left" w:pos="3686"/>
                <w:tab w:val="left" w:pos="6096"/>
                <w:tab w:val="left" w:pos="7230"/>
                <w:tab w:val="left" w:pos="8364"/>
              </w:tabs>
              <w:spacing w:line="276" w:lineRule="auto"/>
              <w:outlineLvl w:val="0"/>
              <w:rPr>
                <w:b/>
                <w:bCs/>
                <w:szCs w:val="24"/>
              </w:rPr>
            </w:pPr>
            <w:r w:rsidRPr="78E9C80C">
              <w:rPr>
                <w:b/>
                <w:bCs/>
                <w:szCs w:val="24"/>
              </w:rPr>
              <w:t>C1 (</w:t>
            </w:r>
            <w:r w:rsidRPr="78E9C80C">
              <w:rPr>
                <w:szCs w:val="24"/>
              </w:rPr>
              <w:t xml:space="preserve">Coursework) </w:t>
            </w:r>
          </w:p>
        </w:tc>
        <w:tc>
          <w:tcPr>
            <w:tcW w:w="1404" w:type="dxa"/>
            <w:gridSpan w:val="2"/>
            <w:tcBorders>
              <w:top w:val="single" w:sz="4" w:space="0" w:color="auto"/>
              <w:left w:val="single" w:sz="4" w:space="0" w:color="auto"/>
              <w:bottom w:val="single" w:sz="4" w:space="0" w:color="auto"/>
              <w:right w:val="single" w:sz="4" w:space="0" w:color="auto"/>
            </w:tcBorders>
            <w:shd w:val="clear" w:color="auto" w:fill="auto"/>
          </w:tcPr>
          <w:p w14:paraId="6161758B" w14:textId="77777777" w:rsidR="0046593A" w:rsidRPr="000E4697" w:rsidRDefault="0046593A" w:rsidP="00BF469E">
            <w:pPr>
              <w:tabs>
                <w:tab w:val="left" w:pos="1985"/>
                <w:tab w:val="left" w:pos="2410"/>
                <w:tab w:val="left" w:pos="3686"/>
                <w:tab w:val="left" w:pos="6096"/>
                <w:tab w:val="left" w:pos="7230"/>
                <w:tab w:val="left" w:pos="8364"/>
              </w:tabs>
              <w:spacing w:line="276" w:lineRule="auto"/>
              <w:jc w:val="center"/>
            </w:pPr>
            <w:r w:rsidRPr="78E9C80C">
              <w:rPr>
                <w:szCs w:val="24"/>
              </w:rPr>
              <w:t>50%</w:t>
            </w:r>
          </w:p>
        </w:tc>
        <w:tc>
          <w:tcPr>
            <w:tcW w:w="1673" w:type="dxa"/>
            <w:tcBorders>
              <w:top w:val="single" w:sz="4" w:space="0" w:color="auto"/>
              <w:left w:val="single" w:sz="4" w:space="0" w:color="auto"/>
              <w:bottom w:val="single" w:sz="4" w:space="0" w:color="auto"/>
              <w:right w:val="single" w:sz="4" w:space="0" w:color="auto"/>
            </w:tcBorders>
            <w:shd w:val="clear" w:color="auto" w:fill="auto"/>
          </w:tcPr>
          <w:p w14:paraId="72E7412A" w14:textId="77777777" w:rsidR="0046593A" w:rsidRPr="000E4697" w:rsidRDefault="0046593A" w:rsidP="00BF469E">
            <w:pPr>
              <w:tabs>
                <w:tab w:val="left" w:pos="1985"/>
                <w:tab w:val="left" w:pos="2410"/>
                <w:tab w:val="left" w:pos="3686"/>
                <w:tab w:val="left" w:pos="6096"/>
                <w:tab w:val="left" w:pos="7230"/>
                <w:tab w:val="left" w:pos="8364"/>
              </w:tabs>
              <w:spacing w:line="276" w:lineRule="auto"/>
              <w:outlineLvl w:val="0"/>
              <w:rPr>
                <w:szCs w:val="24"/>
              </w:rPr>
            </w:pPr>
            <w:r w:rsidRPr="78E9C80C">
              <w:rPr>
                <w:b/>
                <w:bCs/>
                <w:szCs w:val="24"/>
              </w:rPr>
              <w:t>P1 (</w:t>
            </w:r>
            <w:r w:rsidRPr="78E9C80C">
              <w:rPr>
                <w:szCs w:val="24"/>
              </w:rPr>
              <w:t>Practical</w:t>
            </w:r>
            <w:r w:rsidRPr="78E9C80C">
              <w:rPr>
                <w:b/>
                <w:bCs/>
                <w:szCs w:val="24"/>
              </w:rPr>
              <w:t xml:space="preserve">) </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2CBBE923" w14:textId="77777777" w:rsidR="0046593A" w:rsidRPr="000E4697" w:rsidRDefault="0046593A" w:rsidP="00BF469E">
            <w:pPr>
              <w:tabs>
                <w:tab w:val="left" w:pos="1985"/>
                <w:tab w:val="left" w:pos="2410"/>
                <w:tab w:val="left" w:pos="3686"/>
                <w:tab w:val="left" w:pos="6096"/>
                <w:tab w:val="left" w:pos="7230"/>
                <w:tab w:val="left" w:pos="8364"/>
              </w:tabs>
              <w:spacing w:line="276" w:lineRule="auto"/>
            </w:pPr>
            <w:r w:rsidRPr="78E9C80C">
              <w:rPr>
                <w:szCs w:val="24"/>
              </w:rPr>
              <w:t>50%</w:t>
            </w:r>
          </w:p>
        </w:tc>
      </w:tr>
      <w:tr w:rsidR="0046593A" w:rsidRPr="000E4697" w14:paraId="47D52C68" w14:textId="77777777" w:rsidTr="000C4E3C">
        <w:tc>
          <w:tcPr>
            <w:tcW w:w="10974" w:type="dxa"/>
            <w:gridSpan w:val="10"/>
            <w:shd w:val="clear" w:color="auto" w:fill="auto"/>
          </w:tcPr>
          <w:p w14:paraId="4E80E88A" w14:textId="77777777" w:rsidR="0046593A" w:rsidRPr="000E4697" w:rsidRDefault="0046593A" w:rsidP="00BF469E">
            <w:pPr>
              <w:tabs>
                <w:tab w:val="left" w:pos="1985"/>
                <w:tab w:val="left" w:pos="2410"/>
                <w:tab w:val="left" w:pos="3686"/>
                <w:tab w:val="left" w:pos="6096"/>
                <w:tab w:val="left" w:pos="7230"/>
                <w:tab w:val="left" w:pos="8364"/>
              </w:tabs>
              <w:spacing w:line="276" w:lineRule="auto"/>
              <w:outlineLvl w:val="0"/>
              <w:rPr>
                <w:b/>
                <w:bCs/>
                <w:szCs w:val="24"/>
              </w:rPr>
            </w:pPr>
          </w:p>
          <w:p w14:paraId="4265C7BB" w14:textId="77777777" w:rsidR="0046593A" w:rsidRPr="000E4697" w:rsidRDefault="0046593A" w:rsidP="00BF469E">
            <w:pPr>
              <w:tabs>
                <w:tab w:val="left" w:pos="1985"/>
                <w:tab w:val="left" w:pos="2410"/>
                <w:tab w:val="left" w:pos="3686"/>
                <w:tab w:val="left" w:pos="6096"/>
                <w:tab w:val="left" w:pos="7230"/>
                <w:tab w:val="left" w:pos="8364"/>
              </w:tabs>
              <w:spacing w:line="276" w:lineRule="auto"/>
              <w:outlineLvl w:val="0"/>
              <w:rPr>
                <w:szCs w:val="24"/>
              </w:rPr>
            </w:pPr>
            <w:r w:rsidRPr="78E9C80C">
              <w:rPr>
                <w:b/>
                <w:bCs/>
                <w:szCs w:val="24"/>
              </w:rPr>
              <w:t>SUBJECT ASSESSMENT PANEL to which module should be linked</w:t>
            </w:r>
            <w:r w:rsidRPr="78E9C80C">
              <w:rPr>
                <w:szCs w:val="24"/>
              </w:rPr>
              <w:t xml:space="preserve">: Sustainable </w:t>
            </w:r>
            <w:r w:rsidRPr="3C2B24FF">
              <w:rPr>
                <w:szCs w:val="24"/>
              </w:rPr>
              <w:t>Environment</w:t>
            </w:r>
            <w:r w:rsidRPr="78E9C80C">
              <w:rPr>
                <w:szCs w:val="24"/>
              </w:rPr>
              <w:t xml:space="preserve"> Management</w:t>
            </w:r>
          </w:p>
          <w:p w14:paraId="55AC235B" w14:textId="77777777" w:rsidR="0046593A" w:rsidRPr="000E4697" w:rsidRDefault="0046593A" w:rsidP="00BF469E">
            <w:pPr>
              <w:tabs>
                <w:tab w:val="left" w:pos="1985"/>
                <w:tab w:val="left" w:pos="2410"/>
                <w:tab w:val="left" w:pos="3686"/>
                <w:tab w:val="left" w:pos="6096"/>
                <w:tab w:val="left" w:pos="7230"/>
                <w:tab w:val="left" w:pos="8364"/>
              </w:tabs>
              <w:spacing w:line="276" w:lineRule="auto"/>
              <w:outlineLvl w:val="0"/>
              <w:rPr>
                <w:szCs w:val="24"/>
              </w:rPr>
            </w:pPr>
          </w:p>
        </w:tc>
      </w:tr>
      <w:tr w:rsidR="0046593A" w:rsidRPr="000E4697" w14:paraId="12A59AD2" w14:textId="77777777" w:rsidTr="000C4E3C">
        <w:tc>
          <w:tcPr>
            <w:tcW w:w="10974" w:type="dxa"/>
            <w:gridSpan w:val="10"/>
            <w:shd w:val="clear" w:color="auto" w:fill="auto"/>
          </w:tcPr>
          <w:p w14:paraId="58155D28" w14:textId="77777777" w:rsidR="0046593A" w:rsidRPr="000E4697" w:rsidRDefault="0046593A" w:rsidP="00BF469E">
            <w:pPr>
              <w:tabs>
                <w:tab w:val="left" w:pos="1985"/>
                <w:tab w:val="left" w:pos="2410"/>
                <w:tab w:val="left" w:pos="3686"/>
                <w:tab w:val="left" w:pos="6096"/>
                <w:tab w:val="left" w:pos="7230"/>
                <w:tab w:val="left" w:pos="8364"/>
              </w:tabs>
              <w:spacing w:line="276" w:lineRule="auto"/>
              <w:outlineLvl w:val="0"/>
              <w:rPr>
                <w:b/>
                <w:bCs/>
                <w:szCs w:val="24"/>
              </w:rPr>
            </w:pPr>
            <w:r w:rsidRPr="78E9C80C">
              <w:rPr>
                <w:b/>
                <w:bCs/>
                <w:szCs w:val="24"/>
              </w:rPr>
              <w:t>Professional body minimum pass mark requirement:</w:t>
            </w:r>
            <w:r w:rsidRPr="78E9C80C">
              <w:rPr>
                <w:szCs w:val="24"/>
              </w:rPr>
              <w:t xml:space="preserve"> N/A</w:t>
            </w:r>
          </w:p>
          <w:p w14:paraId="46A3BD65" w14:textId="77777777" w:rsidR="0046593A" w:rsidRPr="000E4697" w:rsidRDefault="0046593A" w:rsidP="00BF469E">
            <w:pPr>
              <w:tabs>
                <w:tab w:val="left" w:pos="1985"/>
                <w:tab w:val="left" w:pos="2410"/>
                <w:tab w:val="left" w:pos="3686"/>
                <w:tab w:val="left" w:pos="6096"/>
                <w:tab w:val="left" w:pos="7230"/>
                <w:tab w:val="left" w:pos="8364"/>
              </w:tabs>
              <w:spacing w:line="276" w:lineRule="auto"/>
              <w:outlineLvl w:val="0"/>
              <w:rPr>
                <w:szCs w:val="24"/>
              </w:rPr>
            </w:pPr>
          </w:p>
        </w:tc>
      </w:tr>
      <w:tr w:rsidR="0046593A" w:rsidRPr="000E4697" w14:paraId="2B1BDEAF" w14:textId="77777777" w:rsidTr="000C4E3C">
        <w:tc>
          <w:tcPr>
            <w:tcW w:w="10974" w:type="dxa"/>
            <w:gridSpan w:val="10"/>
            <w:shd w:val="clear" w:color="auto" w:fill="auto"/>
          </w:tcPr>
          <w:p w14:paraId="76311692" w14:textId="77777777" w:rsidR="0046593A" w:rsidRPr="000E4697" w:rsidRDefault="0046593A" w:rsidP="00BF469E">
            <w:pPr>
              <w:spacing w:line="276" w:lineRule="auto"/>
              <w:rPr>
                <w:i/>
                <w:szCs w:val="24"/>
              </w:rPr>
            </w:pPr>
            <w:r w:rsidRPr="000E4697">
              <w:rPr>
                <w:b/>
                <w:szCs w:val="24"/>
              </w:rPr>
              <w:t>MODULE AIMS:</w:t>
            </w:r>
            <w:r w:rsidRPr="000E4697">
              <w:rPr>
                <w:szCs w:val="24"/>
              </w:rPr>
              <w:t xml:space="preserve"> </w:t>
            </w:r>
          </w:p>
          <w:p w14:paraId="543BC64A" w14:textId="77777777" w:rsidR="0046593A" w:rsidRDefault="0046593A" w:rsidP="00BF469E">
            <w:pPr>
              <w:numPr>
                <w:ilvl w:val="0"/>
                <w:numId w:val="34"/>
              </w:numPr>
              <w:spacing w:line="276" w:lineRule="auto"/>
              <w:rPr>
                <w:szCs w:val="24"/>
              </w:rPr>
            </w:pPr>
            <w:r>
              <w:rPr>
                <w:szCs w:val="24"/>
              </w:rPr>
              <w:t>Investigate current environmental issues and how these can generate societal activities and opinions</w:t>
            </w:r>
            <w:r w:rsidRPr="3C2B24FF">
              <w:rPr>
                <w:szCs w:val="24"/>
              </w:rPr>
              <w:t>.</w:t>
            </w:r>
          </w:p>
          <w:p w14:paraId="1432EA6A" w14:textId="77777777" w:rsidR="0046593A" w:rsidRDefault="0046593A" w:rsidP="00BF469E">
            <w:pPr>
              <w:numPr>
                <w:ilvl w:val="0"/>
                <w:numId w:val="34"/>
              </w:numPr>
              <w:spacing w:line="276" w:lineRule="auto"/>
              <w:rPr>
                <w:szCs w:val="24"/>
              </w:rPr>
            </w:pPr>
            <w:r>
              <w:rPr>
                <w:szCs w:val="24"/>
              </w:rPr>
              <w:t>Explore how environmental issues impact people differently and why communication methods need to be adapted related to cultural and geographical differences.</w:t>
            </w:r>
          </w:p>
          <w:p w14:paraId="00579CB5" w14:textId="77777777" w:rsidR="0046593A" w:rsidRDefault="0046593A" w:rsidP="00BF469E">
            <w:pPr>
              <w:numPr>
                <w:ilvl w:val="0"/>
                <w:numId w:val="34"/>
              </w:numPr>
              <w:spacing w:line="276" w:lineRule="auto"/>
              <w:rPr>
                <w:szCs w:val="24"/>
              </w:rPr>
            </w:pPr>
            <w:r>
              <w:rPr>
                <w:szCs w:val="24"/>
              </w:rPr>
              <w:t>Critically analyse and evaluate environmental data and information</w:t>
            </w:r>
            <w:r w:rsidRPr="3C2B24FF">
              <w:rPr>
                <w:szCs w:val="24"/>
              </w:rPr>
              <w:t>.</w:t>
            </w:r>
          </w:p>
          <w:p w14:paraId="3C238812" w14:textId="77777777" w:rsidR="0046593A" w:rsidRPr="000E4697" w:rsidRDefault="0046593A" w:rsidP="00BF469E">
            <w:pPr>
              <w:numPr>
                <w:ilvl w:val="0"/>
                <w:numId w:val="34"/>
              </w:numPr>
              <w:spacing w:line="276" w:lineRule="auto"/>
              <w:rPr>
                <w:szCs w:val="24"/>
              </w:rPr>
            </w:pPr>
            <w:r w:rsidRPr="64748196">
              <w:rPr>
                <w:szCs w:val="24"/>
              </w:rPr>
              <w:t xml:space="preserve">Develop skills to communicate environmental issues to a variety of audiences and over a variety of mediums. </w:t>
            </w:r>
          </w:p>
          <w:p w14:paraId="3A27FCD9" w14:textId="77777777" w:rsidR="0046593A" w:rsidRPr="000E4697" w:rsidRDefault="0046593A" w:rsidP="00BF469E">
            <w:pPr>
              <w:spacing w:line="276" w:lineRule="auto"/>
              <w:rPr>
                <w:szCs w:val="24"/>
              </w:rPr>
            </w:pPr>
          </w:p>
        </w:tc>
      </w:tr>
      <w:tr w:rsidR="0046593A" w:rsidRPr="000E4697" w14:paraId="67FEEE98" w14:textId="77777777" w:rsidTr="000C4E3C">
        <w:tc>
          <w:tcPr>
            <w:tcW w:w="10974" w:type="dxa"/>
            <w:gridSpan w:val="10"/>
            <w:shd w:val="clear" w:color="auto" w:fill="auto"/>
          </w:tcPr>
          <w:p w14:paraId="673AAED9" w14:textId="77777777" w:rsidR="0046593A" w:rsidRPr="000E4697" w:rsidRDefault="0046593A" w:rsidP="00BF469E">
            <w:pPr>
              <w:tabs>
                <w:tab w:val="left" w:pos="1985"/>
                <w:tab w:val="left" w:pos="2410"/>
                <w:tab w:val="left" w:pos="3686"/>
                <w:tab w:val="left" w:pos="6096"/>
                <w:tab w:val="left" w:pos="7230"/>
                <w:tab w:val="left" w:pos="8364"/>
              </w:tabs>
              <w:spacing w:line="276" w:lineRule="auto"/>
              <w:rPr>
                <w:bCs/>
                <w:szCs w:val="24"/>
              </w:rPr>
            </w:pPr>
            <w:r w:rsidRPr="000E4697">
              <w:rPr>
                <w:b/>
                <w:szCs w:val="24"/>
              </w:rPr>
              <w:t xml:space="preserve">ASSESSED LEARNING OUTCOMES: </w:t>
            </w:r>
            <w:r w:rsidRPr="000E4697">
              <w:rPr>
                <w:bCs/>
                <w:szCs w:val="24"/>
              </w:rPr>
              <w:t xml:space="preserve">(additional guidance below; please refer to the Programme Specification for relevant award/ programme Learning Outcomes. </w:t>
            </w:r>
          </w:p>
          <w:p w14:paraId="51529B6A" w14:textId="77777777" w:rsidR="0046593A" w:rsidRPr="000E4697" w:rsidRDefault="0046593A" w:rsidP="00BF469E">
            <w:pPr>
              <w:tabs>
                <w:tab w:val="left" w:pos="1985"/>
                <w:tab w:val="left" w:pos="2410"/>
                <w:tab w:val="left" w:pos="3686"/>
                <w:tab w:val="left" w:pos="6096"/>
                <w:tab w:val="left" w:pos="7230"/>
                <w:tab w:val="left" w:pos="8364"/>
              </w:tabs>
              <w:spacing w:line="276" w:lineRule="auto"/>
              <w:rPr>
                <w:bCs/>
                <w:szCs w:val="24"/>
              </w:rPr>
            </w:pPr>
          </w:p>
          <w:p w14:paraId="69211084" w14:textId="77777777" w:rsidR="0046593A" w:rsidRPr="000E4697" w:rsidRDefault="0046593A" w:rsidP="00BF469E">
            <w:pPr>
              <w:tabs>
                <w:tab w:val="left" w:pos="1985"/>
                <w:tab w:val="left" w:pos="2410"/>
                <w:tab w:val="left" w:pos="3686"/>
                <w:tab w:val="left" w:pos="6096"/>
                <w:tab w:val="left" w:pos="7230"/>
                <w:tab w:val="left" w:pos="8364"/>
              </w:tabs>
              <w:spacing w:line="276" w:lineRule="auto"/>
              <w:rPr>
                <w:b/>
                <w:szCs w:val="24"/>
              </w:rPr>
            </w:pPr>
            <w:r w:rsidRPr="000E4697">
              <w:rPr>
                <w:szCs w:val="24"/>
              </w:rPr>
              <w:t>At the end of the module the learner will be expected to be able to:</w:t>
            </w:r>
            <w:r w:rsidRPr="000E4697">
              <w:rPr>
                <w:b/>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5499"/>
            </w:tblGrid>
            <w:tr w:rsidR="0046593A" w:rsidRPr="000E4697" w14:paraId="1E9C9A55" w14:textId="77777777" w:rsidTr="000C4E3C">
              <w:tc>
                <w:tcPr>
                  <w:tcW w:w="5104" w:type="dxa"/>
                  <w:shd w:val="clear" w:color="auto" w:fill="D9D9D9" w:themeFill="background1" w:themeFillShade="D9"/>
                </w:tcPr>
                <w:p w14:paraId="34837E15" w14:textId="77777777" w:rsidR="0046593A" w:rsidRPr="000E4697" w:rsidRDefault="0046593A" w:rsidP="00BF469E">
                  <w:pPr>
                    <w:pStyle w:val="Default"/>
                    <w:spacing w:after="34" w:line="276" w:lineRule="auto"/>
                    <w:rPr>
                      <w:rFonts w:eastAsia="Calibri"/>
                      <w:b/>
                      <w:color w:val="auto"/>
                    </w:rPr>
                  </w:pPr>
                  <w:r w:rsidRPr="000E4697">
                    <w:rPr>
                      <w:rFonts w:eastAsia="Calibri"/>
                      <w:b/>
                      <w:color w:val="auto"/>
                    </w:rPr>
                    <w:t>Assessed Module Learning Outcomes</w:t>
                  </w:r>
                </w:p>
              </w:tc>
              <w:tc>
                <w:tcPr>
                  <w:tcW w:w="5499" w:type="dxa"/>
                  <w:shd w:val="clear" w:color="auto" w:fill="D9D9D9" w:themeFill="background1" w:themeFillShade="D9"/>
                </w:tcPr>
                <w:p w14:paraId="3388B536" w14:textId="77777777" w:rsidR="0046593A" w:rsidRPr="000E4697" w:rsidRDefault="0046593A" w:rsidP="00BF469E">
                  <w:pPr>
                    <w:pStyle w:val="Default"/>
                    <w:spacing w:after="34" w:line="276" w:lineRule="auto"/>
                    <w:rPr>
                      <w:rFonts w:eastAsia="Calibri"/>
                      <w:b/>
                      <w:color w:val="auto"/>
                    </w:rPr>
                  </w:pPr>
                  <w:r w:rsidRPr="000E4697">
                    <w:rPr>
                      <w:rFonts w:eastAsia="Calibri"/>
                      <w:b/>
                      <w:color w:val="auto"/>
                    </w:rPr>
                    <w:t>Award/ Programme Learning Outcomes contributed to</w:t>
                  </w:r>
                </w:p>
              </w:tc>
            </w:tr>
            <w:tr w:rsidR="0046593A" w:rsidRPr="000E4697" w14:paraId="3F3E1AE6" w14:textId="77777777" w:rsidTr="000C4E3C">
              <w:tc>
                <w:tcPr>
                  <w:tcW w:w="5104" w:type="dxa"/>
                  <w:shd w:val="clear" w:color="auto" w:fill="auto"/>
                </w:tcPr>
                <w:p w14:paraId="78D96DD1" w14:textId="77777777" w:rsidR="0046593A" w:rsidRPr="000E4697" w:rsidRDefault="0046593A" w:rsidP="00BF469E">
                  <w:pPr>
                    <w:pStyle w:val="Default"/>
                    <w:spacing w:after="34" w:line="276" w:lineRule="auto"/>
                    <w:rPr>
                      <w:rFonts w:eastAsia="Calibri"/>
                      <w:bCs/>
                      <w:color w:val="auto"/>
                    </w:rPr>
                  </w:pPr>
                  <w:r>
                    <w:rPr>
                      <w:rFonts w:eastAsia="Calibri"/>
                      <w:bCs/>
                      <w:color w:val="auto"/>
                    </w:rPr>
                    <w:lastRenderedPageBreak/>
                    <w:t xml:space="preserve">ALO1: Demonstrate an understanding of how environmental issues can cause societal activities. </w:t>
                  </w:r>
                </w:p>
                <w:p w14:paraId="4856DAF2" w14:textId="77777777" w:rsidR="0046593A" w:rsidRDefault="0046593A" w:rsidP="00BF469E">
                  <w:pPr>
                    <w:pStyle w:val="Default"/>
                    <w:spacing w:after="34" w:line="276" w:lineRule="auto"/>
                    <w:rPr>
                      <w:rFonts w:eastAsia="Calibri"/>
                      <w:bCs/>
                      <w:color w:val="auto"/>
                    </w:rPr>
                  </w:pPr>
                  <w:r>
                    <w:rPr>
                      <w:rFonts w:eastAsia="Calibri"/>
                      <w:bCs/>
                      <w:color w:val="auto"/>
                    </w:rPr>
                    <w:t xml:space="preserve">ALO2: Illustrate the impact of understanding cultural and geographical differences when communicating environmental issues. </w:t>
                  </w:r>
                </w:p>
                <w:p w14:paraId="471A3EAB" w14:textId="77777777" w:rsidR="0046593A" w:rsidRDefault="0046593A" w:rsidP="00BF469E">
                  <w:pPr>
                    <w:pStyle w:val="Default"/>
                    <w:spacing w:after="34" w:line="276" w:lineRule="auto"/>
                    <w:rPr>
                      <w:rFonts w:eastAsia="Calibri"/>
                      <w:bCs/>
                      <w:color w:val="auto"/>
                    </w:rPr>
                  </w:pPr>
                  <w:r>
                    <w:rPr>
                      <w:rFonts w:eastAsia="Calibri"/>
                      <w:bCs/>
                      <w:color w:val="auto"/>
                    </w:rPr>
                    <w:t xml:space="preserve">ALO3: Demonstrate an understanding of how to critically analyse and evaluate environmental data and information. </w:t>
                  </w:r>
                </w:p>
                <w:p w14:paraId="54E30E45" w14:textId="77777777" w:rsidR="0046593A" w:rsidRPr="000E4697" w:rsidRDefault="0046593A" w:rsidP="00BF469E">
                  <w:pPr>
                    <w:pStyle w:val="Default"/>
                    <w:spacing w:after="34" w:line="276" w:lineRule="auto"/>
                    <w:rPr>
                      <w:rFonts w:eastAsia="Calibri"/>
                      <w:bCs/>
                      <w:color w:val="auto"/>
                    </w:rPr>
                  </w:pPr>
                  <w:r w:rsidRPr="66E1B46C">
                    <w:rPr>
                      <w:rFonts w:eastAsia="Calibri"/>
                      <w:color w:val="auto"/>
                    </w:rPr>
                    <w:t xml:space="preserve">ALO4: Apply techniques to communicate complex and technical information to different audiences, using a variety of media. </w:t>
                  </w:r>
                </w:p>
              </w:tc>
              <w:tc>
                <w:tcPr>
                  <w:tcW w:w="5499" w:type="dxa"/>
                  <w:shd w:val="clear" w:color="auto" w:fill="auto"/>
                </w:tcPr>
                <w:p w14:paraId="25A75957" w14:textId="77777777" w:rsidR="0046593A" w:rsidRPr="000E4697" w:rsidRDefault="0046593A" w:rsidP="00BF469E">
                  <w:pPr>
                    <w:pStyle w:val="Default"/>
                    <w:spacing w:after="34" w:line="276" w:lineRule="auto"/>
                    <w:rPr>
                      <w:rFonts w:eastAsia="Calibri"/>
                      <w:color w:val="auto"/>
                    </w:rPr>
                  </w:pPr>
                  <w:r w:rsidRPr="318B3B77">
                    <w:rPr>
                      <w:rFonts w:eastAsia="Calibri"/>
                      <w:color w:val="auto"/>
                    </w:rPr>
                    <w:t>(Please expand this box as necessary to include all required information)</w:t>
                  </w:r>
                </w:p>
                <w:p w14:paraId="201B2424" w14:textId="77777777" w:rsidR="0046593A" w:rsidRPr="000E4697" w:rsidRDefault="0046593A" w:rsidP="00BF469E">
                  <w:pPr>
                    <w:pStyle w:val="Default"/>
                    <w:spacing w:after="34" w:line="276" w:lineRule="auto"/>
                    <w:rPr>
                      <w:color w:val="000000" w:themeColor="text1"/>
                    </w:rPr>
                  </w:pPr>
                  <w:r w:rsidRPr="341E2D11">
                    <w:rPr>
                      <w:color w:val="000000" w:themeColor="text1"/>
                    </w:rPr>
                    <w:t>ALO1: 8.1.1, 8.1.3, 8.1.4, 8.4.2</w:t>
                  </w:r>
                </w:p>
                <w:p w14:paraId="4C464222" w14:textId="77777777" w:rsidR="0046593A" w:rsidRPr="000E4697" w:rsidRDefault="0046593A" w:rsidP="00BF469E">
                  <w:pPr>
                    <w:pStyle w:val="Default"/>
                    <w:spacing w:after="34" w:line="276" w:lineRule="auto"/>
                    <w:rPr>
                      <w:color w:val="000000" w:themeColor="text1"/>
                    </w:rPr>
                  </w:pPr>
                  <w:r w:rsidRPr="341E2D11">
                    <w:rPr>
                      <w:color w:val="000000" w:themeColor="text1"/>
                    </w:rPr>
                    <w:t>ALO2: 8.1.1, 8.1.3, 8.1.4, 8.3.1</w:t>
                  </w:r>
                </w:p>
                <w:p w14:paraId="3E63F003" w14:textId="77777777" w:rsidR="0046593A" w:rsidRPr="000E4697" w:rsidRDefault="0046593A" w:rsidP="00BF469E">
                  <w:pPr>
                    <w:pStyle w:val="Default"/>
                    <w:spacing w:after="34" w:line="276" w:lineRule="auto"/>
                    <w:rPr>
                      <w:color w:val="000000" w:themeColor="text1"/>
                    </w:rPr>
                  </w:pPr>
                  <w:r w:rsidRPr="341E2D11">
                    <w:rPr>
                      <w:color w:val="000000" w:themeColor="text1"/>
                    </w:rPr>
                    <w:t>ALO3: 8.2.1, 8.2.4, 8.3.1, 8.4.3</w:t>
                  </w:r>
                </w:p>
                <w:p w14:paraId="1AFB7EE1" w14:textId="77777777" w:rsidR="0046593A" w:rsidRPr="000E4697" w:rsidRDefault="0046593A" w:rsidP="00BF469E">
                  <w:pPr>
                    <w:pStyle w:val="Default"/>
                    <w:spacing w:after="34" w:line="276" w:lineRule="auto"/>
                    <w:rPr>
                      <w:color w:val="000000" w:themeColor="text1"/>
                    </w:rPr>
                  </w:pPr>
                  <w:r w:rsidRPr="341E2D11">
                    <w:rPr>
                      <w:color w:val="000000" w:themeColor="text1"/>
                    </w:rPr>
                    <w:t xml:space="preserve">ALO4: 8.2.4, 8.3.2, 8.4.2, 8.4.3 </w:t>
                  </w:r>
                </w:p>
                <w:p w14:paraId="3D3F44C5" w14:textId="77777777" w:rsidR="0046593A" w:rsidRPr="000E4697" w:rsidRDefault="0046593A" w:rsidP="00BF469E">
                  <w:pPr>
                    <w:pStyle w:val="Default"/>
                    <w:spacing w:after="34" w:line="276" w:lineRule="auto"/>
                    <w:rPr>
                      <w:color w:val="000000" w:themeColor="text1"/>
                    </w:rPr>
                  </w:pPr>
                </w:p>
              </w:tc>
            </w:tr>
          </w:tbl>
          <w:p w14:paraId="4C9AC185" w14:textId="77777777" w:rsidR="0046593A" w:rsidRPr="000E4697" w:rsidRDefault="0046593A" w:rsidP="00BF469E">
            <w:pPr>
              <w:pStyle w:val="Default"/>
              <w:spacing w:after="34" w:line="276" w:lineRule="auto"/>
              <w:rPr>
                <w:rFonts w:eastAsia="Calibri"/>
                <w:b/>
              </w:rPr>
            </w:pPr>
          </w:p>
        </w:tc>
      </w:tr>
      <w:tr w:rsidR="0046593A" w:rsidRPr="000E4697" w14:paraId="60B66EEE" w14:textId="77777777" w:rsidTr="000C4E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4" w:type="dxa"/>
        </w:trPr>
        <w:tc>
          <w:tcPr>
            <w:tcW w:w="5211" w:type="dxa"/>
            <w:gridSpan w:val="4"/>
            <w:tcBorders>
              <w:top w:val="nil"/>
              <w:left w:val="nil"/>
              <w:bottom w:val="single" w:sz="4" w:space="0" w:color="auto"/>
              <w:right w:val="nil"/>
            </w:tcBorders>
            <w:shd w:val="clear" w:color="auto" w:fill="auto"/>
          </w:tcPr>
          <w:p w14:paraId="3A1430E9" w14:textId="77777777" w:rsidR="0046593A" w:rsidRPr="000E4697" w:rsidRDefault="0046593A" w:rsidP="00BF469E">
            <w:pPr>
              <w:tabs>
                <w:tab w:val="left" w:pos="1985"/>
                <w:tab w:val="left" w:pos="2410"/>
                <w:tab w:val="left" w:pos="3686"/>
                <w:tab w:val="left" w:pos="6096"/>
                <w:tab w:val="left" w:pos="7230"/>
                <w:tab w:val="left" w:pos="8364"/>
              </w:tabs>
              <w:spacing w:line="276" w:lineRule="auto"/>
              <w:outlineLvl w:val="0"/>
              <w:rPr>
                <w:b/>
                <w:bCs/>
                <w:szCs w:val="24"/>
              </w:rPr>
            </w:pPr>
          </w:p>
        </w:tc>
        <w:tc>
          <w:tcPr>
            <w:tcW w:w="5529" w:type="dxa"/>
            <w:gridSpan w:val="5"/>
            <w:tcBorders>
              <w:top w:val="nil"/>
              <w:left w:val="nil"/>
              <w:bottom w:val="single" w:sz="4" w:space="0" w:color="auto"/>
              <w:right w:val="nil"/>
            </w:tcBorders>
            <w:shd w:val="clear" w:color="auto" w:fill="auto"/>
          </w:tcPr>
          <w:p w14:paraId="33A51F81" w14:textId="77777777" w:rsidR="0046593A" w:rsidRPr="000E4697" w:rsidRDefault="0046593A" w:rsidP="00BF469E">
            <w:pPr>
              <w:tabs>
                <w:tab w:val="left" w:pos="1985"/>
                <w:tab w:val="left" w:pos="2410"/>
                <w:tab w:val="left" w:pos="3686"/>
                <w:tab w:val="left" w:pos="6096"/>
                <w:tab w:val="left" w:pos="7230"/>
                <w:tab w:val="left" w:pos="8364"/>
              </w:tabs>
              <w:spacing w:line="276" w:lineRule="auto"/>
              <w:outlineLvl w:val="0"/>
              <w:rPr>
                <w:b/>
                <w:szCs w:val="24"/>
              </w:rPr>
            </w:pPr>
          </w:p>
        </w:tc>
      </w:tr>
      <w:tr w:rsidR="0046593A" w:rsidRPr="000E4697" w14:paraId="6FE67C9C" w14:textId="77777777" w:rsidTr="000C4E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4" w:type="dxa"/>
        </w:trPr>
        <w:tc>
          <w:tcPr>
            <w:tcW w:w="5211" w:type="dxa"/>
            <w:gridSpan w:val="4"/>
            <w:tcBorders>
              <w:top w:val="single" w:sz="4" w:space="0" w:color="auto"/>
              <w:left w:val="single" w:sz="4" w:space="0" w:color="auto"/>
              <w:bottom w:val="single" w:sz="4" w:space="0" w:color="auto"/>
              <w:right w:val="single" w:sz="4" w:space="0" w:color="auto"/>
            </w:tcBorders>
            <w:shd w:val="clear" w:color="auto" w:fill="auto"/>
          </w:tcPr>
          <w:p w14:paraId="51CA7CD9" w14:textId="77777777" w:rsidR="0046593A" w:rsidRPr="000E4697" w:rsidRDefault="0046593A" w:rsidP="00BF469E">
            <w:pPr>
              <w:tabs>
                <w:tab w:val="left" w:pos="1985"/>
                <w:tab w:val="left" w:pos="2410"/>
                <w:tab w:val="left" w:pos="3686"/>
                <w:tab w:val="left" w:pos="6096"/>
                <w:tab w:val="left" w:pos="7230"/>
                <w:tab w:val="left" w:pos="8364"/>
              </w:tabs>
              <w:spacing w:line="276" w:lineRule="auto"/>
              <w:outlineLvl w:val="0"/>
              <w:rPr>
                <w:szCs w:val="24"/>
              </w:rPr>
            </w:pPr>
            <w:r w:rsidRPr="49DD65D1">
              <w:rPr>
                <w:b/>
                <w:bCs/>
                <w:szCs w:val="24"/>
              </w:rPr>
              <w:t>DATE OF APPROVAL</w:t>
            </w:r>
            <w:r w:rsidRPr="49DD65D1">
              <w:rPr>
                <w:szCs w:val="24"/>
              </w:rPr>
              <w:t xml:space="preserve">: 04/2022  </w:t>
            </w:r>
          </w:p>
        </w:tc>
        <w:tc>
          <w:tcPr>
            <w:tcW w:w="5529" w:type="dxa"/>
            <w:gridSpan w:val="5"/>
            <w:tcBorders>
              <w:top w:val="single" w:sz="4" w:space="0" w:color="auto"/>
              <w:left w:val="single" w:sz="4" w:space="0" w:color="auto"/>
              <w:bottom w:val="single" w:sz="4" w:space="0" w:color="auto"/>
              <w:right w:val="single" w:sz="4" w:space="0" w:color="auto"/>
            </w:tcBorders>
            <w:shd w:val="clear" w:color="auto" w:fill="auto"/>
          </w:tcPr>
          <w:p w14:paraId="6024693F" w14:textId="77777777" w:rsidR="0046593A" w:rsidRPr="000E4697" w:rsidRDefault="0046593A" w:rsidP="00BF469E">
            <w:pPr>
              <w:tabs>
                <w:tab w:val="left" w:pos="1985"/>
                <w:tab w:val="left" w:pos="2410"/>
                <w:tab w:val="left" w:pos="3686"/>
                <w:tab w:val="left" w:pos="6096"/>
                <w:tab w:val="left" w:pos="7230"/>
                <w:tab w:val="left" w:pos="8364"/>
              </w:tabs>
              <w:spacing w:line="276" w:lineRule="auto"/>
              <w:outlineLvl w:val="0"/>
              <w:rPr>
                <w:szCs w:val="24"/>
              </w:rPr>
            </w:pPr>
            <w:r w:rsidRPr="78E9C80C">
              <w:rPr>
                <w:b/>
                <w:bCs/>
                <w:szCs w:val="24"/>
              </w:rPr>
              <w:t xml:space="preserve">FACULTY/OFFICE: </w:t>
            </w:r>
            <w:r w:rsidRPr="001B5E51">
              <w:rPr>
                <w:bCs/>
                <w:szCs w:val="24"/>
              </w:rPr>
              <w:t>Academic Partnerships</w:t>
            </w:r>
          </w:p>
        </w:tc>
      </w:tr>
      <w:tr w:rsidR="0046593A" w:rsidRPr="000E4697" w14:paraId="12905CEE" w14:textId="77777777" w:rsidTr="000C4E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4" w:type="dxa"/>
        </w:trPr>
        <w:tc>
          <w:tcPr>
            <w:tcW w:w="5211" w:type="dxa"/>
            <w:gridSpan w:val="4"/>
            <w:tcBorders>
              <w:top w:val="single" w:sz="4" w:space="0" w:color="auto"/>
              <w:left w:val="single" w:sz="4" w:space="0" w:color="auto"/>
              <w:bottom w:val="single" w:sz="4" w:space="0" w:color="auto"/>
              <w:right w:val="single" w:sz="4" w:space="0" w:color="auto"/>
            </w:tcBorders>
            <w:shd w:val="clear" w:color="auto" w:fill="auto"/>
          </w:tcPr>
          <w:p w14:paraId="78476DFF" w14:textId="77777777" w:rsidR="0046593A" w:rsidRPr="000E4697" w:rsidRDefault="0046593A" w:rsidP="00BF469E">
            <w:pPr>
              <w:tabs>
                <w:tab w:val="left" w:pos="1985"/>
                <w:tab w:val="left" w:pos="2410"/>
                <w:tab w:val="left" w:pos="3686"/>
                <w:tab w:val="left" w:pos="6096"/>
                <w:tab w:val="left" w:pos="7230"/>
                <w:tab w:val="left" w:pos="8364"/>
              </w:tabs>
              <w:spacing w:line="276" w:lineRule="auto"/>
              <w:outlineLvl w:val="0"/>
              <w:rPr>
                <w:szCs w:val="24"/>
              </w:rPr>
            </w:pPr>
            <w:r w:rsidRPr="5589C6E9">
              <w:rPr>
                <w:b/>
                <w:bCs/>
                <w:szCs w:val="24"/>
              </w:rPr>
              <w:t>DATE OF IMPLEMENTATION</w:t>
            </w:r>
            <w:r w:rsidRPr="5589C6E9">
              <w:rPr>
                <w:szCs w:val="24"/>
              </w:rPr>
              <w:t>: 09/2023</w:t>
            </w:r>
          </w:p>
        </w:tc>
        <w:tc>
          <w:tcPr>
            <w:tcW w:w="5529" w:type="dxa"/>
            <w:gridSpan w:val="5"/>
            <w:tcBorders>
              <w:top w:val="single" w:sz="4" w:space="0" w:color="auto"/>
              <w:left w:val="single" w:sz="4" w:space="0" w:color="auto"/>
              <w:bottom w:val="single" w:sz="4" w:space="0" w:color="auto"/>
              <w:right w:val="single" w:sz="4" w:space="0" w:color="auto"/>
            </w:tcBorders>
            <w:shd w:val="clear" w:color="auto" w:fill="auto"/>
          </w:tcPr>
          <w:p w14:paraId="6753BD41" w14:textId="77777777" w:rsidR="0046593A" w:rsidRPr="000E4697" w:rsidRDefault="0046593A" w:rsidP="00BF469E">
            <w:pPr>
              <w:tabs>
                <w:tab w:val="left" w:pos="2977"/>
                <w:tab w:val="left" w:pos="3686"/>
                <w:tab w:val="left" w:pos="5245"/>
                <w:tab w:val="left" w:pos="6096"/>
                <w:tab w:val="left" w:pos="7230"/>
                <w:tab w:val="left" w:pos="8364"/>
              </w:tabs>
              <w:spacing w:line="276" w:lineRule="auto"/>
              <w:rPr>
                <w:szCs w:val="24"/>
              </w:rPr>
            </w:pPr>
            <w:r w:rsidRPr="78E9C80C">
              <w:rPr>
                <w:b/>
                <w:bCs/>
                <w:szCs w:val="24"/>
              </w:rPr>
              <w:t xml:space="preserve">SCHOOL/PARTNER: </w:t>
            </w:r>
            <w:r w:rsidRPr="001B5E51">
              <w:rPr>
                <w:bCs/>
                <w:szCs w:val="24"/>
              </w:rPr>
              <w:t>Petroc</w:t>
            </w:r>
          </w:p>
        </w:tc>
      </w:tr>
      <w:tr w:rsidR="0046593A" w:rsidRPr="000E4697" w14:paraId="5A3C2AEA" w14:textId="77777777" w:rsidTr="000C4E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4" w:type="dxa"/>
        </w:trPr>
        <w:tc>
          <w:tcPr>
            <w:tcW w:w="5211" w:type="dxa"/>
            <w:gridSpan w:val="4"/>
            <w:tcBorders>
              <w:top w:val="single" w:sz="4" w:space="0" w:color="auto"/>
              <w:left w:val="single" w:sz="4" w:space="0" w:color="auto"/>
              <w:bottom w:val="single" w:sz="4" w:space="0" w:color="auto"/>
              <w:right w:val="single" w:sz="4" w:space="0" w:color="auto"/>
            </w:tcBorders>
            <w:shd w:val="clear" w:color="auto" w:fill="auto"/>
          </w:tcPr>
          <w:p w14:paraId="4749C2AB" w14:textId="77777777" w:rsidR="0046593A" w:rsidRPr="000E4697" w:rsidRDefault="0046593A" w:rsidP="00BF469E">
            <w:pPr>
              <w:tabs>
                <w:tab w:val="left" w:pos="1985"/>
                <w:tab w:val="left" w:pos="2410"/>
                <w:tab w:val="left" w:pos="3686"/>
                <w:tab w:val="left" w:pos="6096"/>
                <w:tab w:val="left" w:pos="7230"/>
                <w:tab w:val="left" w:pos="8364"/>
              </w:tabs>
              <w:spacing w:line="276" w:lineRule="auto"/>
              <w:outlineLvl w:val="0"/>
              <w:rPr>
                <w:szCs w:val="24"/>
              </w:rPr>
            </w:pPr>
            <w:r w:rsidRPr="000E4697">
              <w:rPr>
                <w:b/>
                <w:bCs/>
                <w:szCs w:val="24"/>
              </w:rPr>
              <w:t>DATE(S) OF APPROVED CHANGE:</w:t>
            </w:r>
            <w:r w:rsidRPr="000E4697">
              <w:rPr>
                <w:szCs w:val="24"/>
              </w:rPr>
              <w:t xml:space="preserve">  XX/XX/XXXX</w:t>
            </w:r>
          </w:p>
        </w:tc>
        <w:tc>
          <w:tcPr>
            <w:tcW w:w="5529" w:type="dxa"/>
            <w:gridSpan w:val="5"/>
            <w:tcBorders>
              <w:top w:val="single" w:sz="4" w:space="0" w:color="auto"/>
              <w:left w:val="single" w:sz="4" w:space="0" w:color="auto"/>
              <w:bottom w:val="single" w:sz="4" w:space="0" w:color="auto"/>
              <w:right w:val="single" w:sz="4" w:space="0" w:color="auto"/>
            </w:tcBorders>
            <w:shd w:val="clear" w:color="auto" w:fill="auto"/>
          </w:tcPr>
          <w:p w14:paraId="73BDFA67" w14:textId="77777777" w:rsidR="0046593A" w:rsidRPr="000E4697" w:rsidRDefault="0046593A" w:rsidP="00BF469E">
            <w:pPr>
              <w:tabs>
                <w:tab w:val="left" w:pos="2977"/>
                <w:tab w:val="left" w:pos="3686"/>
                <w:tab w:val="left" w:pos="5245"/>
                <w:tab w:val="left" w:pos="6096"/>
                <w:tab w:val="left" w:pos="7230"/>
                <w:tab w:val="left" w:pos="8364"/>
              </w:tabs>
              <w:spacing w:line="276" w:lineRule="auto"/>
              <w:rPr>
                <w:b/>
                <w:bCs/>
                <w:szCs w:val="24"/>
                <w:highlight w:val="yellow"/>
              </w:rPr>
            </w:pPr>
            <w:r w:rsidRPr="6514C713">
              <w:rPr>
                <w:b/>
                <w:bCs/>
                <w:szCs w:val="24"/>
              </w:rPr>
              <w:t>SEMESTER:</w:t>
            </w:r>
            <w:r w:rsidRPr="6514C713">
              <w:rPr>
                <w:szCs w:val="24"/>
              </w:rPr>
              <w:t xml:space="preserve"> Autumn</w:t>
            </w:r>
          </w:p>
        </w:tc>
      </w:tr>
      <w:tr w:rsidR="0046593A" w:rsidRPr="000E4697" w14:paraId="4F58CE44" w14:textId="77777777" w:rsidTr="000C4E3C">
        <w:tc>
          <w:tcPr>
            <w:tcW w:w="10974" w:type="dxa"/>
            <w:gridSpan w:val="10"/>
            <w:shd w:val="clear" w:color="auto" w:fill="auto"/>
          </w:tcPr>
          <w:p w14:paraId="5147499E" w14:textId="77777777" w:rsidR="0046593A" w:rsidRPr="000E4697" w:rsidRDefault="0046593A" w:rsidP="00BF469E">
            <w:pPr>
              <w:tabs>
                <w:tab w:val="left" w:pos="2977"/>
                <w:tab w:val="left" w:pos="3686"/>
                <w:tab w:val="left" w:pos="5245"/>
                <w:tab w:val="left" w:pos="6096"/>
                <w:tab w:val="left" w:pos="7230"/>
                <w:tab w:val="left" w:pos="8364"/>
              </w:tabs>
              <w:spacing w:line="276" w:lineRule="auto"/>
              <w:rPr>
                <w:szCs w:val="24"/>
              </w:rPr>
            </w:pPr>
            <w:r w:rsidRPr="000E4697">
              <w:rPr>
                <w:szCs w:val="24"/>
              </w:rPr>
              <w:t>Notes:</w:t>
            </w:r>
          </w:p>
          <w:p w14:paraId="36E020D8" w14:textId="77777777" w:rsidR="0046593A" w:rsidRPr="000E4697" w:rsidRDefault="0046593A" w:rsidP="00BF469E">
            <w:pPr>
              <w:tabs>
                <w:tab w:val="left" w:pos="2977"/>
                <w:tab w:val="left" w:pos="3686"/>
                <w:tab w:val="left" w:pos="5245"/>
                <w:tab w:val="left" w:pos="6096"/>
                <w:tab w:val="left" w:pos="7230"/>
                <w:tab w:val="left" w:pos="8364"/>
              </w:tabs>
              <w:spacing w:line="276" w:lineRule="auto"/>
              <w:rPr>
                <w:szCs w:val="24"/>
              </w:rPr>
            </w:pPr>
          </w:p>
        </w:tc>
      </w:tr>
    </w:tbl>
    <w:p w14:paraId="1CEDF1B4" w14:textId="77777777" w:rsidR="0046593A" w:rsidRPr="000E4697" w:rsidRDefault="0046593A" w:rsidP="00BF469E">
      <w:pPr>
        <w:pStyle w:val="Default"/>
        <w:spacing w:after="34" w:line="276" w:lineRule="auto"/>
        <w:rPr>
          <w:b/>
          <w:color w:val="auto"/>
          <w:u w:val="single"/>
        </w:rPr>
      </w:pPr>
    </w:p>
    <w:p w14:paraId="6F5E488D" w14:textId="77777777" w:rsidR="0046593A" w:rsidRPr="000E4697" w:rsidRDefault="0046593A" w:rsidP="00BF469E">
      <w:pPr>
        <w:pStyle w:val="Default"/>
        <w:spacing w:after="34" w:line="276" w:lineRule="auto"/>
        <w:rPr>
          <w:bCs/>
          <w:color w:val="auto"/>
        </w:rPr>
      </w:pPr>
      <w:r w:rsidRPr="000E4697">
        <w:rPr>
          <w:b/>
          <w:color w:val="auto"/>
          <w:u w:val="single"/>
        </w:rPr>
        <w:t>Additional Guidance for Learning Outcomes:</w:t>
      </w:r>
    </w:p>
    <w:p w14:paraId="0F1231FA" w14:textId="77777777" w:rsidR="0046593A" w:rsidRPr="000E4697" w:rsidRDefault="0046593A" w:rsidP="00BF469E">
      <w:pPr>
        <w:spacing w:line="276" w:lineRule="auto"/>
        <w:rPr>
          <w:b/>
          <w:bCs/>
          <w:szCs w:val="24"/>
        </w:rPr>
      </w:pPr>
      <w:r w:rsidRPr="000E4697">
        <w:rPr>
          <w:b/>
          <w:bCs/>
          <w:szCs w:val="24"/>
        </w:rPr>
        <w:t xml:space="preserve">To ensure that the module is pitched at the right level check your intended learning outcomes against the following nationally agreed standards </w:t>
      </w:r>
    </w:p>
    <w:p w14:paraId="4813F4E6" w14:textId="77777777" w:rsidR="0046593A" w:rsidRPr="000E4697" w:rsidRDefault="0046593A" w:rsidP="00BF469E">
      <w:pPr>
        <w:numPr>
          <w:ilvl w:val="0"/>
          <w:numId w:val="28"/>
        </w:numPr>
        <w:spacing w:line="276" w:lineRule="auto"/>
        <w:rPr>
          <w:szCs w:val="24"/>
        </w:rPr>
      </w:pPr>
      <w:r w:rsidRPr="000E4697">
        <w:rPr>
          <w:szCs w:val="24"/>
        </w:rPr>
        <w:t xml:space="preserve">Framework for Higher Education Qualifications </w:t>
      </w:r>
    </w:p>
    <w:p w14:paraId="40A6F46C" w14:textId="77777777" w:rsidR="0046593A" w:rsidRPr="000E4697" w:rsidRDefault="00000000" w:rsidP="00BF469E">
      <w:pPr>
        <w:spacing w:line="276" w:lineRule="auto"/>
        <w:ind w:left="720"/>
        <w:rPr>
          <w:szCs w:val="24"/>
        </w:rPr>
      </w:pPr>
      <w:hyperlink r:id="rId65" w:history="1">
        <w:r w:rsidR="0046593A" w:rsidRPr="000E4697">
          <w:rPr>
            <w:rStyle w:val="Hyperlink"/>
            <w:szCs w:val="24"/>
          </w:rPr>
          <w:t>http://www.qaa.ac.uk/docs/qaa/quality-code/qualifications-frameworks.pdf</w:t>
        </w:r>
      </w:hyperlink>
      <w:r w:rsidR="0046593A" w:rsidRPr="000E4697">
        <w:rPr>
          <w:szCs w:val="24"/>
        </w:rPr>
        <w:t xml:space="preserve"> </w:t>
      </w:r>
    </w:p>
    <w:p w14:paraId="5FFB970B" w14:textId="77777777" w:rsidR="0046593A" w:rsidRPr="000E4697" w:rsidRDefault="0046593A" w:rsidP="00BF469E">
      <w:pPr>
        <w:numPr>
          <w:ilvl w:val="0"/>
          <w:numId w:val="28"/>
        </w:numPr>
        <w:spacing w:line="276" w:lineRule="auto"/>
        <w:rPr>
          <w:szCs w:val="24"/>
        </w:rPr>
      </w:pPr>
      <w:r w:rsidRPr="000E4697">
        <w:rPr>
          <w:szCs w:val="24"/>
        </w:rPr>
        <w:t xml:space="preserve">Subject benchmark statements </w:t>
      </w:r>
      <w:hyperlink r:id="rId66" w:history="1">
        <w:r w:rsidRPr="000E4697">
          <w:rPr>
            <w:rStyle w:val="Hyperlink"/>
            <w:szCs w:val="24"/>
          </w:rPr>
          <w:t>https://www.qaa.ac.uk/quality-code/subject-benchmark-statements</w:t>
        </w:r>
      </w:hyperlink>
      <w:r w:rsidRPr="000E4697">
        <w:rPr>
          <w:szCs w:val="24"/>
        </w:rPr>
        <w:t xml:space="preserve"> </w:t>
      </w:r>
    </w:p>
    <w:p w14:paraId="51DE6998" w14:textId="77777777" w:rsidR="0046593A" w:rsidRPr="000E4697" w:rsidRDefault="0046593A" w:rsidP="00BF469E">
      <w:pPr>
        <w:numPr>
          <w:ilvl w:val="0"/>
          <w:numId w:val="28"/>
        </w:numPr>
        <w:spacing w:line="276" w:lineRule="auto"/>
        <w:rPr>
          <w:szCs w:val="24"/>
        </w:rPr>
      </w:pPr>
      <w:r w:rsidRPr="77E2EDB4">
        <w:rPr>
          <w:szCs w:val="24"/>
        </w:rPr>
        <w:t xml:space="preserve">Professional, regulatory, and statutory (PSRB) accreditation requirements (where necessary </w:t>
      </w:r>
      <w:bookmarkStart w:id="16" w:name="_Int_ML81cM6C"/>
      <w:r w:rsidRPr="77E2EDB4">
        <w:rPr>
          <w:szCs w:val="24"/>
        </w:rPr>
        <w:t>e.g.,</w:t>
      </w:r>
      <w:bookmarkEnd w:id="16"/>
      <w:r w:rsidRPr="77E2EDB4">
        <w:rPr>
          <w:szCs w:val="24"/>
        </w:rPr>
        <w:t xml:space="preserve"> health and social care, medicine, engineering, psychology, architecture, teaching, law)</w:t>
      </w:r>
    </w:p>
    <w:p w14:paraId="5C85DBEF" w14:textId="77777777" w:rsidR="0046593A" w:rsidRPr="000E4697" w:rsidRDefault="0046593A" w:rsidP="00BF469E">
      <w:pPr>
        <w:pStyle w:val="Default"/>
        <w:numPr>
          <w:ilvl w:val="0"/>
          <w:numId w:val="28"/>
        </w:numPr>
        <w:spacing w:line="276" w:lineRule="auto"/>
        <w:rPr>
          <w:b/>
          <w:color w:val="auto"/>
        </w:rPr>
      </w:pPr>
      <w:r w:rsidRPr="000E4697">
        <w:rPr>
          <w:color w:val="auto"/>
        </w:rPr>
        <w:t xml:space="preserve">QAA Quality Code </w:t>
      </w:r>
      <w:hyperlink r:id="rId67" w:history="1">
        <w:r w:rsidRPr="000E4697">
          <w:rPr>
            <w:rStyle w:val="Hyperlink"/>
          </w:rPr>
          <w:t>https://www.qaa.ac.uk/quality-code</w:t>
        </w:r>
      </w:hyperlink>
      <w:r w:rsidRPr="000E4697">
        <w:rPr>
          <w:color w:val="auto"/>
        </w:rPr>
        <w:t xml:space="preserve"> </w:t>
      </w:r>
    </w:p>
    <w:p w14:paraId="1653595C" w14:textId="77777777" w:rsidR="0046593A" w:rsidRPr="000E4697" w:rsidRDefault="0046593A" w:rsidP="00BF469E">
      <w:pPr>
        <w:spacing w:line="276" w:lineRule="auto"/>
        <w:jc w:val="center"/>
        <w:rPr>
          <w:b/>
          <w:szCs w:val="24"/>
        </w:rPr>
      </w:pPr>
    </w:p>
    <w:p w14:paraId="1697E9BA" w14:textId="77777777" w:rsidR="0046593A" w:rsidRPr="000E4697" w:rsidRDefault="0046593A" w:rsidP="00BF469E">
      <w:pPr>
        <w:pStyle w:val="Default"/>
        <w:spacing w:after="34" w:line="276" w:lineRule="auto"/>
        <w:ind w:left="142" w:hanging="142"/>
        <w:rPr>
          <w:b/>
          <w:color w:val="auto"/>
          <w:u w:val="single"/>
        </w:rPr>
      </w:pPr>
    </w:p>
    <w:p w14:paraId="5CEE4D19" w14:textId="77777777" w:rsidR="0046593A" w:rsidRPr="000E4697" w:rsidRDefault="0046593A" w:rsidP="00BF469E">
      <w:pPr>
        <w:pStyle w:val="Default"/>
        <w:spacing w:after="34" w:line="276" w:lineRule="auto"/>
        <w:ind w:left="142" w:hanging="142"/>
        <w:rPr>
          <w:b/>
          <w:color w:val="auto"/>
        </w:rPr>
      </w:pPr>
      <w:r w:rsidRPr="000E4697">
        <w:rPr>
          <w:b/>
          <w:color w:val="auto"/>
          <w:u w:val="single"/>
        </w:rPr>
        <w:br w:type="page"/>
      </w:r>
      <w:r w:rsidRPr="000E4697">
        <w:rPr>
          <w:b/>
          <w:color w:val="auto"/>
          <w:u w:val="single"/>
        </w:rPr>
        <w:lastRenderedPageBreak/>
        <w:t>SECTION B: DETAILS OF TEACHING, LEARNING AND ASSESSMENT</w:t>
      </w:r>
      <w:r w:rsidRPr="000E4697">
        <w:rPr>
          <w:b/>
          <w:color w:val="auto"/>
        </w:rPr>
        <w:t xml:space="preserve"> </w:t>
      </w:r>
    </w:p>
    <w:p w14:paraId="3D10B1B1" w14:textId="77777777" w:rsidR="0046593A" w:rsidRPr="000E4697" w:rsidRDefault="0046593A" w:rsidP="00BF469E">
      <w:pPr>
        <w:pStyle w:val="PlainText"/>
        <w:spacing w:line="276" w:lineRule="auto"/>
        <w:rPr>
          <w:rFonts w:cs="Arial"/>
          <w:iCs/>
          <w:color w:val="auto"/>
          <w:szCs w:val="24"/>
        </w:rPr>
      </w:pPr>
      <w:r w:rsidRPr="000E4697">
        <w:rPr>
          <w:rFonts w:cs="Arial"/>
          <w:iCs/>
          <w:color w:val="auto"/>
          <w:szCs w:val="24"/>
        </w:rPr>
        <w:t xml:space="preserve">Items in this section must be considered annually and amended as appropriate, in conjunction with the Module Review Process. </w:t>
      </w:r>
      <w:r w:rsidRPr="000E4697">
        <w:rPr>
          <w:rFonts w:cs="Arial"/>
          <w:iCs/>
          <w:color w:val="auto"/>
          <w:szCs w:val="24"/>
          <w:u w:val="single"/>
        </w:rPr>
        <w:t>Some parts of this page may be used in the KIS return and published on the extranet as a guide for prospective students.</w:t>
      </w:r>
      <w:r w:rsidRPr="000E4697">
        <w:rPr>
          <w:rFonts w:cs="Arial"/>
          <w:iCs/>
          <w:color w:val="auto"/>
          <w:szCs w:val="24"/>
        </w:rPr>
        <w:t xml:space="preserve"> Further details for current students should be provided in module guidance notes.</w:t>
      </w:r>
    </w:p>
    <w:p w14:paraId="447DA592" w14:textId="77777777" w:rsidR="0046593A" w:rsidRPr="000E4697" w:rsidRDefault="0046593A" w:rsidP="00BF469E">
      <w:pPr>
        <w:pStyle w:val="PlainText"/>
        <w:spacing w:line="276" w:lineRule="auto"/>
        <w:rPr>
          <w:rFonts w:cs="Arial"/>
          <w:b/>
          <w:szCs w:val="24"/>
        </w:rPr>
      </w:pPr>
    </w:p>
    <w:tbl>
      <w:tblPr>
        <w:tblW w:w="10802" w:type="dxa"/>
        <w:tblLook w:val="04A0" w:firstRow="1" w:lastRow="0" w:firstColumn="1" w:lastColumn="0" w:noHBand="0" w:noVBand="1"/>
      </w:tblPr>
      <w:tblGrid>
        <w:gridCol w:w="4839"/>
        <w:gridCol w:w="5963"/>
      </w:tblGrid>
      <w:tr w:rsidR="0046593A" w:rsidRPr="000E4697" w14:paraId="737618D2" w14:textId="77777777" w:rsidTr="000C4E3C">
        <w:trPr>
          <w:trHeight w:val="113"/>
        </w:trPr>
        <w:tc>
          <w:tcPr>
            <w:tcW w:w="4839" w:type="dxa"/>
            <w:shd w:val="clear" w:color="auto" w:fill="auto"/>
          </w:tcPr>
          <w:p w14:paraId="2345BCD0" w14:textId="4178FBBB" w:rsidR="0046593A" w:rsidRPr="000E4697" w:rsidRDefault="0046593A" w:rsidP="00BF469E">
            <w:pPr>
              <w:pStyle w:val="PlainText"/>
              <w:spacing w:line="276" w:lineRule="auto"/>
              <w:rPr>
                <w:rFonts w:cs="Arial"/>
              </w:rPr>
            </w:pPr>
            <w:r w:rsidRPr="3C2B24FF">
              <w:rPr>
                <w:rFonts w:cs="Arial"/>
                <w:b/>
              </w:rPr>
              <w:t>ACADEMIC YEAR:</w:t>
            </w:r>
            <w:r w:rsidRPr="3C2B24FF">
              <w:rPr>
                <w:rFonts w:cs="Arial"/>
              </w:rPr>
              <w:t xml:space="preserve"> 2023/24</w:t>
            </w:r>
          </w:p>
        </w:tc>
        <w:tc>
          <w:tcPr>
            <w:tcW w:w="5962" w:type="dxa"/>
            <w:shd w:val="clear" w:color="auto" w:fill="auto"/>
          </w:tcPr>
          <w:p w14:paraId="45694B2F" w14:textId="77777777" w:rsidR="0046593A" w:rsidRPr="000E4697" w:rsidRDefault="0046593A" w:rsidP="00BF469E">
            <w:pPr>
              <w:pStyle w:val="PlainText"/>
              <w:spacing w:line="276" w:lineRule="auto"/>
              <w:rPr>
                <w:rFonts w:cs="Arial"/>
                <w:b/>
              </w:rPr>
            </w:pPr>
            <w:r w:rsidRPr="00675664">
              <w:rPr>
                <w:rFonts w:cs="Arial"/>
                <w:b/>
              </w:rPr>
              <w:t>NATIONAL COST CENTRE:</w:t>
            </w:r>
            <w:r w:rsidRPr="00675664">
              <w:rPr>
                <w:rFonts w:cs="Arial"/>
              </w:rPr>
              <w:t xml:space="preserve"> 124</w:t>
            </w:r>
          </w:p>
        </w:tc>
      </w:tr>
      <w:tr w:rsidR="0046593A" w:rsidRPr="000E4697" w14:paraId="560B17E8" w14:textId="77777777" w:rsidTr="000C4E3C">
        <w:trPr>
          <w:trHeight w:val="220"/>
        </w:trPr>
        <w:tc>
          <w:tcPr>
            <w:tcW w:w="4839" w:type="dxa"/>
            <w:shd w:val="clear" w:color="auto" w:fill="auto"/>
          </w:tcPr>
          <w:p w14:paraId="14A32CD3" w14:textId="028BB5EE" w:rsidR="0046593A" w:rsidRPr="000E4697" w:rsidRDefault="0046593A" w:rsidP="00BF469E">
            <w:pPr>
              <w:pStyle w:val="PlainText"/>
              <w:spacing w:line="276" w:lineRule="auto"/>
              <w:rPr>
                <w:rFonts w:cs="Arial"/>
                <w:b/>
                <w:bCs/>
              </w:rPr>
            </w:pPr>
            <w:r w:rsidRPr="70932329">
              <w:rPr>
                <w:rFonts w:cs="Arial"/>
                <w:b/>
                <w:bCs/>
              </w:rPr>
              <w:t>MODULE LEADER:</w:t>
            </w:r>
            <w:r w:rsidRPr="70932329">
              <w:rPr>
                <w:rFonts w:cs="Arial"/>
              </w:rPr>
              <w:t xml:space="preserve"> </w:t>
            </w:r>
            <w:r w:rsidR="00D26055">
              <w:rPr>
                <w:rFonts w:cs="Arial"/>
              </w:rPr>
              <w:t>TBC</w:t>
            </w:r>
          </w:p>
        </w:tc>
        <w:tc>
          <w:tcPr>
            <w:tcW w:w="5962" w:type="dxa"/>
            <w:shd w:val="clear" w:color="auto" w:fill="auto"/>
          </w:tcPr>
          <w:p w14:paraId="52FB49EE" w14:textId="44CF1785" w:rsidR="0046593A" w:rsidRPr="000E4697" w:rsidRDefault="0046593A" w:rsidP="00BF469E">
            <w:pPr>
              <w:pStyle w:val="PlainText"/>
              <w:spacing w:line="276" w:lineRule="auto"/>
              <w:rPr>
                <w:rFonts w:cs="Arial"/>
                <w:b/>
                <w:bCs/>
              </w:rPr>
            </w:pPr>
            <w:r w:rsidRPr="70932329">
              <w:rPr>
                <w:rFonts w:cs="Arial"/>
                <w:b/>
                <w:bCs/>
              </w:rPr>
              <w:t>OTHER MODULE STAFF:</w:t>
            </w:r>
            <w:r w:rsidRPr="70932329">
              <w:rPr>
                <w:rFonts w:cs="Arial"/>
              </w:rPr>
              <w:t xml:space="preserve"> </w:t>
            </w:r>
          </w:p>
          <w:p w14:paraId="0D5020E8" w14:textId="77777777" w:rsidR="0046593A" w:rsidRPr="000E4697" w:rsidRDefault="0046593A" w:rsidP="00BF469E">
            <w:pPr>
              <w:pStyle w:val="PlainText"/>
              <w:spacing w:line="276" w:lineRule="auto"/>
              <w:rPr>
                <w:rFonts w:cs="Arial"/>
                <w:b/>
                <w:szCs w:val="24"/>
              </w:rPr>
            </w:pPr>
          </w:p>
        </w:tc>
      </w:tr>
      <w:tr w:rsidR="0046593A" w:rsidRPr="000E4697" w14:paraId="333A368A" w14:textId="77777777" w:rsidTr="000C4E3C">
        <w:trPr>
          <w:trHeight w:val="936"/>
        </w:trPr>
        <w:tc>
          <w:tcPr>
            <w:tcW w:w="10802" w:type="dxa"/>
            <w:gridSpan w:val="2"/>
            <w:shd w:val="clear" w:color="auto" w:fill="auto"/>
          </w:tcPr>
          <w:p w14:paraId="02A0FEE5" w14:textId="77777777" w:rsidR="0046593A" w:rsidRPr="000E4697" w:rsidRDefault="0046593A" w:rsidP="00BF469E">
            <w:pPr>
              <w:pStyle w:val="Default"/>
              <w:spacing w:line="276" w:lineRule="auto"/>
              <w:rPr>
                <w:rFonts w:eastAsia="Calibri"/>
                <w:i/>
                <w:color w:val="auto"/>
              </w:rPr>
            </w:pPr>
            <w:r w:rsidRPr="000E4697">
              <w:rPr>
                <w:rFonts w:eastAsia="Calibri"/>
                <w:b/>
                <w:color w:val="auto"/>
              </w:rPr>
              <w:t>Summary of Module Content:</w:t>
            </w:r>
          </w:p>
          <w:p w14:paraId="755F41F9" w14:textId="77777777" w:rsidR="0046593A" w:rsidRDefault="0046593A" w:rsidP="00BF469E">
            <w:pPr>
              <w:pStyle w:val="Default"/>
              <w:numPr>
                <w:ilvl w:val="0"/>
                <w:numId w:val="35"/>
              </w:numPr>
              <w:spacing w:line="276" w:lineRule="auto"/>
              <w:rPr>
                <w:rFonts w:eastAsia="Calibri"/>
                <w:color w:val="auto"/>
              </w:rPr>
            </w:pPr>
            <w:r>
              <w:rPr>
                <w:rFonts w:eastAsia="Calibri"/>
                <w:color w:val="auto"/>
              </w:rPr>
              <w:t>Current environmental issues</w:t>
            </w:r>
            <w:r w:rsidRPr="3C2B24FF">
              <w:rPr>
                <w:rFonts w:eastAsia="Calibri"/>
                <w:color w:val="auto"/>
              </w:rPr>
              <w:t>.</w:t>
            </w:r>
          </w:p>
          <w:p w14:paraId="6272E2CC" w14:textId="77777777" w:rsidR="0046593A" w:rsidRDefault="0046593A" w:rsidP="00BF469E">
            <w:pPr>
              <w:pStyle w:val="Default"/>
              <w:numPr>
                <w:ilvl w:val="0"/>
                <w:numId w:val="35"/>
              </w:numPr>
              <w:spacing w:line="276" w:lineRule="auto"/>
              <w:rPr>
                <w:rFonts w:eastAsia="Calibri"/>
                <w:color w:val="auto"/>
              </w:rPr>
            </w:pPr>
            <w:r>
              <w:rPr>
                <w:rFonts w:eastAsia="Calibri"/>
                <w:color w:val="auto"/>
              </w:rPr>
              <w:t>Environmental activists and the youth movement</w:t>
            </w:r>
            <w:r w:rsidRPr="3C2B24FF">
              <w:rPr>
                <w:rFonts w:eastAsia="Calibri"/>
                <w:color w:val="auto"/>
              </w:rPr>
              <w:t>.</w:t>
            </w:r>
          </w:p>
          <w:p w14:paraId="6C7387E5" w14:textId="77777777" w:rsidR="0046593A" w:rsidRDefault="0046593A" w:rsidP="00BF469E">
            <w:pPr>
              <w:pStyle w:val="Default"/>
              <w:numPr>
                <w:ilvl w:val="0"/>
                <w:numId w:val="35"/>
              </w:numPr>
              <w:spacing w:line="276" w:lineRule="auto"/>
              <w:rPr>
                <w:rFonts w:eastAsia="Calibri"/>
                <w:color w:val="auto"/>
              </w:rPr>
            </w:pPr>
            <w:r>
              <w:rPr>
                <w:rFonts w:eastAsia="Calibri"/>
                <w:color w:val="auto"/>
              </w:rPr>
              <w:t>Society adopting sustainable / environmentally friendly lifestyles</w:t>
            </w:r>
            <w:r w:rsidRPr="3C2B24FF">
              <w:rPr>
                <w:rFonts w:eastAsia="Calibri"/>
                <w:color w:val="auto"/>
              </w:rPr>
              <w:t>.</w:t>
            </w:r>
          </w:p>
          <w:p w14:paraId="27314997" w14:textId="77777777" w:rsidR="0046593A" w:rsidRDefault="0046593A" w:rsidP="00BF469E">
            <w:pPr>
              <w:pStyle w:val="Default"/>
              <w:numPr>
                <w:ilvl w:val="0"/>
                <w:numId w:val="35"/>
              </w:numPr>
              <w:spacing w:line="276" w:lineRule="auto"/>
              <w:rPr>
                <w:rFonts w:eastAsia="Calibri"/>
                <w:color w:val="auto"/>
              </w:rPr>
            </w:pPr>
            <w:r>
              <w:rPr>
                <w:rFonts w:eastAsia="Calibri"/>
                <w:color w:val="auto"/>
              </w:rPr>
              <w:t>Deciphering environmental data and information</w:t>
            </w:r>
            <w:r w:rsidRPr="3C2B24FF">
              <w:rPr>
                <w:rFonts w:eastAsia="Calibri"/>
                <w:color w:val="auto"/>
              </w:rPr>
              <w:t>.</w:t>
            </w:r>
          </w:p>
          <w:p w14:paraId="28E0E0D3" w14:textId="77777777" w:rsidR="0046593A" w:rsidRDefault="0046593A" w:rsidP="00BF469E">
            <w:pPr>
              <w:pStyle w:val="Default"/>
              <w:numPr>
                <w:ilvl w:val="0"/>
                <w:numId w:val="35"/>
              </w:numPr>
              <w:spacing w:line="276" w:lineRule="auto"/>
              <w:rPr>
                <w:rFonts w:eastAsia="Calibri"/>
                <w:color w:val="auto"/>
              </w:rPr>
            </w:pPr>
            <w:r>
              <w:rPr>
                <w:rFonts w:eastAsia="Calibri"/>
                <w:color w:val="auto"/>
              </w:rPr>
              <w:t xml:space="preserve">Communication complex environmental issues to the public, businesses, local and national governments. </w:t>
            </w:r>
          </w:p>
          <w:p w14:paraId="561DD69E" w14:textId="77777777" w:rsidR="0046593A" w:rsidRDefault="0046593A" w:rsidP="00BF469E">
            <w:pPr>
              <w:pStyle w:val="Default"/>
              <w:numPr>
                <w:ilvl w:val="0"/>
                <w:numId w:val="35"/>
              </w:numPr>
              <w:spacing w:line="276" w:lineRule="auto"/>
              <w:rPr>
                <w:rFonts w:eastAsia="Calibri"/>
                <w:color w:val="auto"/>
              </w:rPr>
            </w:pPr>
            <w:r>
              <w:rPr>
                <w:rFonts w:eastAsia="Calibri"/>
                <w:color w:val="auto"/>
              </w:rPr>
              <w:t xml:space="preserve">Appreciating geological sensitivities and cultural differences when communicating environmental issues. </w:t>
            </w:r>
          </w:p>
          <w:p w14:paraId="51BF4EAD" w14:textId="77777777" w:rsidR="0046593A" w:rsidRPr="000E4697" w:rsidRDefault="0046593A" w:rsidP="00BF469E">
            <w:pPr>
              <w:pStyle w:val="Default"/>
              <w:numPr>
                <w:ilvl w:val="0"/>
                <w:numId w:val="35"/>
              </w:numPr>
              <w:spacing w:line="276" w:lineRule="auto"/>
              <w:rPr>
                <w:rFonts w:eastAsia="Calibri"/>
                <w:color w:val="auto"/>
              </w:rPr>
            </w:pPr>
            <w:r>
              <w:rPr>
                <w:rFonts w:eastAsia="Calibri"/>
                <w:color w:val="auto"/>
              </w:rPr>
              <w:t xml:space="preserve">Exploring mediums to ensure information is available and understood to all members of society. </w:t>
            </w:r>
          </w:p>
        </w:tc>
      </w:tr>
    </w:tbl>
    <w:p w14:paraId="5B4B10FE" w14:textId="77777777" w:rsidR="0046593A" w:rsidRPr="000E4697" w:rsidRDefault="0046593A" w:rsidP="00BF469E">
      <w:pPr>
        <w:pStyle w:val="PlainText"/>
        <w:spacing w:line="276" w:lineRule="auto"/>
        <w:rPr>
          <w:rFonts w:cs="Arial"/>
          <w:b/>
          <w:color w:val="C0504D"/>
          <w:szCs w:val="24"/>
        </w:rPr>
      </w:pPr>
    </w:p>
    <w:tbl>
      <w:tblPr>
        <w:tblW w:w="1071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2"/>
        <w:gridCol w:w="1250"/>
        <w:gridCol w:w="6794"/>
      </w:tblGrid>
      <w:tr w:rsidR="0046593A" w:rsidRPr="000E4697" w14:paraId="13A160FF" w14:textId="77777777" w:rsidTr="000C4E3C">
        <w:tc>
          <w:tcPr>
            <w:tcW w:w="10716" w:type="dxa"/>
            <w:gridSpan w:val="3"/>
            <w:shd w:val="clear" w:color="auto" w:fill="auto"/>
          </w:tcPr>
          <w:p w14:paraId="69D7B756" w14:textId="77777777" w:rsidR="0046593A" w:rsidRPr="000E4697" w:rsidRDefault="0046593A" w:rsidP="00BF469E">
            <w:pPr>
              <w:tabs>
                <w:tab w:val="left" w:pos="1985"/>
                <w:tab w:val="left" w:pos="2410"/>
                <w:tab w:val="left" w:pos="4253"/>
                <w:tab w:val="left" w:pos="6096"/>
                <w:tab w:val="left" w:pos="7371"/>
                <w:tab w:val="left" w:pos="8364"/>
              </w:tabs>
              <w:spacing w:line="276" w:lineRule="auto"/>
              <w:outlineLvl w:val="0"/>
              <w:rPr>
                <w:b/>
                <w:i/>
                <w:color w:val="FF0000"/>
                <w:szCs w:val="24"/>
              </w:rPr>
            </w:pPr>
            <w:r w:rsidRPr="000E4697">
              <w:rPr>
                <w:b/>
                <w:szCs w:val="24"/>
              </w:rPr>
              <w:t xml:space="preserve">SUMMARY OF TEACHING AND LEARNING </w:t>
            </w:r>
            <w:r w:rsidRPr="000E4697">
              <w:rPr>
                <w:b/>
                <w:i/>
                <w:szCs w:val="24"/>
              </w:rPr>
              <w:t>[Use HESA KIS definitions]</w:t>
            </w:r>
          </w:p>
        </w:tc>
      </w:tr>
      <w:tr w:rsidR="0046593A" w:rsidRPr="000E4697" w14:paraId="2CAEE251" w14:textId="77777777" w:rsidTr="000C4E3C">
        <w:tc>
          <w:tcPr>
            <w:tcW w:w="2694" w:type="dxa"/>
            <w:shd w:val="clear" w:color="auto" w:fill="auto"/>
          </w:tcPr>
          <w:p w14:paraId="3112C8B1" w14:textId="77777777" w:rsidR="0046593A" w:rsidRPr="000E4697" w:rsidRDefault="0046593A" w:rsidP="00BF469E">
            <w:pPr>
              <w:tabs>
                <w:tab w:val="left" w:pos="1985"/>
                <w:tab w:val="left" w:pos="2410"/>
                <w:tab w:val="left" w:pos="4253"/>
                <w:tab w:val="left" w:pos="6096"/>
                <w:tab w:val="left" w:pos="7371"/>
                <w:tab w:val="left" w:pos="8364"/>
              </w:tabs>
              <w:spacing w:line="276" w:lineRule="auto"/>
              <w:outlineLvl w:val="0"/>
              <w:rPr>
                <w:b/>
                <w:szCs w:val="24"/>
              </w:rPr>
            </w:pPr>
            <w:r w:rsidRPr="000E4697">
              <w:rPr>
                <w:b/>
                <w:szCs w:val="24"/>
              </w:rPr>
              <w:t xml:space="preserve">Scheduled Activities </w:t>
            </w:r>
          </w:p>
        </w:tc>
        <w:tc>
          <w:tcPr>
            <w:tcW w:w="1134" w:type="dxa"/>
            <w:shd w:val="clear" w:color="auto" w:fill="auto"/>
          </w:tcPr>
          <w:p w14:paraId="38A9EEAA" w14:textId="77777777" w:rsidR="0046593A" w:rsidRPr="000E4697" w:rsidRDefault="0046593A" w:rsidP="00BF469E">
            <w:pPr>
              <w:tabs>
                <w:tab w:val="left" w:pos="1985"/>
                <w:tab w:val="left" w:pos="2410"/>
                <w:tab w:val="left" w:pos="4253"/>
                <w:tab w:val="left" w:pos="6096"/>
                <w:tab w:val="left" w:pos="7371"/>
                <w:tab w:val="left" w:pos="8364"/>
              </w:tabs>
              <w:spacing w:line="276" w:lineRule="auto"/>
              <w:outlineLvl w:val="0"/>
              <w:rPr>
                <w:b/>
                <w:szCs w:val="24"/>
              </w:rPr>
            </w:pPr>
            <w:r w:rsidRPr="000E4697">
              <w:rPr>
                <w:b/>
                <w:szCs w:val="24"/>
              </w:rPr>
              <w:t>Hours</w:t>
            </w:r>
          </w:p>
        </w:tc>
        <w:tc>
          <w:tcPr>
            <w:tcW w:w="6888" w:type="dxa"/>
            <w:shd w:val="clear" w:color="auto" w:fill="auto"/>
          </w:tcPr>
          <w:p w14:paraId="6A35CAB8" w14:textId="77777777" w:rsidR="0046593A" w:rsidRPr="000E4697" w:rsidRDefault="0046593A" w:rsidP="00BF469E">
            <w:pPr>
              <w:tabs>
                <w:tab w:val="left" w:pos="1985"/>
                <w:tab w:val="left" w:pos="2410"/>
                <w:tab w:val="left" w:pos="4253"/>
                <w:tab w:val="left" w:pos="6096"/>
                <w:tab w:val="left" w:pos="7371"/>
                <w:tab w:val="left" w:pos="8364"/>
              </w:tabs>
              <w:spacing w:line="276" w:lineRule="auto"/>
              <w:outlineLvl w:val="0"/>
              <w:rPr>
                <w:b/>
                <w:color w:val="FF0000"/>
                <w:szCs w:val="24"/>
              </w:rPr>
            </w:pPr>
            <w:r w:rsidRPr="000E4697">
              <w:rPr>
                <w:b/>
                <w:szCs w:val="24"/>
              </w:rPr>
              <w:t>Comments/Additional Information (briefly explain activities, including formative assessment opportunities)</w:t>
            </w:r>
          </w:p>
        </w:tc>
      </w:tr>
      <w:tr w:rsidR="0046593A" w:rsidRPr="000E4697" w14:paraId="4E2FDF65" w14:textId="77777777" w:rsidTr="000C4E3C">
        <w:tc>
          <w:tcPr>
            <w:tcW w:w="2694" w:type="dxa"/>
            <w:shd w:val="clear" w:color="auto" w:fill="auto"/>
          </w:tcPr>
          <w:p w14:paraId="4C2CFF5D" w14:textId="77777777" w:rsidR="0046593A" w:rsidRPr="000E4697" w:rsidRDefault="0046593A" w:rsidP="00BF469E">
            <w:pPr>
              <w:tabs>
                <w:tab w:val="left" w:pos="1985"/>
                <w:tab w:val="left" w:pos="2410"/>
                <w:tab w:val="left" w:pos="4253"/>
                <w:tab w:val="left" w:pos="6096"/>
                <w:tab w:val="left" w:pos="7371"/>
                <w:tab w:val="left" w:pos="8364"/>
              </w:tabs>
              <w:spacing w:line="276" w:lineRule="auto"/>
              <w:outlineLvl w:val="0"/>
              <w:rPr>
                <w:bCs/>
                <w:szCs w:val="24"/>
              </w:rPr>
            </w:pPr>
            <w:r>
              <w:rPr>
                <w:bCs/>
                <w:szCs w:val="24"/>
              </w:rPr>
              <w:t>Lectures</w:t>
            </w:r>
          </w:p>
        </w:tc>
        <w:tc>
          <w:tcPr>
            <w:tcW w:w="1134" w:type="dxa"/>
            <w:shd w:val="clear" w:color="auto" w:fill="auto"/>
          </w:tcPr>
          <w:p w14:paraId="754D66A1" w14:textId="77777777" w:rsidR="0046593A" w:rsidRPr="000E4697" w:rsidRDefault="0046593A" w:rsidP="00BF469E">
            <w:pPr>
              <w:tabs>
                <w:tab w:val="left" w:pos="1985"/>
                <w:tab w:val="left" w:pos="2410"/>
                <w:tab w:val="left" w:pos="4253"/>
                <w:tab w:val="left" w:pos="6096"/>
                <w:tab w:val="left" w:pos="7371"/>
                <w:tab w:val="left" w:pos="8364"/>
              </w:tabs>
              <w:spacing w:line="276" w:lineRule="auto"/>
              <w:outlineLvl w:val="0"/>
              <w:rPr>
                <w:bCs/>
                <w:szCs w:val="24"/>
              </w:rPr>
            </w:pPr>
            <w:r w:rsidRPr="3C2B24FF">
              <w:rPr>
                <w:szCs w:val="24"/>
              </w:rPr>
              <w:t>36</w:t>
            </w:r>
          </w:p>
        </w:tc>
        <w:tc>
          <w:tcPr>
            <w:tcW w:w="6888" w:type="dxa"/>
            <w:shd w:val="clear" w:color="auto" w:fill="auto"/>
          </w:tcPr>
          <w:p w14:paraId="35671225" w14:textId="77777777" w:rsidR="0046593A" w:rsidRPr="000E4697" w:rsidRDefault="0046593A" w:rsidP="00BF469E">
            <w:pPr>
              <w:tabs>
                <w:tab w:val="left" w:pos="1985"/>
                <w:tab w:val="left" w:pos="2410"/>
                <w:tab w:val="left" w:pos="4253"/>
                <w:tab w:val="left" w:pos="6096"/>
                <w:tab w:val="left" w:pos="7371"/>
                <w:tab w:val="left" w:pos="8364"/>
              </w:tabs>
              <w:spacing w:line="276" w:lineRule="auto"/>
              <w:outlineLvl w:val="0"/>
              <w:rPr>
                <w:bCs/>
                <w:szCs w:val="24"/>
              </w:rPr>
            </w:pPr>
            <w:r>
              <w:rPr>
                <w:bCs/>
                <w:szCs w:val="24"/>
              </w:rPr>
              <w:t>Classroom based</w:t>
            </w:r>
          </w:p>
        </w:tc>
      </w:tr>
      <w:tr w:rsidR="0046593A" w:rsidRPr="000E4697" w14:paraId="0E8A4641" w14:textId="77777777" w:rsidTr="000C4E3C">
        <w:tc>
          <w:tcPr>
            <w:tcW w:w="2694" w:type="dxa"/>
            <w:shd w:val="clear" w:color="auto" w:fill="auto"/>
          </w:tcPr>
          <w:p w14:paraId="1D9A0A3F" w14:textId="77777777" w:rsidR="0046593A" w:rsidRPr="000E4697" w:rsidRDefault="0046593A" w:rsidP="00BF469E">
            <w:pPr>
              <w:tabs>
                <w:tab w:val="left" w:pos="1985"/>
                <w:tab w:val="left" w:pos="2410"/>
                <w:tab w:val="left" w:pos="4253"/>
                <w:tab w:val="left" w:pos="6096"/>
                <w:tab w:val="left" w:pos="7371"/>
                <w:tab w:val="left" w:pos="8364"/>
              </w:tabs>
              <w:spacing w:line="276" w:lineRule="auto"/>
              <w:outlineLvl w:val="0"/>
              <w:rPr>
                <w:bCs/>
                <w:szCs w:val="24"/>
              </w:rPr>
            </w:pPr>
            <w:r>
              <w:rPr>
                <w:bCs/>
                <w:szCs w:val="24"/>
              </w:rPr>
              <w:t>Guest speakers</w:t>
            </w:r>
          </w:p>
        </w:tc>
        <w:tc>
          <w:tcPr>
            <w:tcW w:w="1134" w:type="dxa"/>
            <w:shd w:val="clear" w:color="auto" w:fill="auto"/>
          </w:tcPr>
          <w:p w14:paraId="3987E396" w14:textId="77777777" w:rsidR="0046593A" w:rsidRPr="000E4697" w:rsidRDefault="0046593A" w:rsidP="00BF469E">
            <w:pPr>
              <w:tabs>
                <w:tab w:val="left" w:pos="1985"/>
                <w:tab w:val="left" w:pos="2410"/>
                <w:tab w:val="left" w:pos="4253"/>
                <w:tab w:val="left" w:pos="6096"/>
                <w:tab w:val="left" w:pos="7371"/>
                <w:tab w:val="left" w:pos="8364"/>
              </w:tabs>
              <w:spacing w:line="276" w:lineRule="auto"/>
              <w:outlineLvl w:val="0"/>
              <w:rPr>
                <w:bCs/>
                <w:szCs w:val="24"/>
              </w:rPr>
            </w:pPr>
            <w:r>
              <w:rPr>
                <w:bCs/>
                <w:szCs w:val="24"/>
              </w:rPr>
              <w:t>2</w:t>
            </w:r>
          </w:p>
        </w:tc>
        <w:tc>
          <w:tcPr>
            <w:tcW w:w="6888" w:type="dxa"/>
            <w:shd w:val="clear" w:color="auto" w:fill="auto"/>
          </w:tcPr>
          <w:p w14:paraId="2D32BD05" w14:textId="77777777" w:rsidR="0046593A" w:rsidRPr="000E4697" w:rsidRDefault="0046593A" w:rsidP="00BF469E">
            <w:pPr>
              <w:tabs>
                <w:tab w:val="left" w:pos="1985"/>
                <w:tab w:val="left" w:pos="2410"/>
                <w:tab w:val="left" w:pos="4253"/>
                <w:tab w:val="left" w:pos="6096"/>
                <w:tab w:val="left" w:pos="7371"/>
                <w:tab w:val="left" w:pos="8364"/>
              </w:tabs>
              <w:spacing w:line="276" w:lineRule="auto"/>
              <w:outlineLvl w:val="0"/>
              <w:rPr>
                <w:bCs/>
                <w:szCs w:val="24"/>
              </w:rPr>
            </w:pPr>
            <w:r>
              <w:rPr>
                <w:bCs/>
                <w:szCs w:val="24"/>
              </w:rPr>
              <w:t>Prominent activist organisation and communication specialist</w:t>
            </w:r>
          </w:p>
        </w:tc>
      </w:tr>
      <w:tr w:rsidR="0046593A" w:rsidRPr="000E4697" w14:paraId="472EB391" w14:textId="77777777" w:rsidTr="000C4E3C">
        <w:trPr>
          <w:trHeight w:val="314"/>
        </w:trPr>
        <w:tc>
          <w:tcPr>
            <w:tcW w:w="2694" w:type="dxa"/>
            <w:shd w:val="clear" w:color="auto" w:fill="auto"/>
          </w:tcPr>
          <w:p w14:paraId="69B5F27E" w14:textId="77777777" w:rsidR="0046593A" w:rsidRPr="000E4697" w:rsidRDefault="0046593A" w:rsidP="00BF469E">
            <w:pPr>
              <w:tabs>
                <w:tab w:val="left" w:pos="1985"/>
                <w:tab w:val="left" w:pos="2410"/>
                <w:tab w:val="left" w:pos="4253"/>
                <w:tab w:val="left" w:pos="6096"/>
                <w:tab w:val="left" w:pos="7371"/>
                <w:tab w:val="left" w:pos="8364"/>
              </w:tabs>
              <w:spacing w:line="276" w:lineRule="auto"/>
              <w:outlineLvl w:val="0"/>
              <w:rPr>
                <w:bCs/>
                <w:szCs w:val="24"/>
              </w:rPr>
            </w:pPr>
            <w:r>
              <w:rPr>
                <w:bCs/>
                <w:szCs w:val="24"/>
              </w:rPr>
              <w:t>Tutorials</w:t>
            </w:r>
          </w:p>
        </w:tc>
        <w:tc>
          <w:tcPr>
            <w:tcW w:w="1134" w:type="dxa"/>
            <w:shd w:val="clear" w:color="auto" w:fill="auto"/>
          </w:tcPr>
          <w:p w14:paraId="0424C589" w14:textId="77777777" w:rsidR="0046593A" w:rsidRPr="000E4697" w:rsidRDefault="0046593A" w:rsidP="00BF469E">
            <w:pPr>
              <w:tabs>
                <w:tab w:val="left" w:pos="1985"/>
                <w:tab w:val="left" w:pos="2410"/>
                <w:tab w:val="left" w:pos="4253"/>
                <w:tab w:val="left" w:pos="6096"/>
                <w:tab w:val="left" w:pos="7371"/>
                <w:tab w:val="left" w:pos="8364"/>
              </w:tabs>
              <w:spacing w:line="276" w:lineRule="auto"/>
              <w:outlineLvl w:val="0"/>
              <w:rPr>
                <w:bCs/>
                <w:szCs w:val="24"/>
              </w:rPr>
            </w:pPr>
            <w:r>
              <w:rPr>
                <w:bCs/>
                <w:szCs w:val="24"/>
              </w:rPr>
              <w:t>6</w:t>
            </w:r>
          </w:p>
        </w:tc>
        <w:tc>
          <w:tcPr>
            <w:tcW w:w="6888" w:type="dxa"/>
            <w:shd w:val="clear" w:color="auto" w:fill="auto"/>
          </w:tcPr>
          <w:p w14:paraId="11BAD29E" w14:textId="77777777" w:rsidR="0046593A" w:rsidRPr="000E4697" w:rsidRDefault="0046593A" w:rsidP="00BF469E">
            <w:pPr>
              <w:tabs>
                <w:tab w:val="left" w:pos="1985"/>
                <w:tab w:val="left" w:pos="2410"/>
                <w:tab w:val="left" w:pos="4253"/>
                <w:tab w:val="left" w:pos="6096"/>
                <w:tab w:val="left" w:pos="7371"/>
                <w:tab w:val="left" w:pos="8364"/>
              </w:tabs>
              <w:spacing w:line="276" w:lineRule="auto"/>
            </w:pPr>
            <w:r w:rsidRPr="2CE4E264">
              <w:rPr>
                <w:szCs w:val="24"/>
              </w:rPr>
              <w:t>Meetings with group to support coursework</w:t>
            </w:r>
          </w:p>
        </w:tc>
      </w:tr>
      <w:tr w:rsidR="0046593A" w:rsidRPr="000E4697" w14:paraId="510F8661" w14:textId="77777777" w:rsidTr="000C4E3C">
        <w:tc>
          <w:tcPr>
            <w:tcW w:w="2694" w:type="dxa"/>
            <w:shd w:val="clear" w:color="auto" w:fill="auto"/>
          </w:tcPr>
          <w:p w14:paraId="65AB960B" w14:textId="77777777" w:rsidR="0046593A" w:rsidRPr="000E4697" w:rsidRDefault="0046593A" w:rsidP="00BF469E">
            <w:pPr>
              <w:tabs>
                <w:tab w:val="left" w:pos="1985"/>
                <w:tab w:val="left" w:pos="2410"/>
                <w:tab w:val="left" w:pos="4253"/>
                <w:tab w:val="left" w:pos="6096"/>
                <w:tab w:val="left" w:pos="7371"/>
                <w:tab w:val="left" w:pos="8364"/>
              </w:tabs>
              <w:spacing w:line="276" w:lineRule="auto"/>
              <w:outlineLvl w:val="0"/>
              <w:rPr>
                <w:bCs/>
                <w:szCs w:val="24"/>
              </w:rPr>
            </w:pPr>
            <w:r>
              <w:rPr>
                <w:bCs/>
                <w:szCs w:val="24"/>
              </w:rPr>
              <w:t>Seminars</w:t>
            </w:r>
          </w:p>
        </w:tc>
        <w:tc>
          <w:tcPr>
            <w:tcW w:w="1134" w:type="dxa"/>
            <w:shd w:val="clear" w:color="auto" w:fill="auto"/>
          </w:tcPr>
          <w:p w14:paraId="02A81212" w14:textId="77777777" w:rsidR="0046593A" w:rsidRPr="000E4697" w:rsidRDefault="0046593A" w:rsidP="00BF469E">
            <w:pPr>
              <w:tabs>
                <w:tab w:val="left" w:pos="1985"/>
                <w:tab w:val="left" w:pos="2410"/>
                <w:tab w:val="left" w:pos="4253"/>
                <w:tab w:val="left" w:pos="6096"/>
                <w:tab w:val="left" w:pos="7371"/>
                <w:tab w:val="left" w:pos="8364"/>
              </w:tabs>
              <w:spacing w:line="276" w:lineRule="auto"/>
              <w:outlineLvl w:val="0"/>
              <w:rPr>
                <w:bCs/>
                <w:szCs w:val="24"/>
              </w:rPr>
            </w:pPr>
            <w:r>
              <w:rPr>
                <w:bCs/>
                <w:szCs w:val="24"/>
              </w:rPr>
              <w:t>4</w:t>
            </w:r>
          </w:p>
        </w:tc>
        <w:tc>
          <w:tcPr>
            <w:tcW w:w="6888" w:type="dxa"/>
            <w:shd w:val="clear" w:color="auto" w:fill="auto"/>
          </w:tcPr>
          <w:p w14:paraId="04C9E980" w14:textId="77777777" w:rsidR="0046593A" w:rsidRPr="000E4697" w:rsidRDefault="0046593A" w:rsidP="00BF469E">
            <w:pPr>
              <w:tabs>
                <w:tab w:val="left" w:pos="1985"/>
                <w:tab w:val="left" w:pos="2410"/>
                <w:tab w:val="left" w:pos="4253"/>
                <w:tab w:val="left" w:pos="6096"/>
                <w:tab w:val="left" w:pos="7371"/>
                <w:tab w:val="left" w:pos="8364"/>
              </w:tabs>
              <w:spacing w:line="276" w:lineRule="auto"/>
              <w:ind w:right="885"/>
              <w:outlineLvl w:val="0"/>
              <w:rPr>
                <w:bCs/>
                <w:szCs w:val="24"/>
              </w:rPr>
            </w:pPr>
            <w:r>
              <w:rPr>
                <w:bCs/>
                <w:szCs w:val="24"/>
              </w:rPr>
              <w:t>Group discussions</w:t>
            </w:r>
          </w:p>
        </w:tc>
      </w:tr>
      <w:tr w:rsidR="0046593A" w:rsidRPr="000E4697" w14:paraId="1F49985D" w14:textId="77777777" w:rsidTr="000C4E3C">
        <w:tc>
          <w:tcPr>
            <w:tcW w:w="2694" w:type="dxa"/>
            <w:shd w:val="clear" w:color="auto" w:fill="auto"/>
          </w:tcPr>
          <w:p w14:paraId="5BA30E85" w14:textId="77777777" w:rsidR="0046593A" w:rsidRPr="000E4697" w:rsidRDefault="0046593A" w:rsidP="00BF469E">
            <w:pPr>
              <w:tabs>
                <w:tab w:val="left" w:pos="1985"/>
                <w:tab w:val="left" w:pos="2410"/>
                <w:tab w:val="left" w:pos="4253"/>
                <w:tab w:val="left" w:pos="6096"/>
                <w:tab w:val="left" w:pos="7371"/>
                <w:tab w:val="left" w:pos="8364"/>
              </w:tabs>
              <w:spacing w:line="276" w:lineRule="auto"/>
              <w:outlineLvl w:val="0"/>
              <w:rPr>
                <w:bCs/>
                <w:szCs w:val="24"/>
              </w:rPr>
            </w:pPr>
            <w:r>
              <w:rPr>
                <w:bCs/>
                <w:szCs w:val="24"/>
              </w:rPr>
              <w:t>Guided Learning</w:t>
            </w:r>
          </w:p>
        </w:tc>
        <w:tc>
          <w:tcPr>
            <w:tcW w:w="1134" w:type="dxa"/>
            <w:shd w:val="clear" w:color="auto" w:fill="auto"/>
          </w:tcPr>
          <w:p w14:paraId="1970E653" w14:textId="77777777" w:rsidR="0046593A" w:rsidRPr="000E4697" w:rsidRDefault="0046593A" w:rsidP="00BF469E">
            <w:pPr>
              <w:tabs>
                <w:tab w:val="left" w:pos="1985"/>
                <w:tab w:val="left" w:pos="2410"/>
                <w:tab w:val="left" w:pos="4253"/>
                <w:tab w:val="left" w:pos="6096"/>
                <w:tab w:val="left" w:pos="7371"/>
                <w:tab w:val="left" w:pos="8364"/>
              </w:tabs>
              <w:spacing w:line="276" w:lineRule="auto"/>
              <w:outlineLvl w:val="0"/>
              <w:rPr>
                <w:bCs/>
                <w:szCs w:val="24"/>
              </w:rPr>
            </w:pPr>
            <w:r w:rsidRPr="3C2B24FF">
              <w:rPr>
                <w:szCs w:val="24"/>
              </w:rPr>
              <w:t>152</w:t>
            </w:r>
          </w:p>
        </w:tc>
        <w:tc>
          <w:tcPr>
            <w:tcW w:w="6888" w:type="dxa"/>
            <w:shd w:val="clear" w:color="auto" w:fill="auto"/>
          </w:tcPr>
          <w:p w14:paraId="1B40C81C" w14:textId="77777777" w:rsidR="0046593A" w:rsidRPr="000E4697" w:rsidRDefault="0046593A" w:rsidP="00BF469E">
            <w:pPr>
              <w:tabs>
                <w:tab w:val="left" w:pos="1985"/>
                <w:tab w:val="left" w:pos="2410"/>
                <w:tab w:val="left" w:pos="4253"/>
                <w:tab w:val="left" w:pos="6096"/>
                <w:tab w:val="left" w:pos="7371"/>
                <w:tab w:val="left" w:pos="8364"/>
              </w:tabs>
              <w:spacing w:line="276" w:lineRule="auto"/>
              <w:ind w:right="885"/>
              <w:outlineLvl w:val="0"/>
              <w:rPr>
                <w:bCs/>
                <w:szCs w:val="24"/>
              </w:rPr>
            </w:pPr>
            <w:r>
              <w:rPr>
                <w:bCs/>
                <w:szCs w:val="24"/>
              </w:rPr>
              <w:t>Support by academic staff</w:t>
            </w:r>
          </w:p>
        </w:tc>
      </w:tr>
      <w:tr w:rsidR="0046593A" w:rsidRPr="000E4697" w14:paraId="0EF70AFE" w14:textId="77777777" w:rsidTr="000C4E3C">
        <w:tc>
          <w:tcPr>
            <w:tcW w:w="2694" w:type="dxa"/>
            <w:shd w:val="clear" w:color="auto" w:fill="auto"/>
          </w:tcPr>
          <w:p w14:paraId="6566F87B" w14:textId="77777777" w:rsidR="0046593A" w:rsidRPr="000E4697" w:rsidRDefault="0046593A" w:rsidP="00BF469E">
            <w:pPr>
              <w:tabs>
                <w:tab w:val="left" w:pos="1985"/>
                <w:tab w:val="left" w:pos="2410"/>
                <w:tab w:val="left" w:pos="4253"/>
                <w:tab w:val="left" w:pos="6096"/>
                <w:tab w:val="left" w:pos="7371"/>
                <w:tab w:val="left" w:pos="8364"/>
              </w:tabs>
              <w:spacing w:line="276" w:lineRule="auto"/>
              <w:outlineLvl w:val="0"/>
              <w:rPr>
                <w:b/>
                <w:szCs w:val="24"/>
              </w:rPr>
            </w:pPr>
            <w:r w:rsidRPr="000E4697">
              <w:rPr>
                <w:b/>
                <w:szCs w:val="24"/>
              </w:rPr>
              <w:t>Total</w:t>
            </w:r>
          </w:p>
        </w:tc>
        <w:tc>
          <w:tcPr>
            <w:tcW w:w="1134" w:type="dxa"/>
            <w:shd w:val="clear" w:color="auto" w:fill="auto"/>
          </w:tcPr>
          <w:p w14:paraId="3A577893" w14:textId="77777777" w:rsidR="0046593A" w:rsidRPr="000E4697" w:rsidRDefault="0046593A" w:rsidP="00BF469E">
            <w:pPr>
              <w:tabs>
                <w:tab w:val="left" w:pos="1985"/>
                <w:tab w:val="left" w:pos="2410"/>
                <w:tab w:val="left" w:pos="4253"/>
                <w:tab w:val="left" w:pos="6096"/>
                <w:tab w:val="left" w:pos="7371"/>
                <w:tab w:val="left" w:pos="8364"/>
              </w:tabs>
              <w:spacing w:line="276" w:lineRule="auto"/>
              <w:outlineLvl w:val="0"/>
              <w:rPr>
                <w:b/>
                <w:szCs w:val="24"/>
              </w:rPr>
            </w:pPr>
            <w:r>
              <w:rPr>
                <w:b/>
                <w:szCs w:val="24"/>
              </w:rPr>
              <w:t>200</w:t>
            </w:r>
          </w:p>
        </w:tc>
        <w:tc>
          <w:tcPr>
            <w:tcW w:w="6888" w:type="dxa"/>
            <w:shd w:val="clear" w:color="auto" w:fill="auto"/>
          </w:tcPr>
          <w:p w14:paraId="48B97CD6" w14:textId="77777777" w:rsidR="0046593A" w:rsidRPr="000E4697" w:rsidRDefault="0046593A" w:rsidP="00BF469E">
            <w:pPr>
              <w:tabs>
                <w:tab w:val="left" w:pos="1985"/>
                <w:tab w:val="left" w:pos="2410"/>
                <w:tab w:val="left" w:pos="4253"/>
                <w:tab w:val="left" w:pos="6096"/>
                <w:tab w:val="left" w:pos="7371"/>
                <w:tab w:val="left" w:pos="8364"/>
              </w:tabs>
              <w:spacing w:line="276" w:lineRule="auto"/>
              <w:outlineLvl w:val="0"/>
              <w:rPr>
                <w:bCs/>
                <w:szCs w:val="24"/>
              </w:rPr>
            </w:pPr>
            <w:r w:rsidRPr="000E4697">
              <w:rPr>
                <w:b/>
                <w:szCs w:val="24"/>
              </w:rPr>
              <w:t>(NB: 1 credit = 10 hours of learning; 10 credits = 100 hours, etc.)</w:t>
            </w:r>
          </w:p>
        </w:tc>
      </w:tr>
    </w:tbl>
    <w:p w14:paraId="366D5F4E" w14:textId="77777777" w:rsidR="0046593A" w:rsidRPr="000E4697" w:rsidRDefault="0046593A" w:rsidP="00BF469E">
      <w:pPr>
        <w:pStyle w:val="Default"/>
        <w:spacing w:line="276" w:lineRule="auto"/>
        <w:rPr>
          <w:b/>
          <w:bCs/>
          <w:color w:val="auto"/>
        </w:rPr>
      </w:pPr>
    </w:p>
    <w:p w14:paraId="1CEE138C" w14:textId="77777777" w:rsidR="0046593A" w:rsidRPr="000E4697" w:rsidRDefault="0046593A" w:rsidP="00BF469E">
      <w:pPr>
        <w:pStyle w:val="Default"/>
        <w:spacing w:line="276" w:lineRule="auto"/>
        <w:rPr>
          <w:b/>
          <w:bCs/>
          <w:color w:val="auto"/>
        </w:rPr>
      </w:pPr>
      <w:r w:rsidRPr="000E4697">
        <w:rPr>
          <w:b/>
          <w:bCs/>
          <w:color w:val="auto"/>
        </w:rPr>
        <w:t>SUMMATIVE ASSESSMENT</w:t>
      </w:r>
    </w:p>
    <w:p w14:paraId="74709E06" w14:textId="77777777" w:rsidR="0046593A" w:rsidRPr="000E4697" w:rsidRDefault="0046593A" w:rsidP="00BF469E">
      <w:pPr>
        <w:pStyle w:val="Default"/>
        <w:spacing w:line="276" w:lineRule="auto"/>
        <w:rPr>
          <w:b/>
          <w:bC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8"/>
        <w:gridCol w:w="2382"/>
        <w:gridCol w:w="2867"/>
      </w:tblGrid>
      <w:tr w:rsidR="0046593A" w:rsidRPr="000E4697" w14:paraId="3F823EA5" w14:textId="77777777" w:rsidTr="000C4E3C">
        <w:trPr>
          <w:cantSplit/>
          <w:trHeight w:val="390"/>
        </w:trPr>
        <w:tc>
          <w:tcPr>
            <w:tcW w:w="5353" w:type="dxa"/>
            <w:shd w:val="clear" w:color="auto" w:fill="auto"/>
          </w:tcPr>
          <w:p w14:paraId="1F6B46EA" w14:textId="77777777" w:rsidR="0046593A" w:rsidRPr="000E4697" w:rsidRDefault="0046593A" w:rsidP="00BF469E">
            <w:pPr>
              <w:spacing w:line="276" w:lineRule="auto"/>
              <w:rPr>
                <w:b/>
                <w:bCs/>
                <w:szCs w:val="24"/>
              </w:rPr>
            </w:pPr>
            <w:r w:rsidRPr="000E4697">
              <w:rPr>
                <w:b/>
                <w:bCs/>
                <w:szCs w:val="24"/>
              </w:rPr>
              <w:t>Element Category</w:t>
            </w:r>
          </w:p>
        </w:tc>
        <w:tc>
          <w:tcPr>
            <w:tcW w:w="2403" w:type="dxa"/>
            <w:shd w:val="clear" w:color="auto" w:fill="auto"/>
          </w:tcPr>
          <w:p w14:paraId="718C46DD" w14:textId="77777777" w:rsidR="0046593A" w:rsidRPr="000E4697" w:rsidRDefault="0046593A" w:rsidP="00BF469E">
            <w:pPr>
              <w:spacing w:line="276" w:lineRule="auto"/>
              <w:rPr>
                <w:b/>
                <w:bCs/>
                <w:szCs w:val="24"/>
              </w:rPr>
            </w:pPr>
            <w:r w:rsidRPr="000E4697">
              <w:rPr>
                <w:b/>
                <w:bCs/>
                <w:szCs w:val="24"/>
              </w:rPr>
              <w:t>Component Name</w:t>
            </w:r>
          </w:p>
        </w:tc>
        <w:tc>
          <w:tcPr>
            <w:tcW w:w="2909" w:type="dxa"/>
            <w:shd w:val="clear" w:color="auto" w:fill="auto"/>
          </w:tcPr>
          <w:p w14:paraId="2D876D8B" w14:textId="77777777" w:rsidR="0046593A" w:rsidRPr="000E4697" w:rsidRDefault="0046593A" w:rsidP="00BF469E">
            <w:pPr>
              <w:spacing w:line="276" w:lineRule="auto"/>
              <w:rPr>
                <w:b/>
                <w:bCs/>
                <w:szCs w:val="24"/>
              </w:rPr>
            </w:pPr>
            <w:r w:rsidRPr="000E4697">
              <w:rPr>
                <w:b/>
                <w:bCs/>
                <w:szCs w:val="24"/>
              </w:rPr>
              <w:t>Component Weighting</w:t>
            </w:r>
          </w:p>
        </w:tc>
      </w:tr>
      <w:tr w:rsidR="0046593A" w:rsidRPr="000E4697" w14:paraId="0942A61D" w14:textId="77777777" w:rsidTr="000C4E3C">
        <w:trPr>
          <w:cantSplit/>
          <w:trHeight w:val="70"/>
        </w:trPr>
        <w:tc>
          <w:tcPr>
            <w:tcW w:w="5353" w:type="dxa"/>
            <w:shd w:val="clear" w:color="auto" w:fill="auto"/>
            <w:vAlign w:val="center"/>
          </w:tcPr>
          <w:p w14:paraId="02AA0EEB" w14:textId="77777777" w:rsidR="0046593A" w:rsidRPr="000E4697" w:rsidRDefault="0046593A" w:rsidP="00BF469E">
            <w:pPr>
              <w:spacing w:line="276" w:lineRule="auto"/>
              <w:rPr>
                <w:szCs w:val="24"/>
              </w:rPr>
            </w:pPr>
            <w:r w:rsidRPr="000E4697">
              <w:rPr>
                <w:szCs w:val="24"/>
              </w:rPr>
              <w:t>Written exam</w:t>
            </w:r>
          </w:p>
        </w:tc>
        <w:tc>
          <w:tcPr>
            <w:tcW w:w="2403" w:type="dxa"/>
            <w:shd w:val="clear" w:color="auto" w:fill="auto"/>
          </w:tcPr>
          <w:p w14:paraId="510B1214" w14:textId="77777777" w:rsidR="0046593A" w:rsidRPr="000E4697" w:rsidRDefault="0046593A" w:rsidP="00BF469E">
            <w:pPr>
              <w:spacing w:line="276" w:lineRule="auto"/>
              <w:rPr>
                <w:szCs w:val="24"/>
              </w:rPr>
            </w:pPr>
          </w:p>
        </w:tc>
        <w:tc>
          <w:tcPr>
            <w:tcW w:w="2909" w:type="dxa"/>
            <w:shd w:val="clear" w:color="auto" w:fill="auto"/>
            <w:vAlign w:val="center"/>
          </w:tcPr>
          <w:p w14:paraId="30C178C3" w14:textId="77777777" w:rsidR="0046593A" w:rsidRPr="000E4697" w:rsidRDefault="0046593A" w:rsidP="00BF469E">
            <w:pPr>
              <w:spacing w:line="276" w:lineRule="auto"/>
              <w:jc w:val="right"/>
              <w:rPr>
                <w:szCs w:val="24"/>
              </w:rPr>
            </w:pPr>
          </w:p>
        </w:tc>
      </w:tr>
      <w:tr w:rsidR="0046593A" w:rsidRPr="000E4697" w14:paraId="6ADA573E" w14:textId="77777777" w:rsidTr="000C4E3C">
        <w:trPr>
          <w:cantSplit/>
          <w:trHeight w:val="300"/>
        </w:trPr>
        <w:tc>
          <w:tcPr>
            <w:tcW w:w="5353" w:type="dxa"/>
            <w:shd w:val="clear" w:color="auto" w:fill="auto"/>
          </w:tcPr>
          <w:p w14:paraId="5CEB4EC5" w14:textId="77777777" w:rsidR="0046593A" w:rsidRPr="000E4697" w:rsidRDefault="0046593A" w:rsidP="00BF469E">
            <w:pPr>
              <w:spacing w:line="276" w:lineRule="auto"/>
              <w:rPr>
                <w:szCs w:val="24"/>
              </w:rPr>
            </w:pPr>
            <w:r w:rsidRPr="000E4697">
              <w:rPr>
                <w:szCs w:val="24"/>
              </w:rPr>
              <w:t>Test</w:t>
            </w:r>
          </w:p>
        </w:tc>
        <w:tc>
          <w:tcPr>
            <w:tcW w:w="2403" w:type="dxa"/>
            <w:shd w:val="clear" w:color="auto" w:fill="auto"/>
          </w:tcPr>
          <w:p w14:paraId="4A39CA29" w14:textId="77777777" w:rsidR="0046593A" w:rsidRPr="000E4697" w:rsidRDefault="0046593A" w:rsidP="00BF469E">
            <w:pPr>
              <w:spacing w:line="276" w:lineRule="auto"/>
              <w:rPr>
                <w:szCs w:val="24"/>
              </w:rPr>
            </w:pPr>
          </w:p>
        </w:tc>
        <w:tc>
          <w:tcPr>
            <w:tcW w:w="2909" w:type="dxa"/>
            <w:shd w:val="clear" w:color="auto" w:fill="auto"/>
            <w:vAlign w:val="center"/>
          </w:tcPr>
          <w:p w14:paraId="260D64A2" w14:textId="77777777" w:rsidR="0046593A" w:rsidRPr="000E4697" w:rsidRDefault="0046593A" w:rsidP="00BF469E">
            <w:pPr>
              <w:spacing w:line="276" w:lineRule="auto"/>
              <w:jc w:val="right"/>
              <w:rPr>
                <w:szCs w:val="24"/>
              </w:rPr>
            </w:pPr>
          </w:p>
        </w:tc>
      </w:tr>
      <w:tr w:rsidR="0046593A" w:rsidRPr="000E4697" w14:paraId="099C9415" w14:textId="77777777" w:rsidTr="000C4E3C">
        <w:trPr>
          <w:cantSplit/>
          <w:trHeight w:val="70"/>
        </w:trPr>
        <w:tc>
          <w:tcPr>
            <w:tcW w:w="5353" w:type="dxa"/>
            <w:shd w:val="clear" w:color="auto" w:fill="auto"/>
            <w:vAlign w:val="center"/>
          </w:tcPr>
          <w:p w14:paraId="5551CECC" w14:textId="77777777" w:rsidR="0046593A" w:rsidRPr="000E4697" w:rsidRDefault="0046593A" w:rsidP="00BF469E">
            <w:pPr>
              <w:spacing w:line="276" w:lineRule="auto"/>
              <w:rPr>
                <w:szCs w:val="24"/>
              </w:rPr>
            </w:pPr>
            <w:r w:rsidRPr="000E4697">
              <w:rPr>
                <w:szCs w:val="24"/>
              </w:rPr>
              <w:t>Coursework</w:t>
            </w:r>
          </w:p>
        </w:tc>
        <w:tc>
          <w:tcPr>
            <w:tcW w:w="2403" w:type="dxa"/>
            <w:shd w:val="clear" w:color="auto" w:fill="auto"/>
          </w:tcPr>
          <w:p w14:paraId="3E7749E4" w14:textId="77777777" w:rsidR="0046593A" w:rsidRPr="000E4697" w:rsidRDefault="0046593A" w:rsidP="00BF469E">
            <w:pPr>
              <w:spacing w:line="276" w:lineRule="auto"/>
              <w:rPr>
                <w:szCs w:val="24"/>
              </w:rPr>
            </w:pPr>
            <w:r w:rsidRPr="6EE9B158">
              <w:rPr>
                <w:szCs w:val="24"/>
              </w:rPr>
              <w:t>C1 Essay ALO1, ALO2</w:t>
            </w:r>
          </w:p>
        </w:tc>
        <w:tc>
          <w:tcPr>
            <w:tcW w:w="2909" w:type="dxa"/>
            <w:shd w:val="clear" w:color="auto" w:fill="auto"/>
            <w:vAlign w:val="center"/>
          </w:tcPr>
          <w:p w14:paraId="015A8B3F" w14:textId="77777777" w:rsidR="0046593A" w:rsidRPr="000E4697" w:rsidRDefault="0046593A" w:rsidP="00BF469E">
            <w:pPr>
              <w:spacing w:line="276" w:lineRule="auto"/>
              <w:jc w:val="right"/>
              <w:rPr>
                <w:szCs w:val="24"/>
              </w:rPr>
            </w:pPr>
            <w:r w:rsidRPr="000E4697">
              <w:rPr>
                <w:szCs w:val="24"/>
              </w:rPr>
              <w:t>100%</w:t>
            </w:r>
          </w:p>
        </w:tc>
      </w:tr>
      <w:tr w:rsidR="0046593A" w:rsidRPr="000E4697" w14:paraId="281E6781" w14:textId="77777777" w:rsidTr="000C4E3C">
        <w:trPr>
          <w:cantSplit/>
          <w:trHeight w:val="70"/>
        </w:trPr>
        <w:tc>
          <w:tcPr>
            <w:tcW w:w="5353" w:type="dxa"/>
            <w:shd w:val="clear" w:color="auto" w:fill="auto"/>
            <w:vAlign w:val="center"/>
          </w:tcPr>
          <w:p w14:paraId="56E992D7" w14:textId="77777777" w:rsidR="0046593A" w:rsidRPr="000E4697" w:rsidRDefault="0046593A" w:rsidP="00BF469E">
            <w:pPr>
              <w:spacing w:line="276" w:lineRule="auto"/>
              <w:rPr>
                <w:szCs w:val="24"/>
              </w:rPr>
            </w:pPr>
            <w:r w:rsidRPr="000E4697">
              <w:rPr>
                <w:szCs w:val="24"/>
              </w:rPr>
              <w:lastRenderedPageBreak/>
              <w:t>Practical</w:t>
            </w:r>
          </w:p>
        </w:tc>
        <w:tc>
          <w:tcPr>
            <w:tcW w:w="2403" w:type="dxa"/>
            <w:shd w:val="clear" w:color="auto" w:fill="auto"/>
          </w:tcPr>
          <w:p w14:paraId="59B323B3" w14:textId="77777777" w:rsidR="0046593A" w:rsidRPr="000E4697" w:rsidRDefault="0046593A" w:rsidP="00BF469E">
            <w:pPr>
              <w:spacing w:line="276" w:lineRule="auto"/>
              <w:rPr>
                <w:szCs w:val="24"/>
              </w:rPr>
            </w:pPr>
            <w:r w:rsidRPr="77E2EDB4">
              <w:rPr>
                <w:szCs w:val="24"/>
              </w:rPr>
              <w:t>P1 Presentation / workshop event ALO3, ALO4</w:t>
            </w:r>
          </w:p>
        </w:tc>
        <w:tc>
          <w:tcPr>
            <w:tcW w:w="2909" w:type="dxa"/>
            <w:shd w:val="clear" w:color="auto" w:fill="auto"/>
            <w:vAlign w:val="center"/>
          </w:tcPr>
          <w:p w14:paraId="486D673D" w14:textId="77777777" w:rsidR="0046593A" w:rsidRPr="000E4697" w:rsidRDefault="0046593A" w:rsidP="00BF469E">
            <w:pPr>
              <w:spacing w:line="276" w:lineRule="auto"/>
              <w:jc w:val="right"/>
              <w:rPr>
                <w:szCs w:val="24"/>
              </w:rPr>
            </w:pPr>
            <w:r w:rsidRPr="000E4697">
              <w:rPr>
                <w:szCs w:val="24"/>
              </w:rPr>
              <w:t>100%</w:t>
            </w:r>
          </w:p>
        </w:tc>
      </w:tr>
      <w:tr w:rsidR="0046593A" w:rsidRPr="000E4697" w14:paraId="38D63452" w14:textId="77777777" w:rsidTr="000C4E3C">
        <w:trPr>
          <w:cantSplit/>
          <w:trHeight w:val="300"/>
        </w:trPr>
        <w:tc>
          <w:tcPr>
            <w:tcW w:w="5353" w:type="dxa"/>
            <w:shd w:val="clear" w:color="auto" w:fill="auto"/>
            <w:vAlign w:val="center"/>
          </w:tcPr>
          <w:p w14:paraId="31757942" w14:textId="77777777" w:rsidR="0046593A" w:rsidRPr="000E4697" w:rsidRDefault="0046593A" w:rsidP="00BF469E">
            <w:pPr>
              <w:spacing w:line="276" w:lineRule="auto"/>
              <w:rPr>
                <w:szCs w:val="24"/>
              </w:rPr>
            </w:pPr>
            <w:r w:rsidRPr="000E4697">
              <w:rPr>
                <w:szCs w:val="24"/>
              </w:rPr>
              <w:t>Clinical Examination</w:t>
            </w:r>
          </w:p>
        </w:tc>
        <w:tc>
          <w:tcPr>
            <w:tcW w:w="2403" w:type="dxa"/>
            <w:shd w:val="clear" w:color="auto" w:fill="auto"/>
          </w:tcPr>
          <w:p w14:paraId="02B9B811" w14:textId="77777777" w:rsidR="0046593A" w:rsidRPr="000E4697" w:rsidRDefault="0046593A" w:rsidP="00BF469E">
            <w:pPr>
              <w:spacing w:line="276" w:lineRule="auto"/>
              <w:rPr>
                <w:szCs w:val="24"/>
              </w:rPr>
            </w:pPr>
          </w:p>
        </w:tc>
        <w:tc>
          <w:tcPr>
            <w:tcW w:w="2909" w:type="dxa"/>
            <w:shd w:val="clear" w:color="auto" w:fill="auto"/>
            <w:vAlign w:val="center"/>
          </w:tcPr>
          <w:p w14:paraId="29D7048C" w14:textId="77777777" w:rsidR="0046593A" w:rsidRPr="000E4697" w:rsidRDefault="0046593A" w:rsidP="00BF469E">
            <w:pPr>
              <w:spacing w:line="276" w:lineRule="auto"/>
              <w:jc w:val="right"/>
              <w:rPr>
                <w:szCs w:val="24"/>
              </w:rPr>
            </w:pPr>
          </w:p>
        </w:tc>
      </w:tr>
      <w:tr w:rsidR="0046593A" w:rsidRPr="000E4697" w14:paraId="600507B7" w14:textId="77777777" w:rsidTr="000C4E3C">
        <w:trPr>
          <w:cantSplit/>
          <w:trHeight w:val="70"/>
        </w:trPr>
        <w:tc>
          <w:tcPr>
            <w:tcW w:w="5353" w:type="dxa"/>
            <w:shd w:val="clear" w:color="auto" w:fill="auto"/>
            <w:vAlign w:val="center"/>
          </w:tcPr>
          <w:p w14:paraId="0CA206E2" w14:textId="77777777" w:rsidR="0046593A" w:rsidRPr="000E4697" w:rsidRDefault="0046593A" w:rsidP="00BF469E">
            <w:pPr>
              <w:spacing w:line="276" w:lineRule="auto"/>
              <w:rPr>
                <w:szCs w:val="24"/>
              </w:rPr>
            </w:pPr>
            <w:r w:rsidRPr="000E4697">
              <w:rPr>
                <w:szCs w:val="24"/>
              </w:rPr>
              <w:t>Generic Assessment</w:t>
            </w:r>
          </w:p>
        </w:tc>
        <w:tc>
          <w:tcPr>
            <w:tcW w:w="2403" w:type="dxa"/>
            <w:shd w:val="clear" w:color="auto" w:fill="auto"/>
          </w:tcPr>
          <w:p w14:paraId="3EEEBE74" w14:textId="77777777" w:rsidR="0046593A" w:rsidRPr="000E4697" w:rsidRDefault="0046593A" w:rsidP="00BF469E">
            <w:pPr>
              <w:spacing w:line="276" w:lineRule="auto"/>
              <w:rPr>
                <w:szCs w:val="24"/>
              </w:rPr>
            </w:pPr>
          </w:p>
        </w:tc>
        <w:tc>
          <w:tcPr>
            <w:tcW w:w="2909" w:type="dxa"/>
            <w:shd w:val="clear" w:color="auto" w:fill="auto"/>
            <w:vAlign w:val="center"/>
          </w:tcPr>
          <w:p w14:paraId="680D4460" w14:textId="77777777" w:rsidR="0046593A" w:rsidRPr="000E4697" w:rsidRDefault="0046593A" w:rsidP="00BF469E">
            <w:pPr>
              <w:spacing w:line="276" w:lineRule="auto"/>
              <w:jc w:val="right"/>
              <w:rPr>
                <w:szCs w:val="24"/>
              </w:rPr>
            </w:pPr>
          </w:p>
        </w:tc>
      </w:tr>
    </w:tbl>
    <w:p w14:paraId="3C05E673" w14:textId="77777777" w:rsidR="0046593A" w:rsidRPr="000E4697" w:rsidRDefault="0046593A" w:rsidP="00BF469E">
      <w:pPr>
        <w:pStyle w:val="Default"/>
        <w:spacing w:line="276" w:lineRule="auto"/>
        <w:rPr>
          <w:b/>
          <w:bCs/>
          <w:color w:val="auto"/>
        </w:rPr>
      </w:pPr>
    </w:p>
    <w:p w14:paraId="4966A3FE" w14:textId="77777777" w:rsidR="0046593A" w:rsidRPr="000E4697" w:rsidRDefault="0046593A" w:rsidP="00BF469E">
      <w:pPr>
        <w:pStyle w:val="Default"/>
        <w:spacing w:line="276" w:lineRule="auto"/>
        <w:rPr>
          <w:b/>
          <w:bCs/>
          <w:color w:val="auto"/>
        </w:rPr>
      </w:pPr>
      <w:r w:rsidRPr="000E4697">
        <w:rPr>
          <w:b/>
          <w:bCs/>
          <w:color w:val="auto"/>
        </w:rPr>
        <w:t>REFERRAL ASSESSMENT</w:t>
      </w:r>
    </w:p>
    <w:p w14:paraId="01AE156E" w14:textId="77777777" w:rsidR="0046593A" w:rsidRPr="000E4697" w:rsidRDefault="0046593A" w:rsidP="00BF469E">
      <w:pPr>
        <w:pStyle w:val="Default"/>
        <w:spacing w:line="276" w:lineRule="auto"/>
        <w:rPr>
          <w:b/>
          <w:bCs/>
          <w:color w:val="auto"/>
        </w:rPr>
      </w:pPr>
    </w:p>
    <w:tbl>
      <w:tblPr>
        <w:tblW w:w="10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9"/>
        <w:gridCol w:w="2403"/>
        <w:gridCol w:w="2909"/>
      </w:tblGrid>
      <w:tr w:rsidR="0046593A" w:rsidRPr="000E4697" w14:paraId="725F3D1B" w14:textId="77777777" w:rsidTr="000C4E3C">
        <w:trPr>
          <w:cantSplit/>
          <w:trHeight w:val="250"/>
        </w:trPr>
        <w:tc>
          <w:tcPr>
            <w:tcW w:w="5339" w:type="dxa"/>
            <w:shd w:val="clear" w:color="auto" w:fill="auto"/>
          </w:tcPr>
          <w:p w14:paraId="0E78BB63" w14:textId="77777777" w:rsidR="0046593A" w:rsidRPr="000E4697" w:rsidRDefault="0046593A" w:rsidP="00BF469E">
            <w:pPr>
              <w:spacing w:line="276" w:lineRule="auto"/>
              <w:rPr>
                <w:b/>
                <w:bCs/>
                <w:szCs w:val="24"/>
              </w:rPr>
            </w:pPr>
            <w:r w:rsidRPr="000E4697">
              <w:rPr>
                <w:b/>
                <w:bCs/>
                <w:szCs w:val="24"/>
              </w:rPr>
              <w:t>Element Category</w:t>
            </w:r>
          </w:p>
        </w:tc>
        <w:tc>
          <w:tcPr>
            <w:tcW w:w="2403" w:type="dxa"/>
            <w:shd w:val="clear" w:color="auto" w:fill="auto"/>
          </w:tcPr>
          <w:p w14:paraId="48B96EB4" w14:textId="77777777" w:rsidR="0046593A" w:rsidRPr="000E4697" w:rsidRDefault="0046593A" w:rsidP="00BF469E">
            <w:pPr>
              <w:spacing w:line="276" w:lineRule="auto"/>
              <w:rPr>
                <w:b/>
                <w:bCs/>
                <w:szCs w:val="24"/>
              </w:rPr>
            </w:pPr>
            <w:r w:rsidRPr="000E4697">
              <w:rPr>
                <w:b/>
                <w:bCs/>
                <w:szCs w:val="24"/>
              </w:rPr>
              <w:t>Component Name</w:t>
            </w:r>
          </w:p>
        </w:tc>
        <w:tc>
          <w:tcPr>
            <w:tcW w:w="2909" w:type="dxa"/>
            <w:shd w:val="clear" w:color="auto" w:fill="auto"/>
          </w:tcPr>
          <w:p w14:paraId="0CD8C08B" w14:textId="77777777" w:rsidR="0046593A" w:rsidRPr="000E4697" w:rsidRDefault="0046593A" w:rsidP="00BF469E">
            <w:pPr>
              <w:spacing w:line="276" w:lineRule="auto"/>
              <w:rPr>
                <w:b/>
                <w:bCs/>
                <w:szCs w:val="24"/>
              </w:rPr>
            </w:pPr>
            <w:r w:rsidRPr="000E4697">
              <w:rPr>
                <w:b/>
                <w:bCs/>
                <w:szCs w:val="24"/>
              </w:rPr>
              <w:t>Component Weighting</w:t>
            </w:r>
          </w:p>
        </w:tc>
      </w:tr>
      <w:tr w:rsidR="0046593A" w:rsidRPr="000E4697" w14:paraId="56DFAD5E" w14:textId="77777777" w:rsidTr="000C4E3C">
        <w:trPr>
          <w:cantSplit/>
          <w:trHeight w:val="334"/>
        </w:trPr>
        <w:tc>
          <w:tcPr>
            <w:tcW w:w="5339" w:type="dxa"/>
            <w:shd w:val="clear" w:color="auto" w:fill="auto"/>
            <w:vAlign w:val="center"/>
          </w:tcPr>
          <w:p w14:paraId="4AB81FE1" w14:textId="77777777" w:rsidR="0046593A" w:rsidRPr="000E4697" w:rsidRDefault="0046593A" w:rsidP="00BF469E">
            <w:pPr>
              <w:spacing w:line="276" w:lineRule="auto"/>
              <w:rPr>
                <w:szCs w:val="24"/>
              </w:rPr>
            </w:pPr>
            <w:r w:rsidRPr="000E4697">
              <w:rPr>
                <w:szCs w:val="24"/>
              </w:rPr>
              <w:t>Written exam</w:t>
            </w:r>
          </w:p>
        </w:tc>
        <w:tc>
          <w:tcPr>
            <w:tcW w:w="2403" w:type="dxa"/>
            <w:shd w:val="clear" w:color="auto" w:fill="auto"/>
          </w:tcPr>
          <w:p w14:paraId="14ABEA4F" w14:textId="77777777" w:rsidR="0046593A" w:rsidRPr="000E4697" w:rsidRDefault="0046593A" w:rsidP="00BF469E">
            <w:pPr>
              <w:spacing w:line="276" w:lineRule="auto"/>
              <w:rPr>
                <w:szCs w:val="24"/>
              </w:rPr>
            </w:pPr>
          </w:p>
        </w:tc>
        <w:tc>
          <w:tcPr>
            <w:tcW w:w="2909" w:type="dxa"/>
            <w:shd w:val="clear" w:color="auto" w:fill="auto"/>
            <w:vAlign w:val="center"/>
          </w:tcPr>
          <w:p w14:paraId="22489DEF" w14:textId="77777777" w:rsidR="0046593A" w:rsidRPr="000E4697" w:rsidRDefault="0046593A" w:rsidP="00BF469E">
            <w:pPr>
              <w:spacing w:line="276" w:lineRule="auto"/>
              <w:jc w:val="right"/>
              <w:rPr>
                <w:szCs w:val="24"/>
              </w:rPr>
            </w:pPr>
          </w:p>
        </w:tc>
      </w:tr>
      <w:tr w:rsidR="0046593A" w:rsidRPr="000E4697" w14:paraId="1BB8B77E" w14:textId="77777777" w:rsidTr="000C4E3C">
        <w:trPr>
          <w:cantSplit/>
          <w:trHeight w:val="149"/>
        </w:trPr>
        <w:tc>
          <w:tcPr>
            <w:tcW w:w="5339" w:type="dxa"/>
            <w:shd w:val="clear" w:color="auto" w:fill="auto"/>
            <w:vAlign w:val="center"/>
          </w:tcPr>
          <w:p w14:paraId="5E0ADD4B" w14:textId="77777777" w:rsidR="0046593A" w:rsidRPr="000E4697" w:rsidRDefault="0046593A" w:rsidP="00BF469E">
            <w:pPr>
              <w:spacing w:line="276" w:lineRule="auto"/>
              <w:rPr>
                <w:szCs w:val="24"/>
              </w:rPr>
            </w:pPr>
            <w:r w:rsidRPr="000E4697">
              <w:rPr>
                <w:szCs w:val="24"/>
              </w:rPr>
              <w:t>Coursework (in lieu of the original assessment)</w:t>
            </w:r>
          </w:p>
        </w:tc>
        <w:tc>
          <w:tcPr>
            <w:tcW w:w="2403" w:type="dxa"/>
            <w:shd w:val="clear" w:color="auto" w:fill="auto"/>
          </w:tcPr>
          <w:p w14:paraId="61D86088" w14:textId="77777777" w:rsidR="0046593A" w:rsidRPr="000E4697" w:rsidRDefault="0046593A" w:rsidP="00BF469E">
            <w:pPr>
              <w:spacing w:line="276" w:lineRule="auto"/>
              <w:rPr>
                <w:szCs w:val="24"/>
              </w:rPr>
            </w:pPr>
            <w:r w:rsidRPr="09381AB0">
              <w:rPr>
                <w:szCs w:val="24"/>
              </w:rPr>
              <w:t>C2 Coursework in lieu of presentation ALO3, ALO4</w:t>
            </w:r>
          </w:p>
        </w:tc>
        <w:tc>
          <w:tcPr>
            <w:tcW w:w="2909" w:type="dxa"/>
            <w:shd w:val="clear" w:color="auto" w:fill="auto"/>
            <w:vAlign w:val="center"/>
          </w:tcPr>
          <w:p w14:paraId="44FC3CE3" w14:textId="77777777" w:rsidR="0046593A" w:rsidRPr="000E4697" w:rsidRDefault="0046593A" w:rsidP="00BF469E">
            <w:pPr>
              <w:spacing w:line="276" w:lineRule="auto"/>
              <w:jc w:val="right"/>
              <w:rPr>
                <w:szCs w:val="24"/>
              </w:rPr>
            </w:pPr>
            <w:r w:rsidRPr="09381AB0">
              <w:rPr>
                <w:szCs w:val="24"/>
              </w:rPr>
              <w:t>100%</w:t>
            </w:r>
          </w:p>
        </w:tc>
      </w:tr>
      <w:tr w:rsidR="0046593A" w:rsidRPr="000E4697" w14:paraId="5DF0CB52" w14:textId="77777777" w:rsidTr="000C4E3C">
        <w:trPr>
          <w:cantSplit/>
          <w:trHeight w:val="246"/>
        </w:trPr>
        <w:tc>
          <w:tcPr>
            <w:tcW w:w="5339" w:type="dxa"/>
            <w:shd w:val="clear" w:color="auto" w:fill="auto"/>
            <w:vAlign w:val="center"/>
          </w:tcPr>
          <w:p w14:paraId="18642D40" w14:textId="77777777" w:rsidR="0046593A" w:rsidRPr="000E4697" w:rsidRDefault="0046593A" w:rsidP="00BF469E">
            <w:pPr>
              <w:spacing w:line="276" w:lineRule="auto"/>
              <w:rPr>
                <w:szCs w:val="24"/>
              </w:rPr>
            </w:pPr>
            <w:r w:rsidRPr="000E4697">
              <w:rPr>
                <w:szCs w:val="24"/>
              </w:rPr>
              <w:t>Coursework</w:t>
            </w:r>
          </w:p>
        </w:tc>
        <w:tc>
          <w:tcPr>
            <w:tcW w:w="2403" w:type="dxa"/>
            <w:shd w:val="clear" w:color="auto" w:fill="auto"/>
          </w:tcPr>
          <w:p w14:paraId="5628A6DF" w14:textId="77777777" w:rsidR="0046593A" w:rsidRPr="000E4697" w:rsidRDefault="0046593A" w:rsidP="00BF469E">
            <w:pPr>
              <w:spacing w:line="276" w:lineRule="auto"/>
              <w:rPr>
                <w:szCs w:val="24"/>
              </w:rPr>
            </w:pPr>
            <w:r w:rsidRPr="6EE9B158">
              <w:rPr>
                <w:szCs w:val="24"/>
              </w:rPr>
              <w:t>C1 Referral Essay ALO1, ALO2</w:t>
            </w:r>
          </w:p>
        </w:tc>
        <w:tc>
          <w:tcPr>
            <w:tcW w:w="2909" w:type="dxa"/>
            <w:shd w:val="clear" w:color="auto" w:fill="auto"/>
            <w:vAlign w:val="center"/>
          </w:tcPr>
          <w:p w14:paraId="7096A2CF" w14:textId="77777777" w:rsidR="0046593A" w:rsidRPr="000E4697" w:rsidRDefault="0046593A" w:rsidP="00BF469E">
            <w:pPr>
              <w:spacing w:line="276" w:lineRule="auto"/>
              <w:jc w:val="right"/>
              <w:rPr>
                <w:szCs w:val="24"/>
              </w:rPr>
            </w:pPr>
            <w:r w:rsidRPr="49DD65D1">
              <w:rPr>
                <w:szCs w:val="24"/>
              </w:rPr>
              <w:t>100%</w:t>
            </w:r>
          </w:p>
        </w:tc>
      </w:tr>
      <w:tr w:rsidR="0046593A" w:rsidRPr="000E4697" w14:paraId="172DBBD8" w14:textId="77777777" w:rsidTr="000C4E3C">
        <w:trPr>
          <w:cantSplit/>
          <w:trHeight w:val="216"/>
        </w:trPr>
        <w:tc>
          <w:tcPr>
            <w:tcW w:w="5339" w:type="dxa"/>
            <w:shd w:val="clear" w:color="auto" w:fill="auto"/>
            <w:vAlign w:val="center"/>
          </w:tcPr>
          <w:p w14:paraId="79B4E6D2" w14:textId="77777777" w:rsidR="0046593A" w:rsidRPr="000E4697" w:rsidRDefault="0046593A" w:rsidP="00BF469E">
            <w:pPr>
              <w:spacing w:line="276" w:lineRule="auto"/>
              <w:rPr>
                <w:szCs w:val="24"/>
              </w:rPr>
            </w:pPr>
            <w:r w:rsidRPr="000E4697">
              <w:rPr>
                <w:szCs w:val="24"/>
              </w:rPr>
              <w:t>Practical</w:t>
            </w:r>
          </w:p>
        </w:tc>
        <w:tc>
          <w:tcPr>
            <w:tcW w:w="2403" w:type="dxa"/>
            <w:shd w:val="clear" w:color="auto" w:fill="auto"/>
          </w:tcPr>
          <w:p w14:paraId="2C0804EB" w14:textId="77777777" w:rsidR="0046593A" w:rsidRPr="000E4697" w:rsidRDefault="0046593A" w:rsidP="00BF469E">
            <w:pPr>
              <w:spacing w:line="276" w:lineRule="auto"/>
              <w:rPr>
                <w:szCs w:val="24"/>
              </w:rPr>
            </w:pPr>
          </w:p>
        </w:tc>
        <w:tc>
          <w:tcPr>
            <w:tcW w:w="2909" w:type="dxa"/>
            <w:shd w:val="clear" w:color="auto" w:fill="auto"/>
            <w:vAlign w:val="center"/>
          </w:tcPr>
          <w:p w14:paraId="4AB18450" w14:textId="77777777" w:rsidR="0046593A" w:rsidRPr="000E4697" w:rsidRDefault="0046593A" w:rsidP="00BF469E">
            <w:pPr>
              <w:spacing w:line="276" w:lineRule="auto"/>
              <w:jc w:val="right"/>
              <w:rPr>
                <w:szCs w:val="24"/>
              </w:rPr>
            </w:pPr>
          </w:p>
        </w:tc>
      </w:tr>
      <w:tr w:rsidR="0046593A" w:rsidRPr="000E4697" w14:paraId="3D70CD1F" w14:textId="77777777" w:rsidTr="000C4E3C">
        <w:trPr>
          <w:cantSplit/>
          <w:trHeight w:val="300"/>
        </w:trPr>
        <w:tc>
          <w:tcPr>
            <w:tcW w:w="5339" w:type="dxa"/>
            <w:shd w:val="clear" w:color="auto" w:fill="auto"/>
            <w:vAlign w:val="center"/>
          </w:tcPr>
          <w:p w14:paraId="508C0B95" w14:textId="77777777" w:rsidR="0046593A" w:rsidRPr="000E4697" w:rsidRDefault="0046593A" w:rsidP="00BF469E">
            <w:pPr>
              <w:spacing w:line="276" w:lineRule="auto"/>
              <w:rPr>
                <w:szCs w:val="24"/>
              </w:rPr>
            </w:pPr>
            <w:r w:rsidRPr="000E4697">
              <w:rPr>
                <w:szCs w:val="24"/>
              </w:rPr>
              <w:t>Clinical Examination</w:t>
            </w:r>
          </w:p>
        </w:tc>
        <w:tc>
          <w:tcPr>
            <w:tcW w:w="2403" w:type="dxa"/>
            <w:shd w:val="clear" w:color="auto" w:fill="auto"/>
          </w:tcPr>
          <w:p w14:paraId="27A54339" w14:textId="77777777" w:rsidR="0046593A" w:rsidRPr="000E4697" w:rsidRDefault="0046593A" w:rsidP="00BF469E">
            <w:pPr>
              <w:spacing w:line="276" w:lineRule="auto"/>
              <w:rPr>
                <w:szCs w:val="24"/>
              </w:rPr>
            </w:pPr>
          </w:p>
        </w:tc>
        <w:tc>
          <w:tcPr>
            <w:tcW w:w="2909" w:type="dxa"/>
            <w:shd w:val="clear" w:color="auto" w:fill="auto"/>
            <w:vAlign w:val="center"/>
          </w:tcPr>
          <w:p w14:paraId="0A10B15C" w14:textId="77777777" w:rsidR="0046593A" w:rsidRPr="000E4697" w:rsidRDefault="0046593A" w:rsidP="00BF469E">
            <w:pPr>
              <w:spacing w:line="276" w:lineRule="auto"/>
              <w:jc w:val="right"/>
              <w:rPr>
                <w:szCs w:val="24"/>
              </w:rPr>
            </w:pPr>
          </w:p>
        </w:tc>
      </w:tr>
      <w:tr w:rsidR="0046593A" w:rsidRPr="000E4697" w14:paraId="0768DA6B" w14:textId="77777777" w:rsidTr="000C4E3C">
        <w:trPr>
          <w:cantSplit/>
          <w:trHeight w:val="128"/>
        </w:trPr>
        <w:tc>
          <w:tcPr>
            <w:tcW w:w="5339" w:type="dxa"/>
            <w:shd w:val="clear" w:color="auto" w:fill="auto"/>
            <w:vAlign w:val="center"/>
          </w:tcPr>
          <w:p w14:paraId="2B79E8AB" w14:textId="77777777" w:rsidR="0046593A" w:rsidRPr="000E4697" w:rsidRDefault="0046593A" w:rsidP="00BF469E">
            <w:pPr>
              <w:spacing w:line="276" w:lineRule="auto"/>
              <w:rPr>
                <w:szCs w:val="24"/>
              </w:rPr>
            </w:pPr>
            <w:r w:rsidRPr="000E4697">
              <w:rPr>
                <w:szCs w:val="24"/>
              </w:rPr>
              <w:t>Generic Assessment</w:t>
            </w:r>
          </w:p>
        </w:tc>
        <w:tc>
          <w:tcPr>
            <w:tcW w:w="2403" w:type="dxa"/>
            <w:shd w:val="clear" w:color="auto" w:fill="auto"/>
          </w:tcPr>
          <w:p w14:paraId="7EDFA9C1" w14:textId="77777777" w:rsidR="0046593A" w:rsidRPr="000E4697" w:rsidRDefault="0046593A" w:rsidP="00BF469E">
            <w:pPr>
              <w:spacing w:line="276" w:lineRule="auto"/>
              <w:rPr>
                <w:szCs w:val="24"/>
              </w:rPr>
            </w:pPr>
          </w:p>
        </w:tc>
        <w:tc>
          <w:tcPr>
            <w:tcW w:w="2909" w:type="dxa"/>
            <w:shd w:val="clear" w:color="auto" w:fill="auto"/>
            <w:vAlign w:val="center"/>
          </w:tcPr>
          <w:p w14:paraId="658055CF" w14:textId="77777777" w:rsidR="0046593A" w:rsidRPr="000E4697" w:rsidRDefault="0046593A" w:rsidP="00BF469E">
            <w:pPr>
              <w:spacing w:line="276" w:lineRule="auto"/>
              <w:jc w:val="right"/>
              <w:rPr>
                <w:szCs w:val="24"/>
              </w:rPr>
            </w:pPr>
          </w:p>
        </w:tc>
      </w:tr>
      <w:tr w:rsidR="0046593A" w:rsidRPr="000E4697" w14:paraId="65853EBF" w14:textId="77777777" w:rsidTr="000C4E3C">
        <w:trPr>
          <w:cantSplit/>
          <w:trHeight w:val="300"/>
        </w:trPr>
        <w:tc>
          <w:tcPr>
            <w:tcW w:w="5339" w:type="dxa"/>
            <w:shd w:val="clear" w:color="auto" w:fill="auto"/>
            <w:vAlign w:val="center"/>
          </w:tcPr>
          <w:p w14:paraId="5C8FE3C8" w14:textId="77777777" w:rsidR="0046593A" w:rsidRPr="000E4697" w:rsidRDefault="0046593A" w:rsidP="00BF469E">
            <w:pPr>
              <w:spacing w:line="276" w:lineRule="auto"/>
              <w:rPr>
                <w:szCs w:val="24"/>
              </w:rPr>
            </w:pPr>
            <w:r w:rsidRPr="000E4697">
              <w:rPr>
                <w:szCs w:val="24"/>
              </w:rPr>
              <w:t>Test</w:t>
            </w:r>
          </w:p>
        </w:tc>
        <w:tc>
          <w:tcPr>
            <w:tcW w:w="2403" w:type="dxa"/>
            <w:shd w:val="clear" w:color="auto" w:fill="auto"/>
          </w:tcPr>
          <w:p w14:paraId="1722503E" w14:textId="77777777" w:rsidR="0046593A" w:rsidRPr="000E4697" w:rsidRDefault="0046593A" w:rsidP="00BF469E">
            <w:pPr>
              <w:spacing w:line="276" w:lineRule="auto"/>
              <w:rPr>
                <w:szCs w:val="24"/>
              </w:rPr>
            </w:pPr>
          </w:p>
        </w:tc>
        <w:tc>
          <w:tcPr>
            <w:tcW w:w="2909" w:type="dxa"/>
            <w:shd w:val="clear" w:color="auto" w:fill="auto"/>
            <w:vAlign w:val="center"/>
          </w:tcPr>
          <w:p w14:paraId="1A6D132C" w14:textId="77777777" w:rsidR="0046593A" w:rsidRPr="000E4697" w:rsidRDefault="0046593A" w:rsidP="00BF469E">
            <w:pPr>
              <w:spacing w:line="276" w:lineRule="auto"/>
              <w:jc w:val="right"/>
              <w:rPr>
                <w:szCs w:val="24"/>
              </w:rPr>
            </w:pPr>
          </w:p>
        </w:tc>
      </w:tr>
    </w:tbl>
    <w:p w14:paraId="43C51554" w14:textId="77777777" w:rsidR="0046593A" w:rsidRPr="000E4697" w:rsidRDefault="0046593A" w:rsidP="00BF469E">
      <w:pPr>
        <w:pStyle w:val="Default"/>
        <w:spacing w:line="276" w:lineRule="auto"/>
        <w:rPr>
          <w:color w:val="auto"/>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5387"/>
      </w:tblGrid>
      <w:tr w:rsidR="0046593A" w:rsidRPr="000E4697" w14:paraId="1D58C929" w14:textId="77777777" w:rsidTr="000C4E3C">
        <w:tc>
          <w:tcPr>
            <w:tcW w:w="10740" w:type="dxa"/>
            <w:gridSpan w:val="2"/>
            <w:shd w:val="clear" w:color="auto" w:fill="auto"/>
          </w:tcPr>
          <w:p w14:paraId="7AD01F96" w14:textId="77777777" w:rsidR="0046593A" w:rsidRPr="000E4697" w:rsidRDefault="0046593A" w:rsidP="00BF469E">
            <w:pPr>
              <w:pStyle w:val="Default"/>
              <w:spacing w:line="276" w:lineRule="auto"/>
              <w:rPr>
                <w:rFonts w:eastAsia="Calibri"/>
                <w:b/>
                <w:bCs/>
                <w:color w:val="auto"/>
              </w:rPr>
            </w:pPr>
            <w:r w:rsidRPr="000E4697">
              <w:rPr>
                <w:rFonts w:eastAsia="Calibri"/>
                <w:b/>
                <w:bCs/>
                <w:color w:val="auto"/>
              </w:rPr>
              <w:t>To be completed when presented for Minor Change approval and/or annually updated</w:t>
            </w:r>
          </w:p>
        </w:tc>
      </w:tr>
      <w:tr w:rsidR="0046593A" w:rsidRPr="000E4697" w14:paraId="76791B42" w14:textId="77777777" w:rsidTr="000C4E3C">
        <w:tc>
          <w:tcPr>
            <w:tcW w:w="5353" w:type="dxa"/>
            <w:shd w:val="clear" w:color="auto" w:fill="auto"/>
          </w:tcPr>
          <w:p w14:paraId="7229F38C" w14:textId="77777777" w:rsidR="0046593A" w:rsidRDefault="0046593A" w:rsidP="00BF469E">
            <w:pPr>
              <w:pStyle w:val="Default"/>
              <w:spacing w:line="276" w:lineRule="auto"/>
              <w:rPr>
                <w:rFonts w:eastAsia="Calibri"/>
                <w:color w:val="auto"/>
              </w:rPr>
            </w:pPr>
            <w:r w:rsidRPr="49DD65D1">
              <w:rPr>
                <w:rFonts w:eastAsia="Calibri"/>
                <w:b/>
                <w:bCs/>
                <w:color w:val="auto"/>
              </w:rPr>
              <w:t>Updated by</w:t>
            </w:r>
            <w:r w:rsidRPr="49DD65D1">
              <w:rPr>
                <w:rFonts w:eastAsia="Calibri"/>
                <w:color w:val="auto"/>
              </w:rPr>
              <w:t>: Jenny Challenger</w:t>
            </w:r>
          </w:p>
          <w:p w14:paraId="4E7130E7" w14:textId="77777777" w:rsidR="0046593A" w:rsidRPr="000E4697" w:rsidRDefault="0046593A" w:rsidP="00BF469E">
            <w:pPr>
              <w:pStyle w:val="Default"/>
              <w:spacing w:line="276" w:lineRule="auto"/>
              <w:rPr>
                <w:rFonts w:eastAsia="Calibri"/>
                <w:color w:val="auto"/>
              </w:rPr>
            </w:pPr>
            <w:r w:rsidRPr="341E2D11">
              <w:rPr>
                <w:rFonts w:eastAsia="Calibri"/>
                <w:b/>
                <w:bCs/>
                <w:color w:val="auto"/>
              </w:rPr>
              <w:t>Date:</w:t>
            </w:r>
            <w:r w:rsidRPr="341E2D11">
              <w:rPr>
                <w:rFonts w:eastAsia="Calibri"/>
                <w:color w:val="auto"/>
              </w:rPr>
              <w:t xml:space="preserve"> 15/06/2022</w:t>
            </w:r>
          </w:p>
        </w:tc>
        <w:tc>
          <w:tcPr>
            <w:tcW w:w="5387" w:type="dxa"/>
            <w:shd w:val="clear" w:color="auto" w:fill="auto"/>
          </w:tcPr>
          <w:p w14:paraId="676DEF3F" w14:textId="77777777" w:rsidR="0046593A" w:rsidRDefault="0046593A" w:rsidP="00BF469E">
            <w:pPr>
              <w:pStyle w:val="Default"/>
              <w:spacing w:line="276" w:lineRule="auto"/>
              <w:rPr>
                <w:rFonts w:eastAsia="Calibri"/>
                <w:color w:val="auto"/>
              </w:rPr>
            </w:pPr>
            <w:r w:rsidRPr="49DD65D1">
              <w:rPr>
                <w:rFonts w:eastAsia="Calibri"/>
                <w:b/>
                <w:bCs/>
                <w:color w:val="auto"/>
              </w:rPr>
              <w:t>Approved by</w:t>
            </w:r>
            <w:r w:rsidRPr="49DD65D1">
              <w:rPr>
                <w:rFonts w:eastAsia="Calibri"/>
                <w:color w:val="auto"/>
              </w:rPr>
              <w:t>: Lesley Morris</w:t>
            </w:r>
          </w:p>
          <w:p w14:paraId="7F804236" w14:textId="77777777" w:rsidR="0046593A" w:rsidRPr="000E4697" w:rsidRDefault="0046593A" w:rsidP="00BF469E">
            <w:pPr>
              <w:pStyle w:val="Default"/>
              <w:spacing w:line="276" w:lineRule="auto"/>
              <w:rPr>
                <w:rFonts w:eastAsia="Calibri"/>
                <w:color w:val="auto"/>
              </w:rPr>
            </w:pPr>
            <w:r w:rsidRPr="341E2D11">
              <w:rPr>
                <w:rFonts w:eastAsia="Calibri"/>
                <w:b/>
                <w:bCs/>
                <w:color w:val="auto"/>
              </w:rPr>
              <w:t>Date:</w:t>
            </w:r>
            <w:r w:rsidRPr="341E2D11">
              <w:rPr>
                <w:rFonts w:eastAsia="Calibri"/>
                <w:color w:val="auto"/>
              </w:rPr>
              <w:t xml:space="preserve"> 15/06/2022</w:t>
            </w:r>
          </w:p>
        </w:tc>
      </w:tr>
    </w:tbl>
    <w:p w14:paraId="1F17A6BE" w14:textId="77777777" w:rsidR="0046593A" w:rsidRPr="000E4697" w:rsidRDefault="0046593A" w:rsidP="00BF469E">
      <w:pPr>
        <w:spacing w:line="276" w:lineRule="auto"/>
        <w:rPr>
          <w:b/>
          <w:bCs/>
          <w:szCs w:val="24"/>
        </w:rPr>
      </w:pPr>
    </w:p>
    <w:p w14:paraId="696492EC" w14:textId="77777777" w:rsidR="0046593A" w:rsidRPr="000E4697" w:rsidRDefault="0046593A" w:rsidP="00BF469E">
      <w:pPr>
        <w:spacing w:line="276" w:lineRule="auto"/>
        <w:rPr>
          <w:b/>
          <w:bCs/>
          <w:szCs w:val="24"/>
        </w:rPr>
      </w:pPr>
    </w:p>
    <w:p w14:paraId="0AA281F4" w14:textId="77777777" w:rsidR="0090649A" w:rsidRDefault="0090649A" w:rsidP="00BF469E">
      <w:pPr>
        <w:spacing w:line="276" w:lineRule="auto"/>
        <w:rPr>
          <w:b/>
          <w:iCs/>
        </w:rPr>
      </w:pPr>
    </w:p>
    <w:sectPr w:rsidR="0090649A" w:rsidSect="0046593A">
      <w:pgSz w:w="11907" w:h="16840" w:code="9"/>
      <w:pgMar w:top="720" w:right="720" w:bottom="720" w:left="720" w:header="72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384BA" w14:textId="77777777" w:rsidR="004F44B8" w:rsidRDefault="004F44B8" w:rsidP="00DB6056">
      <w:r>
        <w:separator/>
      </w:r>
    </w:p>
  </w:endnote>
  <w:endnote w:type="continuationSeparator" w:id="0">
    <w:p w14:paraId="47F32DBE" w14:textId="77777777" w:rsidR="004F44B8" w:rsidRDefault="004F44B8" w:rsidP="00DB6056">
      <w:r>
        <w:continuationSeparator/>
      </w:r>
    </w:p>
  </w:endnote>
  <w:endnote w:type="continuationNotice" w:id="1">
    <w:p w14:paraId="365E599F" w14:textId="77777777" w:rsidR="004F44B8" w:rsidRDefault="004F44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3926124"/>
      <w:docPartObj>
        <w:docPartGallery w:val="Page Numbers (Bottom of Page)"/>
        <w:docPartUnique/>
      </w:docPartObj>
    </w:sdtPr>
    <w:sdtContent>
      <w:sdt>
        <w:sdtPr>
          <w:id w:val="929780469"/>
          <w:docPartObj>
            <w:docPartGallery w:val="Page Numbers (Top of Page)"/>
            <w:docPartUnique/>
          </w:docPartObj>
        </w:sdtPr>
        <w:sdtContent>
          <w:p w14:paraId="76C9539E" w14:textId="4036EE5E" w:rsidR="00A17789" w:rsidRDefault="00A17789" w:rsidP="00BB61B3">
            <w:pPr>
              <w:pStyle w:val="Footer"/>
              <w:tabs>
                <w:tab w:val="clear" w:pos="4513"/>
                <w:tab w:val="center" w:pos="3686"/>
              </w:tabs>
            </w:pPr>
            <w:r>
              <w:t xml:space="preserve">University of Plymouth Academic Partnerships Programme Quality Handbook UK </w:t>
            </w:r>
            <w:r w:rsidR="00464D03">
              <w:t>2</w:t>
            </w:r>
            <w:r w:rsidR="00BF469E">
              <w:t>3</w:t>
            </w:r>
            <w:r w:rsidR="00464D03">
              <w:t>-2</w:t>
            </w:r>
            <w:r w:rsidR="00BF469E">
              <w:t>4</w:t>
            </w:r>
            <w:r>
              <w:t xml:space="preserve"> Page </w:t>
            </w:r>
            <w:r>
              <w:rPr>
                <w:b/>
                <w:bCs/>
                <w:szCs w:val="24"/>
              </w:rPr>
              <w:fldChar w:fldCharType="begin"/>
            </w:r>
            <w:r>
              <w:rPr>
                <w:b/>
                <w:bCs/>
              </w:rPr>
              <w:instrText xml:space="preserve"> PAGE </w:instrText>
            </w:r>
            <w:r>
              <w:rPr>
                <w:b/>
                <w:bCs/>
                <w:szCs w:val="24"/>
              </w:rPr>
              <w:fldChar w:fldCharType="separate"/>
            </w:r>
            <w:r w:rsidR="00464D03">
              <w:rPr>
                <w:b/>
                <w:bCs/>
                <w:noProof/>
              </w:rPr>
              <w:t>5</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464D03">
              <w:rPr>
                <w:b/>
                <w:bCs/>
                <w:noProof/>
              </w:rPr>
              <w:t>5</w:t>
            </w:r>
            <w:r>
              <w:rPr>
                <w:b/>
                <w:bCs/>
                <w:szCs w:val="24"/>
              </w:rPr>
              <w:fldChar w:fldCharType="end"/>
            </w:r>
          </w:p>
        </w:sdtContent>
      </w:sdt>
    </w:sdtContent>
  </w:sdt>
  <w:p w14:paraId="1B59C12C" w14:textId="40C2EA9B" w:rsidR="00A17789" w:rsidRDefault="00A17789" w:rsidP="00035CE5">
    <w:pPr>
      <w:pStyle w:val="Footer"/>
      <w:tabs>
        <w:tab w:val="clear" w:pos="4513"/>
        <w:tab w:val="center" w:pos="3686"/>
      </w:tabs>
    </w:pPr>
    <w:r>
      <w:t xml:space="preserve">Last Saved: </w:t>
    </w:r>
    <w:r>
      <w:fldChar w:fldCharType="begin"/>
    </w:r>
    <w:r>
      <w:instrText xml:space="preserve"> DATE \@ "dd/MM/yyyy" </w:instrText>
    </w:r>
    <w:r>
      <w:fldChar w:fldCharType="separate"/>
    </w:r>
    <w:r w:rsidR="00E2625E">
      <w:rPr>
        <w:noProof/>
      </w:rPr>
      <w:t>08/02/2023</w:t>
    </w:r>
    <w:r>
      <w:fldChar w:fldCharType="end"/>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28209" w14:textId="1285365B" w:rsidR="00A17789" w:rsidRDefault="00A17789" w:rsidP="0028096E">
    <w:pPr>
      <w:pStyle w:val="Footer"/>
      <w:jc w:val="center"/>
    </w:pPr>
  </w:p>
  <w:p w14:paraId="2738D1C4" w14:textId="56B3968F" w:rsidR="00A17789" w:rsidRDefault="00000000" w:rsidP="00781DAA">
    <w:pPr>
      <w:pStyle w:val="Footer"/>
      <w:jc w:val="center"/>
    </w:pPr>
    <w:sdt>
      <w:sdtPr>
        <w:id w:val="-1799214757"/>
        <w:docPartObj>
          <w:docPartGallery w:val="Page Numbers (Bottom of Page)"/>
          <w:docPartUnique/>
        </w:docPartObj>
      </w:sdtPr>
      <w:sdtContent>
        <w:sdt>
          <w:sdtPr>
            <w:id w:val="-471598765"/>
            <w:docPartObj>
              <w:docPartGallery w:val="Page Numbers (Top of Page)"/>
              <w:docPartUnique/>
            </w:docPartObj>
          </w:sdtPr>
          <w:sdtContent>
            <w:r w:rsidR="00A17789">
              <w:t xml:space="preserve">Academic Partnerships Programme Quality Handbook 2015-16                                     Page </w:t>
            </w:r>
            <w:r w:rsidR="00A17789">
              <w:rPr>
                <w:b/>
                <w:bCs/>
                <w:szCs w:val="24"/>
              </w:rPr>
              <w:fldChar w:fldCharType="begin"/>
            </w:r>
            <w:r w:rsidR="00A17789">
              <w:rPr>
                <w:b/>
                <w:bCs/>
              </w:rPr>
              <w:instrText xml:space="preserve"> PAGE </w:instrText>
            </w:r>
            <w:r w:rsidR="00A17789">
              <w:rPr>
                <w:b/>
                <w:bCs/>
                <w:szCs w:val="24"/>
              </w:rPr>
              <w:fldChar w:fldCharType="separate"/>
            </w:r>
            <w:r w:rsidR="00A17789">
              <w:rPr>
                <w:b/>
                <w:bCs/>
                <w:noProof/>
              </w:rPr>
              <w:t>3</w:t>
            </w:r>
            <w:r w:rsidR="00A17789">
              <w:rPr>
                <w:b/>
                <w:bCs/>
                <w:szCs w:val="24"/>
              </w:rPr>
              <w:fldChar w:fldCharType="end"/>
            </w:r>
            <w:r w:rsidR="00A17789">
              <w:t xml:space="preserve"> of </w:t>
            </w:r>
            <w:r w:rsidR="00A17789">
              <w:rPr>
                <w:b/>
                <w:bCs/>
                <w:szCs w:val="24"/>
              </w:rPr>
              <w:fldChar w:fldCharType="begin"/>
            </w:r>
            <w:r w:rsidR="00A17789">
              <w:rPr>
                <w:b/>
                <w:bCs/>
              </w:rPr>
              <w:instrText xml:space="preserve"> NUMPAGES  </w:instrText>
            </w:r>
            <w:r w:rsidR="00A17789">
              <w:rPr>
                <w:b/>
                <w:bCs/>
                <w:szCs w:val="24"/>
              </w:rPr>
              <w:fldChar w:fldCharType="separate"/>
            </w:r>
            <w:r w:rsidR="00A17789">
              <w:rPr>
                <w:b/>
                <w:bCs/>
                <w:noProof/>
              </w:rPr>
              <w:t>5</w:t>
            </w:r>
            <w:r w:rsidR="00A17789">
              <w:rPr>
                <w:b/>
                <w:bCs/>
                <w:szCs w:val="24"/>
              </w:rPr>
              <w:fldChar w:fldCharType="end"/>
            </w:r>
          </w:sdtContent>
        </w:sdt>
      </w:sdtContent>
    </w:sdt>
  </w:p>
  <w:p w14:paraId="49D41735" w14:textId="77777777" w:rsidR="00A17789" w:rsidRDefault="00A17789" w:rsidP="00781DAA">
    <w:pPr>
      <w:pStyle w:val="Footer"/>
      <w:tabs>
        <w:tab w:val="clear" w:pos="4513"/>
        <w:tab w:val="clear" w:pos="9026"/>
        <w:tab w:val="center" w:pos="5233"/>
      </w:tabs>
    </w:pPr>
    <w:r>
      <w:t>Last saved: 14/04/2015</w:t>
    </w:r>
  </w:p>
  <w:p w14:paraId="0AA2820A" w14:textId="77777777" w:rsidR="00A17789" w:rsidRDefault="00A177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E87D5" w14:textId="77777777" w:rsidR="00A17789" w:rsidRDefault="00A17789" w:rsidP="004D3699">
    <w:pPr>
      <w:pStyle w:val="Footer"/>
      <w:tabs>
        <w:tab w:val="clear" w:pos="4513"/>
        <w:tab w:val="center" w:pos="3686"/>
      </w:tabs>
    </w:pPr>
    <w:r>
      <w:t>Last Saved: 14/03/2016</w:t>
    </w:r>
    <w:r>
      <w:tab/>
    </w:r>
    <w:r>
      <w:tab/>
      <w:t xml:space="preserve">Academic Partnerships Programme Quality Handbook </w:t>
    </w:r>
  </w:p>
  <w:p w14:paraId="41A0A51B" w14:textId="77777777" w:rsidR="00A17789" w:rsidRPr="004D3699" w:rsidRDefault="00A17789" w:rsidP="004D36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810B4" w14:textId="77777777" w:rsidR="004F44B8" w:rsidRDefault="004F44B8" w:rsidP="00DB6056">
      <w:r>
        <w:separator/>
      </w:r>
    </w:p>
  </w:footnote>
  <w:footnote w:type="continuationSeparator" w:id="0">
    <w:p w14:paraId="60AA5E70" w14:textId="77777777" w:rsidR="004F44B8" w:rsidRDefault="004F44B8" w:rsidP="00DB6056">
      <w:r>
        <w:continuationSeparator/>
      </w:r>
    </w:p>
  </w:footnote>
  <w:footnote w:type="continuationNotice" w:id="1">
    <w:p w14:paraId="2E818205" w14:textId="77777777" w:rsidR="004F44B8" w:rsidRDefault="004F44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CE34B" w14:textId="77777777" w:rsidR="00A17789" w:rsidRDefault="00A17789" w:rsidP="000F5189">
    <w:pPr>
      <w:pStyle w:val="Header"/>
      <w:ind w:left="0"/>
    </w:pPr>
  </w:p>
</w:hdr>
</file>

<file path=word/intelligence2.xml><?xml version="1.0" encoding="utf-8"?>
<int2:intelligence xmlns:int2="http://schemas.microsoft.com/office/intelligence/2020/intelligence" xmlns:oel="http://schemas.microsoft.com/office/2019/extlst">
  <int2:observations>
    <int2:textHash int2:hashCode="zUkO+Shp9YOlfe" int2:id="W5SjXn5f">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61B3"/>
    <w:multiLevelType w:val="hybridMultilevel"/>
    <w:tmpl w:val="D3168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D770C"/>
    <w:multiLevelType w:val="multilevel"/>
    <w:tmpl w:val="DB6EC028"/>
    <w:styleLink w:val="Headings"/>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02" w:hanging="360"/>
      </w:pPr>
      <w:rPr>
        <w:rFonts w:hint="default"/>
      </w:rPr>
    </w:lvl>
    <w:lvl w:ilvl="2">
      <w:start w:val="1"/>
      <w:numFmt w:val="decimal"/>
      <w:pStyle w:val="Heading3"/>
      <w:lvlText w:val="%1.%2.%3."/>
      <w:lvlJc w:val="left"/>
      <w:pPr>
        <w:ind w:left="1080" w:hanging="360"/>
      </w:pPr>
      <w:rPr>
        <w:rFonts w:hint="default"/>
      </w:rPr>
    </w:lvl>
    <w:lvl w:ilvl="3">
      <w:start w:val="1"/>
      <w:numFmt w:val="decimal"/>
      <w:pStyle w:val="Heading4"/>
      <w:lvlText w:val="%1.%2.%3.%4."/>
      <w:lvlJc w:val="left"/>
      <w:pPr>
        <w:ind w:left="1440" w:hanging="360"/>
      </w:pPr>
      <w:rPr>
        <w:rFonts w:hint="default"/>
      </w:rPr>
    </w:lvl>
    <w:lvl w:ilvl="4">
      <w:start w:val="1"/>
      <w:numFmt w:val="decimal"/>
      <w:pStyle w:val="Heading5"/>
      <w:lvlText w:val="%1.%2.%3.%4.%5."/>
      <w:lvlJc w:val="left"/>
      <w:pPr>
        <w:ind w:left="1800" w:hanging="360"/>
      </w:pPr>
      <w:rPr>
        <w:rFonts w:hint="default"/>
      </w:rPr>
    </w:lvl>
    <w:lvl w:ilvl="5">
      <w:start w:val="1"/>
      <w:numFmt w:val="decimal"/>
      <w:pStyle w:val="Heading6"/>
      <w:lvlText w:val="%1.%2.%3.%4.%5.%6."/>
      <w:lvlJc w:val="left"/>
      <w:pPr>
        <w:ind w:left="2160" w:hanging="360"/>
      </w:pPr>
      <w:rPr>
        <w:rFonts w:hint="default"/>
      </w:rPr>
    </w:lvl>
    <w:lvl w:ilvl="6">
      <w:start w:val="1"/>
      <w:numFmt w:val="decimal"/>
      <w:pStyle w:val="Heading7"/>
      <w:lvlText w:val="%1.%2.%3.%4.%5.%6.%7."/>
      <w:lvlJc w:val="left"/>
      <w:pPr>
        <w:ind w:left="2520" w:hanging="360"/>
      </w:pPr>
      <w:rPr>
        <w:rFonts w:hint="default"/>
      </w:rPr>
    </w:lvl>
    <w:lvl w:ilvl="7">
      <w:start w:val="1"/>
      <w:numFmt w:val="decimal"/>
      <w:pStyle w:val="Heading8"/>
      <w:lvlText w:val="%1.%2.%3.%4.%5.%6.%7.%8."/>
      <w:lvlJc w:val="left"/>
      <w:pPr>
        <w:ind w:left="2880" w:hanging="360"/>
      </w:pPr>
      <w:rPr>
        <w:rFonts w:hint="default"/>
      </w:rPr>
    </w:lvl>
    <w:lvl w:ilvl="8">
      <w:start w:val="1"/>
      <w:numFmt w:val="decimal"/>
      <w:pStyle w:val="Heading9"/>
      <w:lvlText w:val="%1.%2.%3.%4.%5.%6.%7.%8.%9."/>
      <w:lvlJc w:val="left"/>
      <w:pPr>
        <w:ind w:left="3240" w:hanging="360"/>
      </w:pPr>
      <w:rPr>
        <w:rFonts w:hint="default"/>
      </w:rPr>
    </w:lvl>
  </w:abstractNum>
  <w:abstractNum w:abstractNumId="2" w15:restartNumberingAfterBreak="0">
    <w:nsid w:val="0C5D0AC8"/>
    <w:multiLevelType w:val="multilevel"/>
    <w:tmpl w:val="7FDA2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65F3D3"/>
    <w:multiLevelType w:val="hybridMultilevel"/>
    <w:tmpl w:val="FFFFFFFF"/>
    <w:lvl w:ilvl="0" w:tplc="1B608B38">
      <w:start w:val="1"/>
      <w:numFmt w:val="bullet"/>
      <w:lvlText w:val=""/>
      <w:lvlJc w:val="left"/>
      <w:pPr>
        <w:ind w:left="718" w:hanging="360"/>
      </w:pPr>
      <w:rPr>
        <w:rFonts w:ascii="Symbol" w:hAnsi="Symbol" w:hint="default"/>
      </w:rPr>
    </w:lvl>
    <w:lvl w:ilvl="1" w:tplc="6FBAC542">
      <w:start w:val="1"/>
      <w:numFmt w:val="bullet"/>
      <w:lvlText w:val="o"/>
      <w:lvlJc w:val="left"/>
      <w:pPr>
        <w:ind w:left="1440" w:hanging="360"/>
      </w:pPr>
      <w:rPr>
        <w:rFonts w:ascii="Courier New" w:hAnsi="Courier New" w:hint="default"/>
      </w:rPr>
    </w:lvl>
    <w:lvl w:ilvl="2" w:tplc="324E6104">
      <w:start w:val="1"/>
      <w:numFmt w:val="bullet"/>
      <w:lvlText w:val=""/>
      <w:lvlJc w:val="left"/>
      <w:pPr>
        <w:ind w:left="2160" w:hanging="360"/>
      </w:pPr>
      <w:rPr>
        <w:rFonts w:ascii="Wingdings" w:hAnsi="Wingdings" w:hint="default"/>
      </w:rPr>
    </w:lvl>
    <w:lvl w:ilvl="3" w:tplc="2CF2C04E">
      <w:start w:val="1"/>
      <w:numFmt w:val="bullet"/>
      <w:lvlText w:val=""/>
      <w:lvlJc w:val="left"/>
      <w:pPr>
        <w:ind w:left="2880" w:hanging="360"/>
      </w:pPr>
      <w:rPr>
        <w:rFonts w:ascii="Symbol" w:hAnsi="Symbol" w:hint="default"/>
      </w:rPr>
    </w:lvl>
    <w:lvl w:ilvl="4" w:tplc="206C0F42">
      <w:start w:val="1"/>
      <w:numFmt w:val="bullet"/>
      <w:lvlText w:val="o"/>
      <w:lvlJc w:val="left"/>
      <w:pPr>
        <w:ind w:left="3600" w:hanging="360"/>
      </w:pPr>
      <w:rPr>
        <w:rFonts w:ascii="Courier New" w:hAnsi="Courier New" w:hint="default"/>
      </w:rPr>
    </w:lvl>
    <w:lvl w:ilvl="5" w:tplc="92BCB6EC">
      <w:start w:val="1"/>
      <w:numFmt w:val="bullet"/>
      <w:lvlText w:val=""/>
      <w:lvlJc w:val="left"/>
      <w:pPr>
        <w:ind w:left="4320" w:hanging="360"/>
      </w:pPr>
      <w:rPr>
        <w:rFonts w:ascii="Wingdings" w:hAnsi="Wingdings" w:hint="default"/>
      </w:rPr>
    </w:lvl>
    <w:lvl w:ilvl="6" w:tplc="205CF474">
      <w:start w:val="1"/>
      <w:numFmt w:val="bullet"/>
      <w:lvlText w:val=""/>
      <w:lvlJc w:val="left"/>
      <w:pPr>
        <w:ind w:left="5040" w:hanging="360"/>
      </w:pPr>
      <w:rPr>
        <w:rFonts w:ascii="Symbol" w:hAnsi="Symbol" w:hint="default"/>
      </w:rPr>
    </w:lvl>
    <w:lvl w:ilvl="7" w:tplc="CFA69640">
      <w:start w:val="1"/>
      <w:numFmt w:val="bullet"/>
      <w:lvlText w:val="o"/>
      <w:lvlJc w:val="left"/>
      <w:pPr>
        <w:ind w:left="5760" w:hanging="360"/>
      </w:pPr>
      <w:rPr>
        <w:rFonts w:ascii="Courier New" w:hAnsi="Courier New" w:hint="default"/>
      </w:rPr>
    </w:lvl>
    <w:lvl w:ilvl="8" w:tplc="B9100AD4">
      <w:start w:val="1"/>
      <w:numFmt w:val="bullet"/>
      <w:lvlText w:val=""/>
      <w:lvlJc w:val="left"/>
      <w:pPr>
        <w:ind w:left="6480" w:hanging="360"/>
      </w:pPr>
      <w:rPr>
        <w:rFonts w:ascii="Wingdings" w:hAnsi="Wingdings" w:hint="default"/>
      </w:rPr>
    </w:lvl>
  </w:abstractNum>
  <w:abstractNum w:abstractNumId="4" w15:restartNumberingAfterBreak="0">
    <w:nsid w:val="0F1E73EF"/>
    <w:multiLevelType w:val="hybridMultilevel"/>
    <w:tmpl w:val="FFFFFFFF"/>
    <w:lvl w:ilvl="0" w:tplc="02248C16">
      <w:start w:val="1"/>
      <w:numFmt w:val="bullet"/>
      <w:lvlText w:val=""/>
      <w:lvlJc w:val="left"/>
      <w:pPr>
        <w:ind w:left="720" w:hanging="360"/>
      </w:pPr>
      <w:rPr>
        <w:rFonts w:ascii="Symbol" w:hAnsi="Symbol" w:hint="default"/>
      </w:rPr>
    </w:lvl>
    <w:lvl w:ilvl="1" w:tplc="B9CAEA66">
      <w:start w:val="1"/>
      <w:numFmt w:val="bullet"/>
      <w:lvlText w:val="o"/>
      <w:lvlJc w:val="left"/>
      <w:pPr>
        <w:ind w:left="1440" w:hanging="360"/>
      </w:pPr>
      <w:rPr>
        <w:rFonts w:ascii="Courier New" w:hAnsi="Courier New" w:hint="default"/>
      </w:rPr>
    </w:lvl>
    <w:lvl w:ilvl="2" w:tplc="F222A352">
      <w:start w:val="1"/>
      <w:numFmt w:val="bullet"/>
      <w:lvlText w:val=""/>
      <w:lvlJc w:val="left"/>
      <w:pPr>
        <w:ind w:left="2160" w:hanging="360"/>
      </w:pPr>
      <w:rPr>
        <w:rFonts w:ascii="Wingdings" w:hAnsi="Wingdings" w:hint="default"/>
      </w:rPr>
    </w:lvl>
    <w:lvl w:ilvl="3" w:tplc="F7643BDA">
      <w:start w:val="1"/>
      <w:numFmt w:val="bullet"/>
      <w:lvlText w:val=""/>
      <w:lvlJc w:val="left"/>
      <w:pPr>
        <w:ind w:left="2880" w:hanging="360"/>
      </w:pPr>
      <w:rPr>
        <w:rFonts w:ascii="Symbol" w:hAnsi="Symbol" w:hint="default"/>
      </w:rPr>
    </w:lvl>
    <w:lvl w:ilvl="4" w:tplc="65E2E894">
      <w:start w:val="1"/>
      <w:numFmt w:val="bullet"/>
      <w:lvlText w:val="o"/>
      <w:lvlJc w:val="left"/>
      <w:pPr>
        <w:ind w:left="3600" w:hanging="360"/>
      </w:pPr>
      <w:rPr>
        <w:rFonts w:ascii="Courier New" w:hAnsi="Courier New" w:hint="default"/>
      </w:rPr>
    </w:lvl>
    <w:lvl w:ilvl="5" w:tplc="3D02DEEA">
      <w:start w:val="1"/>
      <w:numFmt w:val="bullet"/>
      <w:lvlText w:val=""/>
      <w:lvlJc w:val="left"/>
      <w:pPr>
        <w:ind w:left="4320" w:hanging="360"/>
      </w:pPr>
      <w:rPr>
        <w:rFonts w:ascii="Wingdings" w:hAnsi="Wingdings" w:hint="default"/>
      </w:rPr>
    </w:lvl>
    <w:lvl w:ilvl="6" w:tplc="6D7219A4">
      <w:start w:val="1"/>
      <w:numFmt w:val="bullet"/>
      <w:lvlText w:val=""/>
      <w:lvlJc w:val="left"/>
      <w:pPr>
        <w:ind w:left="5040" w:hanging="360"/>
      </w:pPr>
      <w:rPr>
        <w:rFonts w:ascii="Symbol" w:hAnsi="Symbol" w:hint="default"/>
      </w:rPr>
    </w:lvl>
    <w:lvl w:ilvl="7" w:tplc="FAE2430C">
      <w:start w:val="1"/>
      <w:numFmt w:val="bullet"/>
      <w:lvlText w:val="o"/>
      <w:lvlJc w:val="left"/>
      <w:pPr>
        <w:ind w:left="5760" w:hanging="360"/>
      </w:pPr>
      <w:rPr>
        <w:rFonts w:ascii="Courier New" w:hAnsi="Courier New" w:hint="default"/>
      </w:rPr>
    </w:lvl>
    <w:lvl w:ilvl="8" w:tplc="70F27EE6">
      <w:start w:val="1"/>
      <w:numFmt w:val="bullet"/>
      <w:lvlText w:val=""/>
      <w:lvlJc w:val="left"/>
      <w:pPr>
        <w:ind w:left="6480" w:hanging="360"/>
      </w:pPr>
      <w:rPr>
        <w:rFonts w:ascii="Wingdings" w:hAnsi="Wingdings" w:hint="default"/>
      </w:rPr>
    </w:lvl>
  </w:abstractNum>
  <w:abstractNum w:abstractNumId="5" w15:restartNumberingAfterBreak="0">
    <w:nsid w:val="0FAA1BFE"/>
    <w:multiLevelType w:val="hybridMultilevel"/>
    <w:tmpl w:val="3F446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4924E5"/>
    <w:multiLevelType w:val="hybridMultilevel"/>
    <w:tmpl w:val="FFFFFFFF"/>
    <w:lvl w:ilvl="0" w:tplc="12A00462">
      <w:start w:val="1"/>
      <w:numFmt w:val="bullet"/>
      <w:lvlText w:val=""/>
      <w:lvlJc w:val="left"/>
      <w:pPr>
        <w:ind w:left="720" w:hanging="360"/>
      </w:pPr>
      <w:rPr>
        <w:rFonts w:ascii="Symbol" w:hAnsi="Symbol" w:hint="default"/>
      </w:rPr>
    </w:lvl>
    <w:lvl w:ilvl="1" w:tplc="98E4FC2E">
      <w:start w:val="1"/>
      <w:numFmt w:val="bullet"/>
      <w:lvlText w:val="o"/>
      <w:lvlJc w:val="left"/>
      <w:pPr>
        <w:ind w:left="1440" w:hanging="360"/>
      </w:pPr>
      <w:rPr>
        <w:rFonts w:ascii="Courier New" w:hAnsi="Courier New" w:hint="default"/>
      </w:rPr>
    </w:lvl>
    <w:lvl w:ilvl="2" w:tplc="129AE5F4">
      <w:start w:val="1"/>
      <w:numFmt w:val="bullet"/>
      <w:lvlText w:val=""/>
      <w:lvlJc w:val="left"/>
      <w:pPr>
        <w:ind w:left="2160" w:hanging="360"/>
      </w:pPr>
      <w:rPr>
        <w:rFonts w:ascii="Wingdings" w:hAnsi="Wingdings" w:hint="default"/>
      </w:rPr>
    </w:lvl>
    <w:lvl w:ilvl="3" w:tplc="3D02EAFC">
      <w:start w:val="1"/>
      <w:numFmt w:val="bullet"/>
      <w:lvlText w:val=""/>
      <w:lvlJc w:val="left"/>
      <w:pPr>
        <w:ind w:left="2880" w:hanging="360"/>
      </w:pPr>
      <w:rPr>
        <w:rFonts w:ascii="Symbol" w:hAnsi="Symbol" w:hint="default"/>
      </w:rPr>
    </w:lvl>
    <w:lvl w:ilvl="4" w:tplc="8CD668EE">
      <w:start w:val="1"/>
      <w:numFmt w:val="bullet"/>
      <w:lvlText w:val="o"/>
      <w:lvlJc w:val="left"/>
      <w:pPr>
        <w:ind w:left="3600" w:hanging="360"/>
      </w:pPr>
      <w:rPr>
        <w:rFonts w:ascii="Courier New" w:hAnsi="Courier New" w:hint="default"/>
      </w:rPr>
    </w:lvl>
    <w:lvl w:ilvl="5" w:tplc="0B529EB2">
      <w:start w:val="1"/>
      <w:numFmt w:val="bullet"/>
      <w:lvlText w:val=""/>
      <w:lvlJc w:val="left"/>
      <w:pPr>
        <w:ind w:left="4320" w:hanging="360"/>
      </w:pPr>
      <w:rPr>
        <w:rFonts w:ascii="Wingdings" w:hAnsi="Wingdings" w:hint="default"/>
      </w:rPr>
    </w:lvl>
    <w:lvl w:ilvl="6" w:tplc="A604562E">
      <w:start w:val="1"/>
      <w:numFmt w:val="bullet"/>
      <w:lvlText w:val=""/>
      <w:lvlJc w:val="left"/>
      <w:pPr>
        <w:ind w:left="5040" w:hanging="360"/>
      </w:pPr>
      <w:rPr>
        <w:rFonts w:ascii="Symbol" w:hAnsi="Symbol" w:hint="default"/>
      </w:rPr>
    </w:lvl>
    <w:lvl w:ilvl="7" w:tplc="B778F70E">
      <w:start w:val="1"/>
      <w:numFmt w:val="bullet"/>
      <w:lvlText w:val="o"/>
      <w:lvlJc w:val="left"/>
      <w:pPr>
        <w:ind w:left="5760" w:hanging="360"/>
      </w:pPr>
      <w:rPr>
        <w:rFonts w:ascii="Courier New" w:hAnsi="Courier New" w:hint="default"/>
      </w:rPr>
    </w:lvl>
    <w:lvl w:ilvl="8" w:tplc="9C6208AA">
      <w:start w:val="1"/>
      <w:numFmt w:val="bullet"/>
      <w:lvlText w:val=""/>
      <w:lvlJc w:val="left"/>
      <w:pPr>
        <w:ind w:left="6480" w:hanging="360"/>
      </w:pPr>
      <w:rPr>
        <w:rFonts w:ascii="Wingdings" w:hAnsi="Wingdings" w:hint="default"/>
      </w:rPr>
    </w:lvl>
  </w:abstractNum>
  <w:abstractNum w:abstractNumId="7" w15:restartNumberingAfterBreak="0">
    <w:nsid w:val="1582DBA4"/>
    <w:multiLevelType w:val="hybridMultilevel"/>
    <w:tmpl w:val="FFFFFFFF"/>
    <w:lvl w:ilvl="0" w:tplc="C67624F6">
      <w:start w:val="1"/>
      <w:numFmt w:val="bullet"/>
      <w:lvlText w:val=""/>
      <w:lvlJc w:val="left"/>
      <w:pPr>
        <w:ind w:left="718" w:hanging="360"/>
      </w:pPr>
      <w:rPr>
        <w:rFonts w:ascii="Symbol" w:hAnsi="Symbol" w:hint="default"/>
      </w:rPr>
    </w:lvl>
    <w:lvl w:ilvl="1" w:tplc="3F2E24D4">
      <w:start w:val="1"/>
      <w:numFmt w:val="bullet"/>
      <w:lvlText w:val="o"/>
      <w:lvlJc w:val="left"/>
      <w:pPr>
        <w:ind w:left="1440" w:hanging="360"/>
      </w:pPr>
      <w:rPr>
        <w:rFonts w:ascii="Courier New" w:hAnsi="Courier New" w:hint="default"/>
      </w:rPr>
    </w:lvl>
    <w:lvl w:ilvl="2" w:tplc="45EAB8BA">
      <w:start w:val="1"/>
      <w:numFmt w:val="bullet"/>
      <w:lvlText w:val=""/>
      <w:lvlJc w:val="left"/>
      <w:pPr>
        <w:ind w:left="2160" w:hanging="360"/>
      </w:pPr>
      <w:rPr>
        <w:rFonts w:ascii="Wingdings" w:hAnsi="Wingdings" w:hint="default"/>
      </w:rPr>
    </w:lvl>
    <w:lvl w:ilvl="3" w:tplc="5B9E3FA2">
      <w:start w:val="1"/>
      <w:numFmt w:val="bullet"/>
      <w:lvlText w:val=""/>
      <w:lvlJc w:val="left"/>
      <w:pPr>
        <w:ind w:left="2880" w:hanging="360"/>
      </w:pPr>
      <w:rPr>
        <w:rFonts w:ascii="Symbol" w:hAnsi="Symbol" w:hint="default"/>
      </w:rPr>
    </w:lvl>
    <w:lvl w:ilvl="4" w:tplc="9EE68282">
      <w:start w:val="1"/>
      <w:numFmt w:val="bullet"/>
      <w:lvlText w:val="o"/>
      <w:lvlJc w:val="left"/>
      <w:pPr>
        <w:ind w:left="3600" w:hanging="360"/>
      </w:pPr>
      <w:rPr>
        <w:rFonts w:ascii="Courier New" w:hAnsi="Courier New" w:hint="default"/>
      </w:rPr>
    </w:lvl>
    <w:lvl w:ilvl="5" w:tplc="56B84446">
      <w:start w:val="1"/>
      <w:numFmt w:val="bullet"/>
      <w:lvlText w:val=""/>
      <w:lvlJc w:val="left"/>
      <w:pPr>
        <w:ind w:left="4320" w:hanging="360"/>
      </w:pPr>
      <w:rPr>
        <w:rFonts w:ascii="Wingdings" w:hAnsi="Wingdings" w:hint="default"/>
      </w:rPr>
    </w:lvl>
    <w:lvl w:ilvl="6" w:tplc="BA1EA26C">
      <w:start w:val="1"/>
      <w:numFmt w:val="bullet"/>
      <w:lvlText w:val=""/>
      <w:lvlJc w:val="left"/>
      <w:pPr>
        <w:ind w:left="5040" w:hanging="360"/>
      </w:pPr>
      <w:rPr>
        <w:rFonts w:ascii="Symbol" w:hAnsi="Symbol" w:hint="default"/>
      </w:rPr>
    </w:lvl>
    <w:lvl w:ilvl="7" w:tplc="9A38EA1E">
      <w:start w:val="1"/>
      <w:numFmt w:val="bullet"/>
      <w:lvlText w:val="o"/>
      <w:lvlJc w:val="left"/>
      <w:pPr>
        <w:ind w:left="5760" w:hanging="360"/>
      </w:pPr>
      <w:rPr>
        <w:rFonts w:ascii="Courier New" w:hAnsi="Courier New" w:hint="default"/>
      </w:rPr>
    </w:lvl>
    <w:lvl w:ilvl="8" w:tplc="47003602">
      <w:start w:val="1"/>
      <w:numFmt w:val="bullet"/>
      <w:lvlText w:val=""/>
      <w:lvlJc w:val="left"/>
      <w:pPr>
        <w:ind w:left="6480" w:hanging="360"/>
      </w:pPr>
      <w:rPr>
        <w:rFonts w:ascii="Wingdings" w:hAnsi="Wingdings" w:hint="default"/>
      </w:rPr>
    </w:lvl>
  </w:abstractNum>
  <w:abstractNum w:abstractNumId="8" w15:restartNumberingAfterBreak="0">
    <w:nsid w:val="190F1567"/>
    <w:multiLevelType w:val="multilevel"/>
    <w:tmpl w:val="DB6EC028"/>
    <w:numStyleLink w:val="Headings"/>
  </w:abstractNum>
  <w:abstractNum w:abstractNumId="9" w15:restartNumberingAfterBreak="0">
    <w:nsid w:val="20225D86"/>
    <w:multiLevelType w:val="multilevel"/>
    <w:tmpl w:val="31422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D83F85"/>
    <w:multiLevelType w:val="hybridMultilevel"/>
    <w:tmpl w:val="F45AB3B6"/>
    <w:lvl w:ilvl="0" w:tplc="E4763892">
      <w:start w:val="1"/>
      <w:numFmt w:val="bullet"/>
      <w:lvlText w:val=""/>
      <w:lvlJc w:val="left"/>
      <w:pPr>
        <w:ind w:left="1440" w:hanging="360"/>
      </w:pPr>
      <w:rPr>
        <w:rFonts w:ascii="Symbol" w:hAnsi="Symbol" w:hint="default"/>
      </w:rPr>
    </w:lvl>
    <w:lvl w:ilvl="1" w:tplc="8484449A">
      <w:start w:val="1"/>
      <w:numFmt w:val="bullet"/>
      <w:lvlText w:val="o"/>
      <w:lvlJc w:val="left"/>
      <w:pPr>
        <w:ind w:left="1440" w:hanging="360"/>
      </w:pPr>
      <w:rPr>
        <w:rFonts w:ascii="Courier New" w:hAnsi="Courier New" w:hint="default"/>
      </w:rPr>
    </w:lvl>
    <w:lvl w:ilvl="2" w:tplc="45986F1E">
      <w:start w:val="1"/>
      <w:numFmt w:val="bullet"/>
      <w:lvlText w:val=""/>
      <w:lvlJc w:val="left"/>
      <w:pPr>
        <w:ind w:left="2160" w:hanging="360"/>
      </w:pPr>
      <w:rPr>
        <w:rFonts w:ascii="Wingdings" w:hAnsi="Wingdings" w:hint="default"/>
      </w:rPr>
    </w:lvl>
    <w:lvl w:ilvl="3" w:tplc="5644D64C">
      <w:start w:val="1"/>
      <w:numFmt w:val="bullet"/>
      <w:lvlText w:val=""/>
      <w:lvlJc w:val="left"/>
      <w:pPr>
        <w:ind w:left="2880" w:hanging="360"/>
      </w:pPr>
      <w:rPr>
        <w:rFonts w:ascii="Symbol" w:hAnsi="Symbol" w:hint="default"/>
      </w:rPr>
    </w:lvl>
    <w:lvl w:ilvl="4" w:tplc="C91E2D90">
      <w:start w:val="1"/>
      <w:numFmt w:val="bullet"/>
      <w:lvlText w:val="o"/>
      <w:lvlJc w:val="left"/>
      <w:pPr>
        <w:ind w:left="3600" w:hanging="360"/>
      </w:pPr>
      <w:rPr>
        <w:rFonts w:ascii="Courier New" w:hAnsi="Courier New" w:hint="default"/>
      </w:rPr>
    </w:lvl>
    <w:lvl w:ilvl="5" w:tplc="33F22C9C">
      <w:start w:val="1"/>
      <w:numFmt w:val="bullet"/>
      <w:lvlText w:val=""/>
      <w:lvlJc w:val="left"/>
      <w:pPr>
        <w:ind w:left="4320" w:hanging="360"/>
      </w:pPr>
      <w:rPr>
        <w:rFonts w:ascii="Wingdings" w:hAnsi="Wingdings" w:hint="default"/>
      </w:rPr>
    </w:lvl>
    <w:lvl w:ilvl="6" w:tplc="A9DE2F7E">
      <w:start w:val="1"/>
      <w:numFmt w:val="bullet"/>
      <w:lvlText w:val=""/>
      <w:lvlJc w:val="left"/>
      <w:pPr>
        <w:ind w:left="5040" w:hanging="360"/>
      </w:pPr>
      <w:rPr>
        <w:rFonts w:ascii="Symbol" w:hAnsi="Symbol" w:hint="default"/>
      </w:rPr>
    </w:lvl>
    <w:lvl w:ilvl="7" w:tplc="49B4D5DE">
      <w:start w:val="1"/>
      <w:numFmt w:val="bullet"/>
      <w:lvlText w:val="o"/>
      <w:lvlJc w:val="left"/>
      <w:pPr>
        <w:ind w:left="5760" w:hanging="360"/>
      </w:pPr>
      <w:rPr>
        <w:rFonts w:ascii="Courier New" w:hAnsi="Courier New" w:hint="default"/>
      </w:rPr>
    </w:lvl>
    <w:lvl w:ilvl="8" w:tplc="4BB612D8">
      <w:start w:val="1"/>
      <w:numFmt w:val="bullet"/>
      <w:lvlText w:val=""/>
      <w:lvlJc w:val="left"/>
      <w:pPr>
        <w:ind w:left="6480" w:hanging="360"/>
      </w:pPr>
      <w:rPr>
        <w:rFonts w:ascii="Wingdings" w:hAnsi="Wingdings" w:hint="default"/>
      </w:rPr>
    </w:lvl>
  </w:abstractNum>
  <w:abstractNum w:abstractNumId="11" w15:restartNumberingAfterBreak="0">
    <w:nsid w:val="2700761A"/>
    <w:multiLevelType w:val="hybridMultilevel"/>
    <w:tmpl w:val="47247C2C"/>
    <w:lvl w:ilvl="0" w:tplc="FFFFFFFF">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BBC2465"/>
    <w:multiLevelType w:val="hybridMultilevel"/>
    <w:tmpl w:val="FFFFFFFF"/>
    <w:lvl w:ilvl="0" w:tplc="BD367B86">
      <w:start w:val="1"/>
      <w:numFmt w:val="bullet"/>
      <w:lvlText w:val=""/>
      <w:lvlJc w:val="left"/>
      <w:pPr>
        <w:ind w:left="720" w:hanging="360"/>
      </w:pPr>
      <w:rPr>
        <w:rFonts w:ascii="Symbol" w:hAnsi="Symbol" w:hint="default"/>
      </w:rPr>
    </w:lvl>
    <w:lvl w:ilvl="1" w:tplc="43BCF34C">
      <w:start w:val="1"/>
      <w:numFmt w:val="bullet"/>
      <w:lvlText w:val="o"/>
      <w:lvlJc w:val="left"/>
      <w:pPr>
        <w:ind w:left="1440" w:hanging="360"/>
      </w:pPr>
      <w:rPr>
        <w:rFonts w:ascii="Courier New" w:hAnsi="Courier New" w:hint="default"/>
      </w:rPr>
    </w:lvl>
    <w:lvl w:ilvl="2" w:tplc="605650D6">
      <w:start w:val="1"/>
      <w:numFmt w:val="bullet"/>
      <w:lvlText w:val=""/>
      <w:lvlJc w:val="left"/>
      <w:pPr>
        <w:ind w:left="2160" w:hanging="360"/>
      </w:pPr>
      <w:rPr>
        <w:rFonts w:ascii="Wingdings" w:hAnsi="Wingdings" w:hint="default"/>
      </w:rPr>
    </w:lvl>
    <w:lvl w:ilvl="3" w:tplc="B0D6B970">
      <w:start w:val="1"/>
      <w:numFmt w:val="bullet"/>
      <w:lvlText w:val=""/>
      <w:lvlJc w:val="left"/>
      <w:pPr>
        <w:ind w:left="2880" w:hanging="360"/>
      </w:pPr>
      <w:rPr>
        <w:rFonts w:ascii="Symbol" w:hAnsi="Symbol" w:hint="default"/>
      </w:rPr>
    </w:lvl>
    <w:lvl w:ilvl="4" w:tplc="81425B8E">
      <w:start w:val="1"/>
      <w:numFmt w:val="bullet"/>
      <w:lvlText w:val="o"/>
      <w:lvlJc w:val="left"/>
      <w:pPr>
        <w:ind w:left="3600" w:hanging="360"/>
      </w:pPr>
      <w:rPr>
        <w:rFonts w:ascii="Courier New" w:hAnsi="Courier New" w:hint="default"/>
      </w:rPr>
    </w:lvl>
    <w:lvl w:ilvl="5" w:tplc="ED30ED2E">
      <w:start w:val="1"/>
      <w:numFmt w:val="bullet"/>
      <w:lvlText w:val=""/>
      <w:lvlJc w:val="left"/>
      <w:pPr>
        <w:ind w:left="4320" w:hanging="360"/>
      </w:pPr>
      <w:rPr>
        <w:rFonts w:ascii="Wingdings" w:hAnsi="Wingdings" w:hint="default"/>
      </w:rPr>
    </w:lvl>
    <w:lvl w:ilvl="6" w:tplc="978446B4">
      <w:start w:val="1"/>
      <w:numFmt w:val="bullet"/>
      <w:lvlText w:val=""/>
      <w:lvlJc w:val="left"/>
      <w:pPr>
        <w:ind w:left="5040" w:hanging="360"/>
      </w:pPr>
      <w:rPr>
        <w:rFonts w:ascii="Symbol" w:hAnsi="Symbol" w:hint="default"/>
      </w:rPr>
    </w:lvl>
    <w:lvl w:ilvl="7" w:tplc="FCF048DA">
      <w:start w:val="1"/>
      <w:numFmt w:val="bullet"/>
      <w:lvlText w:val="o"/>
      <w:lvlJc w:val="left"/>
      <w:pPr>
        <w:ind w:left="5760" w:hanging="360"/>
      </w:pPr>
      <w:rPr>
        <w:rFonts w:ascii="Courier New" w:hAnsi="Courier New" w:hint="default"/>
      </w:rPr>
    </w:lvl>
    <w:lvl w:ilvl="8" w:tplc="6AFE170C">
      <w:start w:val="1"/>
      <w:numFmt w:val="bullet"/>
      <w:lvlText w:val=""/>
      <w:lvlJc w:val="left"/>
      <w:pPr>
        <w:ind w:left="6480" w:hanging="360"/>
      </w:pPr>
      <w:rPr>
        <w:rFonts w:ascii="Wingdings" w:hAnsi="Wingdings" w:hint="default"/>
      </w:rPr>
    </w:lvl>
  </w:abstractNum>
  <w:abstractNum w:abstractNumId="13" w15:restartNumberingAfterBreak="0">
    <w:nsid w:val="2E761155"/>
    <w:multiLevelType w:val="hybridMultilevel"/>
    <w:tmpl w:val="305A5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017AA1"/>
    <w:multiLevelType w:val="hybridMultilevel"/>
    <w:tmpl w:val="9BAC7F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4A67CEF"/>
    <w:multiLevelType w:val="hybridMultilevel"/>
    <w:tmpl w:val="FFFFFFFF"/>
    <w:lvl w:ilvl="0" w:tplc="6924155E">
      <w:start w:val="1"/>
      <w:numFmt w:val="bullet"/>
      <w:lvlText w:val="●"/>
      <w:lvlJc w:val="left"/>
      <w:pPr>
        <w:ind w:left="720" w:hanging="360"/>
      </w:pPr>
      <w:rPr>
        <w:rFonts w:ascii="Noto Sans Symbols" w:hAnsi="Noto Sans Symbols" w:hint="default"/>
      </w:rPr>
    </w:lvl>
    <w:lvl w:ilvl="1" w:tplc="04CA2F30">
      <w:start w:val="1"/>
      <w:numFmt w:val="bullet"/>
      <w:lvlText w:val="o"/>
      <w:lvlJc w:val="left"/>
      <w:pPr>
        <w:ind w:left="1440" w:hanging="360"/>
      </w:pPr>
      <w:rPr>
        <w:rFonts w:ascii="Courier New" w:hAnsi="Courier New" w:hint="default"/>
      </w:rPr>
    </w:lvl>
    <w:lvl w:ilvl="2" w:tplc="97C26BAA">
      <w:start w:val="1"/>
      <w:numFmt w:val="bullet"/>
      <w:lvlText w:val=""/>
      <w:lvlJc w:val="left"/>
      <w:pPr>
        <w:ind w:left="2160" w:hanging="360"/>
      </w:pPr>
      <w:rPr>
        <w:rFonts w:ascii="Wingdings" w:hAnsi="Wingdings" w:hint="default"/>
      </w:rPr>
    </w:lvl>
    <w:lvl w:ilvl="3" w:tplc="ED7C7218">
      <w:start w:val="1"/>
      <w:numFmt w:val="bullet"/>
      <w:lvlText w:val=""/>
      <w:lvlJc w:val="left"/>
      <w:pPr>
        <w:ind w:left="2880" w:hanging="360"/>
      </w:pPr>
      <w:rPr>
        <w:rFonts w:ascii="Symbol" w:hAnsi="Symbol" w:hint="default"/>
      </w:rPr>
    </w:lvl>
    <w:lvl w:ilvl="4" w:tplc="A552DF36">
      <w:start w:val="1"/>
      <w:numFmt w:val="bullet"/>
      <w:lvlText w:val="o"/>
      <w:lvlJc w:val="left"/>
      <w:pPr>
        <w:ind w:left="3600" w:hanging="360"/>
      </w:pPr>
      <w:rPr>
        <w:rFonts w:ascii="Courier New" w:hAnsi="Courier New" w:hint="default"/>
      </w:rPr>
    </w:lvl>
    <w:lvl w:ilvl="5" w:tplc="C46A8E3A">
      <w:start w:val="1"/>
      <w:numFmt w:val="bullet"/>
      <w:lvlText w:val=""/>
      <w:lvlJc w:val="left"/>
      <w:pPr>
        <w:ind w:left="4320" w:hanging="360"/>
      </w:pPr>
      <w:rPr>
        <w:rFonts w:ascii="Wingdings" w:hAnsi="Wingdings" w:hint="default"/>
      </w:rPr>
    </w:lvl>
    <w:lvl w:ilvl="6" w:tplc="ACEA1BA6">
      <w:start w:val="1"/>
      <w:numFmt w:val="bullet"/>
      <w:lvlText w:val=""/>
      <w:lvlJc w:val="left"/>
      <w:pPr>
        <w:ind w:left="5040" w:hanging="360"/>
      </w:pPr>
      <w:rPr>
        <w:rFonts w:ascii="Symbol" w:hAnsi="Symbol" w:hint="default"/>
      </w:rPr>
    </w:lvl>
    <w:lvl w:ilvl="7" w:tplc="2D6CD46A">
      <w:start w:val="1"/>
      <w:numFmt w:val="bullet"/>
      <w:lvlText w:val="o"/>
      <w:lvlJc w:val="left"/>
      <w:pPr>
        <w:ind w:left="5760" w:hanging="360"/>
      </w:pPr>
      <w:rPr>
        <w:rFonts w:ascii="Courier New" w:hAnsi="Courier New" w:hint="default"/>
      </w:rPr>
    </w:lvl>
    <w:lvl w:ilvl="8" w:tplc="90EE83AC">
      <w:start w:val="1"/>
      <w:numFmt w:val="bullet"/>
      <w:lvlText w:val=""/>
      <w:lvlJc w:val="left"/>
      <w:pPr>
        <w:ind w:left="6480" w:hanging="360"/>
      </w:pPr>
      <w:rPr>
        <w:rFonts w:ascii="Wingdings" w:hAnsi="Wingdings" w:hint="default"/>
      </w:rPr>
    </w:lvl>
  </w:abstractNum>
  <w:abstractNum w:abstractNumId="16" w15:restartNumberingAfterBreak="0">
    <w:nsid w:val="36C67E37"/>
    <w:multiLevelType w:val="hybridMultilevel"/>
    <w:tmpl w:val="973E9924"/>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7" w15:restartNumberingAfterBreak="0">
    <w:nsid w:val="40D9E0D6"/>
    <w:multiLevelType w:val="hybridMultilevel"/>
    <w:tmpl w:val="FFFFFFFF"/>
    <w:lvl w:ilvl="0" w:tplc="BA969B04">
      <w:start w:val="1"/>
      <w:numFmt w:val="bullet"/>
      <w:lvlText w:val=""/>
      <w:lvlJc w:val="left"/>
      <w:pPr>
        <w:ind w:left="718" w:hanging="360"/>
      </w:pPr>
      <w:rPr>
        <w:rFonts w:ascii="Symbol" w:hAnsi="Symbol" w:hint="default"/>
      </w:rPr>
    </w:lvl>
    <w:lvl w:ilvl="1" w:tplc="88EC5E08">
      <w:start w:val="1"/>
      <w:numFmt w:val="bullet"/>
      <w:lvlText w:val="o"/>
      <w:lvlJc w:val="left"/>
      <w:pPr>
        <w:ind w:left="1440" w:hanging="360"/>
      </w:pPr>
      <w:rPr>
        <w:rFonts w:ascii="Courier New" w:hAnsi="Courier New" w:hint="default"/>
      </w:rPr>
    </w:lvl>
    <w:lvl w:ilvl="2" w:tplc="DA00DC60">
      <w:start w:val="1"/>
      <w:numFmt w:val="bullet"/>
      <w:lvlText w:val=""/>
      <w:lvlJc w:val="left"/>
      <w:pPr>
        <w:ind w:left="2160" w:hanging="360"/>
      </w:pPr>
      <w:rPr>
        <w:rFonts w:ascii="Wingdings" w:hAnsi="Wingdings" w:hint="default"/>
      </w:rPr>
    </w:lvl>
    <w:lvl w:ilvl="3" w:tplc="CB68F770">
      <w:start w:val="1"/>
      <w:numFmt w:val="bullet"/>
      <w:lvlText w:val=""/>
      <w:lvlJc w:val="left"/>
      <w:pPr>
        <w:ind w:left="2880" w:hanging="360"/>
      </w:pPr>
      <w:rPr>
        <w:rFonts w:ascii="Symbol" w:hAnsi="Symbol" w:hint="default"/>
      </w:rPr>
    </w:lvl>
    <w:lvl w:ilvl="4" w:tplc="45AAFB42">
      <w:start w:val="1"/>
      <w:numFmt w:val="bullet"/>
      <w:lvlText w:val="o"/>
      <w:lvlJc w:val="left"/>
      <w:pPr>
        <w:ind w:left="3600" w:hanging="360"/>
      </w:pPr>
      <w:rPr>
        <w:rFonts w:ascii="Courier New" w:hAnsi="Courier New" w:hint="default"/>
      </w:rPr>
    </w:lvl>
    <w:lvl w:ilvl="5" w:tplc="CBD66EE4">
      <w:start w:val="1"/>
      <w:numFmt w:val="bullet"/>
      <w:lvlText w:val=""/>
      <w:lvlJc w:val="left"/>
      <w:pPr>
        <w:ind w:left="4320" w:hanging="360"/>
      </w:pPr>
      <w:rPr>
        <w:rFonts w:ascii="Wingdings" w:hAnsi="Wingdings" w:hint="default"/>
      </w:rPr>
    </w:lvl>
    <w:lvl w:ilvl="6" w:tplc="C36A5876">
      <w:start w:val="1"/>
      <w:numFmt w:val="bullet"/>
      <w:lvlText w:val=""/>
      <w:lvlJc w:val="left"/>
      <w:pPr>
        <w:ind w:left="5040" w:hanging="360"/>
      </w:pPr>
      <w:rPr>
        <w:rFonts w:ascii="Symbol" w:hAnsi="Symbol" w:hint="default"/>
      </w:rPr>
    </w:lvl>
    <w:lvl w:ilvl="7" w:tplc="134CAB7A">
      <w:start w:val="1"/>
      <w:numFmt w:val="bullet"/>
      <w:lvlText w:val="o"/>
      <w:lvlJc w:val="left"/>
      <w:pPr>
        <w:ind w:left="5760" w:hanging="360"/>
      </w:pPr>
      <w:rPr>
        <w:rFonts w:ascii="Courier New" w:hAnsi="Courier New" w:hint="default"/>
      </w:rPr>
    </w:lvl>
    <w:lvl w:ilvl="8" w:tplc="0CFEC916">
      <w:start w:val="1"/>
      <w:numFmt w:val="bullet"/>
      <w:lvlText w:val=""/>
      <w:lvlJc w:val="left"/>
      <w:pPr>
        <w:ind w:left="6480" w:hanging="360"/>
      </w:pPr>
      <w:rPr>
        <w:rFonts w:ascii="Wingdings" w:hAnsi="Wingdings" w:hint="default"/>
      </w:rPr>
    </w:lvl>
  </w:abstractNum>
  <w:abstractNum w:abstractNumId="18" w15:restartNumberingAfterBreak="0">
    <w:nsid w:val="416C13D2"/>
    <w:multiLevelType w:val="hybridMultilevel"/>
    <w:tmpl w:val="34807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516B05"/>
    <w:multiLevelType w:val="hybridMultilevel"/>
    <w:tmpl w:val="C8F84E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B7728B"/>
    <w:multiLevelType w:val="hybridMultilevel"/>
    <w:tmpl w:val="2786AC68"/>
    <w:lvl w:ilvl="0" w:tplc="817AB440">
      <w:start w:val="1"/>
      <w:numFmt w:val="decimal"/>
      <w:lvlText w:val="%1."/>
      <w:lvlJc w:val="left"/>
      <w:pPr>
        <w:ind w:left="722" w:hanging="360"/>
      </w:pPr>
    </w:lvl>
    <w:lvl w:ilvl="1" w:tplc="8D92877E">
      <w:start w:val="1"/>
      <w:numFmt w:val="lowerLetter"/>
      <w:lvlText w:val="%2."/>
      <w:lvlJc w:val="left"/>
      <w:pPr>
        <w:ind w:left="1442" w:hanging="360"/>
      </w:pPr>
    </w:lvl>
    <w:lvl w:ilvl="2" w:tplc="76CCD042">
      <w:start w:val="1"/>
      <w:numFmt w:val="lowerRoman"/>
      <w:lvlText w:val="%3."/>
      <w:lvlJc w:val="right"/>
      <w:pPr>
        <w:ind w:left="2162" w:hanging="180"/>
      </w:pPr>
    </w:lvl>
    <w:lvl w:ilvl="3" w:tplc="025265B0">
      <w:start w:val="1"/>
      <w:numFmt w:val="decimal"/>
      <w:lvlText w:val="%4."/>
      <w:lvlJc w:val="left"/>
      <w:pPr>
        <w:ind w:left="2882" w:hanging="360"/>
      </w:pPr>
    </w:lvl>
    <w:lvl w:ilvl="4" w:tplc="B1523006">
      <w:start w:val="1"/>
      <w:numFmt w:val="lowerLetter"/>
      <w:lvlText w:val="%5."/>
      <w:lvlJc w:val="left"/>
      <w:pPr>
        <w:ind w:left="3602" w:hanging="360"/>
      </w:pPr>
    </w:lvl>
    <w:lvl w:ilvl="5" w:tplc="BB427966">
      <w:start w:val="1"/>
      <w:numFmt w:val="lowerRoman"/>
      <w:lvlText w:val="%6."/>
      <w:lvlJc w:val="right"/>
      <w:pPr>
        <w:ind w:left="4322" w:hanging="180"/>
      </w:pPr>
    </w:lvl>
    <w:lvl w:ilvl="6" w:tplc="9E72004A">
      <w:start w:val="1"/>
      <w:numFmt w:val="decimal"/>
      <w:lvlText w:val="%7."/>
      <w:lvlJc w:val="left"/>
      <w:pPr>
        <w:ind w:left="5042" w:hanging="360"/>
      </w:pPr>
    </w:lvl>
    <w:lvl w:ilvl="7" w:tplc="7F16F3B8">
      <w:start w:val="1"/>
      <w:numFmt w:val="lowerLetter"/>
      <w:lvlText w:val="%8."/>
      <w:lvlJc w:val="left"/>
      <w:pPr>
        <w:ind w:left="5762" w:hanging="360"/>
      </w:pPr>
    </w:lvl>
    <w:lvl w:ilvl="8" w:tplc="7C32254C">
      <w:start w:val="1"/>
      <w:numFmt w:val="lowerRoman"/>
      <w:lvlText w:val="%9."/>
      <w:lvlJc w:val="right"/>
      <w:pPr>
        <w:ind w:left="6482" w:hanging="180"/>
      </w:pPr>
    </w:lvl>
  </w:abstractNum>
  <w:abstractNum w:abstractNumId="21" w15:restartNumberingAfterBreak="0">
    <w:nsid w:val="4A53C3EE"/>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C174A1C"/>
    <w:multiLevelType w:val="multilevel"/>
    <w:tmpl w:val="50986DA8"/>
    <w:lvl w:ilvl="0">
      <w:start w:val="8"/>
      <w:numFmt w:val="decimal"/>
      <w:lvlText w:val="%1."/>
      <w:lvlJc w:val="left"/>
      <w:pPr>
        <w:ind w:left="390" w:hanging="390"/>
      </w:pPr>
    </w:lvl>
    <w:lvl w:ilvl="1">
      <w:start w:val="1"/>
      <w:numFmt w:val="decimal"/>
      <w:lvlText w:val="%1.%2."/>
      <w:lvlJc w:val="left"/>
      <w:pPr>
        <w:ind w:left="1287" w:hanging="720"/>
      </w:pPr>
      <w:rPr>
        <w:b/>
        <w:bCs/>
      </w:r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3" w15:restartNumberingAfterBreak="0">
    <w:nsid w:val="4C256EF9"/>
    <w:multiLevelType w:val="hybridMultilevel"/>
    <w:tmpl w:val="137CE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016034"/>
    <w:multiLevelType w:val="hybridMultilevel"/>
    <w:tmpl w:val="CEF2A1F0"/>
    <w:lvl w:ilvl="0" w:tplc="F3408268">
      <w:start w:val="1"/>
      <w:numFmt w:val="bullet"/>
      <w:lvlText w:val=""/>
      <w:lvlJc w:val="left"/>
      <w:pPr>
        <w:ind w:left="720" w:hanging="360"/>
      </w:pPr>
      <w:rPr>
        <w:rFonts w:ascii="Symbol" w:hAnsi="Symbol" w:hint="default"/>
      </w:rPr>
    </w:lvl>
    <w:lvl w:ilvl="1" w:tplc="4E22E8DC">
      <w:start w:val="1"/>
      <w:numFmt w:val="bullet"/>
      <w:lvlText w:val="o"/>
      <w:lvlJc w:val="left"/>
      <w:pPr>
        <w:ind w:left="1440" w:hanging="360"/>
      </w:pPr>
      <w:rPr>
        <w:rFonts w:ascii="Courier New" w:hAnsi="Courier New" w:cs="Times New Roman" w:hint="default"/>
      </w:rPr>
    </w:lvl>
    <w:lvl w:ilvl="2" w:tplc="EE689F12">
      <w:start w:val="1"/>
      <w:numFmt w:val="bullet"/>
      <w:lvlText w:val=""/>
      <w:lvlJc w:val="left"/>
      <w:pPr>
        <w:ind w:left="2160" w:hanging="360"/>
      </w:pPr>
      <w:rPr>
        <w:rFonts w:ascii="Wingdings" w:hAnsi="Wingdings" w:hint="default"/>
      </w:rPr>
    </w:lvl>
    <w:lvl w:ilvl="3" w:tplc="F1107F8C">
      <w:start w:val="1"/>
      <w:numFmt w:val="bullet"/>
      <w:lvlText w:val=""/>
      <w:lvlJc w:val="left"/>
      <w:pPr>
        <w:ind w:left="2880" w:hanging="360"/>
      </w:pPr>
      <w:rPr>
        <w:rFonts w:ascii="Symbol" w:hAnsi="Symbol" w:hint="default"/>
      </w:rPr>
    </w:lvl>
    <w:lvl w:ilvl="4" w:tplc="8B2A34D4">
      <w:start w:val="1"/>
      <w:numFmt w:val="bullet"/>
      <w:lvlText w:val="o"/>
      <w:lvlJc w:val="left"/>
      <w:pPr>
        <w:ind w:left="3600" w:hanging="360"/>
      </w:pPr>
      <w:rPr>
        <w:rFonts w:ascii="Courier New" w:hAnsi="Courier New" w:cs="Times New Roman" w:hint="default"/>
      </w:rPr>
    </w:lvl>
    <w:lvl w:ilvl="5" w:tplc="09486BFA">
      <w:start w:val="1"/>
      <w:numFmt w:val="bullet"/>
      <w:lvlText w:val=""/>
      <w:lvlJc w:val="left"/>
      <w:pPr>
        <w:ind w:left="4320" w:hanging="360"/>
      </w:pPr>
      <w:rPr>
        <w:rFonts w:ascii="Wingdings" w:hAnsi="Wingdings" w:hint="default"/>
      </w:rPr>
    </w:lvl>
    <w:lvl w:ilvl="6" w:tplc="EF44BDC4">
      <w:start w:val="1"/>
      <w:numFmt w:val="bullet"/>
      <w:lvlText w:val=""/>
      <w:lvlJc w:val="left"/>
      <w:pPr>
        <w:ind w:left="5040" w:hanging="360"/>
      </w:pPr>
      <w:rPr>
        <w:rFonts w:ascii="Symbol" w:hAnsi="Symbol" w:hint="default"/>
      </w:rPr>
    </w:lvl>
    <w:lvl w:ilvl="7" w:tplc="A8C414B8">
      <w:start w:val="1"/>
      <w:numFmt w:val="bullet"/>
      <w:lvlText w:val="o"/>
      <w:lvlJc w:val="left"/>
      <w:pPr>
        <w:ind w:left="5760" w:hanging="360"/>
      </w:pPr>
      <w:rPr>
        <w:rFonts w:ascii="Courier New" w:hAnsi="Courier New" w:cs="Times New Roman" w:hint="default"/>
      </w:rPr>
    </w:lvl>
    <w:lvl w:ilvl="8" w:tplc="496C3A0A">
      <w:start w:val="1"/>
      <w:numFmt w:val="bullet"/>
      <w:lvlText w:val=""/>
      <w:lvlJc w:val="left"/>
      <w:pPr>
        <w:ind w:left="6480" w:hanging="360"/>
      </w:pPr>
      <w:rPr>
        <w:rFonts w:ascii="Wingdings" w:hAnsi="Wingdings" w:hint="default"/>
      </w:rPr>
    </w:lvl>
  </w:abstractNum>
  <w:abstractNum w:abstractNumId="25" w15:restartNumberingAfterBreak="0">
    <w:nsid w:val="525F54C5"/>
    <w:multiLevelType w:val="hybridMultilevel"/>
    <w:tmpl w:val="AA9EE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8F5835"/>
    <w:multiLevelType w:val="multilevel"/>
    <w:tmpl w:val="83A60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3E70B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A3E4DA4"/>
    <w:multiLevelType w:val="multilevel"/>
    <w:tmpl w:val="0BBA278A"/>
    <w:lvl w:ilvl="0">
      <w:start w:val="1"/>
      <w:numFmt w:val="decimal"/>
      <w:lvlText w:val="%1."/>
      <w:lvlJc w:val="left"/>
      <w:pPr>
        <w:ind w:left="720" w:hanging="360"/>
      </w:pPr>
    </w:lvl>
    <w:lvl w:ilvl="1">
      <w:start w:val="8"/>
      <w:numFmt w:val="decimal"/>
      <w:isLgl/>
      <w:lvlText w:val="%1.%2."/>
      <w:lvlJc w:val="left"/>
      <w:pPr>
        <w:ind w:left="1287"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042" w:hanging="144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29" w15:restartNumberingAfterBreak="0">
    <w:nsid w:val="5A5C5EE8"/>
    <w:multiLevelType w:val="hybridMultilevel"/>
    <w:tmpl w:val="FFFFFFFF"/>
    <w:lvl w:ilvl="0" w:tplc="B7328C5C">
      <w:start w:val="1"/>
      <w:numFmt w:val="bullet"/>
      <w:lvlText w:val=""/>
      <w:lvlJc w:val="left"/>
      <w:pPr>
        <w:ind w:left="718" w:hanging="360"/>
      </w:pPr>
      <w:rPr>
        <w:rFonts w:ascii="Symbol" w:hAnsi="Symbol" w:hint="default"/>
      </w:rPr>
    </w:lvl>
    <w:lvl w:ilvl="1" w:tplc="4F98003A">
      <w:start w:val="1"/>
      <w:numFmt w:val="bullet"/>
      <w:lvlText w:val="o"/>
      <w:lvlJc w:val="left"/>
      <w:pPr>
        <w:ind w:left="1440" w:hanging="360"/>
      </w:pPr>
      <w:rPr>
        <w:rFonts w:ascii="Courier New" w:hAnsi="Courier New" w:hint="default"/>
      </w:rPr>
    </w:lvl>
    <w:lvl w:ilvl="2" w:tplc="0054E4EA">
      <w:start w:val="1"/>
      <w:numFmt w:val="bullet"/>
      <w:lvlText w:val=""/>
      <w:lvlJc w:val="left"/>
      <w:pPr>
        <w:ind w:left="2160" w:hanging="360"/>
      </w:pPr>
      <w:rPr>
        <w:rFonts w:ascii="Wingdings" w:hAnsi="Wingdings" w:hint="default"/>
      </w:rPr>
    </w:lvl>
    <w:lvl w:ilvl="3" w:tplc="A04E6C42">
      <w:start w:val="1"/>
      <w:numFmt w:val="bullet"/>
      <w:lvlText w:val=""/>
      <w:lvlJc w:val="left"/>
      <w:pPr>
        <w:ind w:left="2880" w:hanging="360"/>
      </w:pPr>
      <w:rPr>
        <w:rFonts w:ascii="Symbol" w:hAnsi="Symbol" w:hint="default"/>
      </w:rPr>
    </w:lvl>
    <w:lvl w:ilvl="4" w:tplc="7B0ACEEE">
      <w:start w:val="1"/>
      <w:numFmt w:val="bullet"/>
      <w:lvlText w:val="o"/>
      <w:lvlJc w:val="left"/>
      <w:pPr>
        <w:ind w:left="3600" w:hanging="360"/>
      </w:pPr>
      <w:rPr>
        <w:rFonts w:ascii="Courier New" w:hAnsi="Courier New" w:hint="default"/>
      </w:rPr>
    </w:lvl>
    <w:lvl w:ilvl="5" w:tplc="364C60C2">
      <w:start w:val="1"/>
      <w:numFmt w:val="bullet"/>
      <w:lvlText w:val=""/>
      <w:lvlJc w:val="left"/>
      <w:pPr>
        <w:ind w:left="4320" w:hanging="360"/>
      </w:pPr>
      <w:rPr>
        <w:rFonts w:ascii="Wingdings" w:hAnsi="Wingdings" w:hint="default"/>
      </w:rPr>
    </w:lvl>
    <w:lvl w:ilvl="6" w:tplc="52146316">
      <w:start w:val="1"/>
      <w:numFmt w:val="bullet"/>
      <w:lvlText w:val=""/>
      <w:lvlJc w:val="left"/>
      <w:pPr>
        <w:ind w:left="5040" w:hanging="360"/>
      </w:pPr>
      <w:rPr>
        <w:rFonts w:ascii="Symbol" w:hAnsi="Symbol" w:hint="default"/>
      </w:rPr>
    </w:lvl>
    <w:lvl w:ilvl="7" w:tplc="A0068002">
      <w:start w:val="1"/>
      <w:numFmt w:val="bullet"/>
      <w:lvlText w:val="o"/>
      <w:lvlJc w:val="left"/>
      <w:pPr>
        <w:ind w:left="5760" w:hanging="360"/>
      </w:pPr>
      <w:rPr>
        <w:rFonts w:ascii="Courier New" w:hAnsi="Courier New" w:hint="default"/>
      </w:rPr>
    </w:lvl>
    <w:lvl w:ilvl="8" w:tplc="42787A8A">
      <w:start w:val="1"/>
      <w:numFmt w:val="bullet"/>
      <w:lvlText w:val=""/>
      <w:lvlJc w:val="left"/>
      <w:pPr>
        <w:ind w:left="6480" w:hanging="360"/>
      </w:pPr>
      <w:rPr>
        <w:rFonts w:ascii="Wingdings" w:hAnsi="Wingdings" w:hint="default"/>
      </w:rPr>
    </w:lvl>
  </w:abstractNum>
  <w:abstractNum w:abstractNumId="30" w15:restartNumberingAfterBreak="0">
    <w:nsid w:val="5F9F5A00"/>
    <w:multiLevelType w:val="hybridMultilevel"/>
    <w:tmpl w:val="FFFFFFFF"/>
    <w:lvl w:ilvl="0" w:tplc="843C8452">
      <w:start w:val="1"/>
      <w:numFmt w:val="bullet"/>
      <w:lvlText w:val=""/>
      <w:lvlJc w:val="left"/>
      <w:pPr>
        <w:ind w:left="718" w:hanging="360"/>
      </w:pPr>
      <w:rPr>
        <w:rFonts w:ascii="Symbol" w:hAnsi="Symbol" w:hint="default"/>
      </w:rPr>
    </w:lvl>
    <w:lvl w:ilvl="1" w:tplc="9E0CB650">
      <w:start w:val="1"/>
      <w:numFmt w:val="bullet"/>
      <w:lvlText w:val="o"/>
      <w:lvlJc w:val="left"/>
      <w:pPr>
        <w:ind w:left="1440" w:hanging="360"/>
      </w:pPr>
      <w:rPr>
        <w:rFonts w:ascii="Courier New" w:hAnsi="Courier New" w:hint="default"/>
      </w:rPr>
    </w:lvl>
    <w:lvl w:ilvl="2" w:tplc="BBDA339A">
      <w:start w:val="1"/>
      <w:numFmt w:val="bullet"/>
      <w:lvlText w:val=""/>
      <w:lvlJc w:val="left"/>
      <w:pPr>
        <w:ind w:left="2160" w:hanging="360"/>
      </w:pPr>
      <w:rPr>
        <w:rFonts w:ascii="Wingdings" w:hAnsi="Wingdings" w:hint="default"/>
      </w:rPr>
    </w:lvl>
    <w:lvl w:ilvl="3" w:tplc="18EC5E98">
      <w:start w:val="1"/>
      <w:numFmt w:val="bullet"/>
      <w:lvlText w:val=""/>
      <w:lvlJc w:val="left"/>
      <w:pPr>
        <w:ind w:left="2880" w:hanging="360"/>
      </w:pPr>
      <w:rPr>
        <w:rFonts w:ascii="Symbol" w:hAnsi="Symbol" w:hint="default"/>
      </w:rPr>
    </w:lvl>
    <w:lvl w:ilvl="4" w:tplc="4C48D214">
      <w:start w:val="1"/>
      <w:numFmt w:val="bullet"/>
      <w:lvlText w:val="o"/>
      <w:lvlJc w:val="left"/>
      <w:pPr>
        <w:ind w:left="3600" w:hanging="360"/>
      </w:pPr>
      <w:rPr>
        <w:rFonts w:ascii="Courier New" w:hAnsi="Courier New" w:hint="default"/>
      </w:rPr>
    </w:lvl>
    <w:lvl w:ilvl="5" w:tplc="DFECDE7C">
      <w:start w:val="1"/>
      <w:numFmt w:val="bullet"/>
      <w:lvlText w:val=""/>
      <w:lvlJc w:val="left"/>
      <w:pPr>
        <w:ind w:left="4320" w:hanging="360"/>
      </w:pPr>
      <w:rPr>
        <w:rFonts w:ascii="Wingdings" w:hAnsi="Wingdings" w:hint="default"/>
      </w:rPr>
    </w:lvl>
    <w:lvl w:ilvl="6" w:tplc="DE74BEDA">
      <w:start w:val="1"/>
      <w:numFmt w:val="bullet"/>
      <w:lvlText w:val=""/>
      <w:lvlJc w:val="left"/>
      <w:pPr>
        <w:ind w:left="5040" w:hanging="360"/>
      </w:pPr>
      <w:rPr>
        <w:rFonts w:ascii="Symbol" w:hAnsi="Symbol" w:hint="default"/>
      </w:rPr>
    </w:lvl>
    <w:lvl w:ilvl="7" w:tplc="262A91A2">
      <w:start w:val="1"/>
      <w:numFmt w:val="bullet"/>
      <w:lvlText w:val="o"/>
      <w:lvlJc w:val="left"/>
      <w:pPr>
        <w:ind w:left="5760" w:hanging="360"/>
      </w:pPr>
      <w:rPr>
        <w:rFonts w:ascii="Courier New" w:hAnsi="Courier New" w:hint="default"/>
      </w:rPr>
    </w:lvl>
    <w:lvl w:ilvl="8" w:tplc="9FE82DDC">
      <w:start w:val="1"/>
      <w:numFmt w:val="bullet"/>
      <w:lvlText w:val=""/>
      <w:lvlJc w:val="left"/>
      <w:pPr>
        <w:ind w:left="6480" w:hanging="360"/>
      </w:pPr>
      <w:rPr>
        <w:rFonts w:ascii="Wingdings" w:hAnsi="Wingdings" w:hint="default"/>
      </w:rPr>
    </w:lvl>
  </w:abstractNum>
  <w:abstractNum w:abstractNumId="31" w15:restartNumberingAfterBreak="0">
    <w:nsid w:val="63ACA133"/>
    <w:multiLevelType w:val="hybridMultilevel"/>
    <w:tmpl w:val="FFFFFFFF"/>
    <w:lvl w:ilvl="0" w:tplc="933AA71E">
      <w:start w:val="1"/>
      <w:numFmt w:val="bullet"/>
      <w:lvlText w:val=""/>
      <w:lvlJc w:val="left"/>
      <w:pPr>
        <w:ind w:left="720" w:hanging="360"/>
      </w:pPr>
      <w:rPr>
        <w:rFonts w:ascii="Symbol" w:hAnsi="Symbol" w:hint="default"/>
      </w:rPr>
    </w:lvl>
    <w:lvl w:ilvl="1" w:tplc="D848044A">
      <w:start w:val="1"/>
      <w:numFmt w:val="bullet"/>
      <w:lvlText w:val="o"/>
      <w:lvlJc w:val="left"/>
      <w:pPr>
        <w:ind w:left="1440" w:hanging="360"/>
      </w:pPr>
      <w:rPr>
        <w:rFonts w:ascii="Courier New" w:hAnsi="Courier New" w:hint="default"/>
      </w:rPr>
    </w:lvl>
    <w:lvl w:ilvl="2" w:tplc="EA52D3DA">
      <w:start w:val="1"/>
      <w:numFmt w:val="bullet"/>
      <w:lvlText w:val=""/>
      <w:lvlJc w:val="left"/>
      <w:pPr>
        <w:ind w:left="2160" w:hanging="360"/>
      </w:pPr>
      <w:rPr>
        <w:rFonts w:ascii="Wingdings" w:hAnsi="Wingdings" w:hint="default"/>
      </w:rPr>
    </w:lvl>
    <w:lvl w:ilvl="3" w:tplc="FD80AF60">
      <w:start w:val="1"/>
      <w:numFmt w:val="bullet"/>
      <w:lvlText w:val=""/>
      <w:lvlJc w:val="left"/>
      <w:pPr>
        <w:ind w:left="2880" w:hanging="360"/>
      </w:pPr>
      <w:rPr>
        <w:rFonts w:ascii="Symbol" w:hAnsi="Symbol" w:hint="default"/>
      </w:rPr>
    </w:lvl>
    <w:lvl w:ilvl="4" w:tplc="8E4A51D2">
      <w:start w:val="1"/>
      <w:numFmt w:val="bullet"/>
      <w:lvlText w:val="o"/>
      <w:lvlJc w:val="left"/>
      <w:pPr>
        <w:ind w:left="3600" w:hanging="360"/>
      </w:pPr>
      <w:rPr>
        <w:rFonts w:ascii="Courier New" w:hAnsi="Courier New" w:hint="default"/>
      </w:rPr>
    </w:lvl>
    <w:lvl w:ilvl="5" w:tplc="77067C2C">
      <w:start w:val="1"/>
      <w:numFmt w:val="bullet"/>
      <w:lvlText w:val=""/>
      <w:lvlJc w:val="left"/>
      <w:pPr>
        <w:ind w:left="4320" w:hanging="360"/>
      </w:pPr>
      <w:rPr>
        <w:rFonts w:ascii="Wingdings" w:hAnsi="Wingdings" w:hint="default"/>
      </w:rPr>
    </w:lvl>
    <w:lvl w:ilvl="6" w:tplc="406A81BA">
      <w:start w:val="1"/>
      <w:numFmt w:val="bullet"/>
      <w:lvlText w:val=""/>
      <w:lvlJc w:val="left"/>
      <w:pPr>
        <w:ind w:left="5040" w:hanging="360"/>
      </w:pPr>
      <w:rPr>
        <w:rFonts w:ascii="Symbol" w:hAnsi="Symbol" w:hint="default"/>
      </w:rPr>
    </w:lvl>
    <w:lvl w:ilvl="7" w:tplc="4726F9CC">
      <w:start w:val="1"/>
      <w:numFmt w:val="bullet"/>
      <w:lvlText w:val="o"/>
      <w:lvlJc w:val="left"/>
      <w:pPr>
        <w:ind w:left="5760" w:hanging="360"/>
      </w:pPr>
      <w:rPr>
        <w:rFonts w:ascii="Courier New" w:hAnsi="Courier New" w:hint="default"/>
      </w:rPr>
    </w:lvl>
    <w:lvl w:ilvl="8" w:tplc="901E4D36">
      <w:start w:val="1"/>
      <w:numFmt w:val="bullet"/>
      <w:lvlText w:val=""/>
      <w:lvlJc w:val="left"/>
      <w:pPr>
        <w:ind w:left="6480" w:hanging="360"/>
      </w:pPr>
      <w:rPr>
        <w:rFonts w:ascii="Wingdings" w:hAnsi="Wingdings" w:hint="default"/>
      </w:rPr>
    </w:lvl>
  </w:abstractNum>
  <w:abstractNum w:abstractNumId="32" w15:restartNumberingAfterBreak="0">
    <w:nsid w:val="6E505183"/>
    <w:multiLevelType w:val="hybridMultilevel"/>
    <w:tmpl w:val="ADE4A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7F281C"/>
    <w:multiLevelType w:val="hybridMultilevel"/>
    <w:tmpl w:val="F61E94B2"/>
    <w:lvl w:ilvl="0" w:tplc="032E515C">
      <w:start w:val="1"/>
      <w:numFmt w:val="bullet"/>
      <w:lvlText w:val="·"/>
      <w:lvlJc w:val="left"/>
      <w:pPr>
        <w:ind w:left="720" w:hanging="360"/>
      </w:pPr>
      <w:rPr>
        <w:rFonts w:ascii="Symbol" w:hAnsi="Symbol" w:hint="default"/>
      </w:rPr>
    </w:lvl>
    <w:lvl w:ilvl="1" w:tplc="C1427194">
      <w:start w:val="1"/>
      <w:numFmt w:val="bullet"/>
      <w:lvlText w:val="o"/>
      <w:lvlJc w:val="left"/>
      <w:pPr>
        <w:ind w:left="1440" w:hanging="360"/>
      </w:pPr>
      <w:rPr>
        <w:rFonts w:ascii="Courier New" w:hAnsi="Courier New" w:hint="default"/>
      </w:rPr>
    </w:lvl>
    <w:lvl w:ilvl="2" w:tplc="B97A1FE2">
      <w:start w:val="1"/>
      <w:numFmt w:val="bullet"/>
      <w:lvlText w:val=""/>
      <w:lvlJc w:val="left"/>
      <w:pPr>
        <w:ind w:left="2160" w:hanging="360"/>
      </w:pPr>
      <w:rPr>
        <w:rFonts w:ascii="Wingdings" w:hAnsi="Wingdings" w:hint="default"/>
      </w:rPr>
    </w:lvl>
    <w:lvl w:ilvl="3" w:tplc="9C0C13D0">
      <w:start w:val="1"/>
      <w:numFmt w:val="bullet"/>
      <w:lvlText w:val=""/>
      <w:lvlJc w:val="left"/>
      <w:pPr>
        <w:ind w:left="2880" w:hanging="360"/>
      </w:pPr>
      <w:rPr>
        <w:rFonts w:ascii="Symbol" w:hAnsi="Symbol" w:hint="default"/>
      </w:rPr>
    </w:lvl>
    <w:lvl w:ilvl="4" w:tplc="813677B4">
      <w:start w:val="1"/>
      <w:numFmt w:val="bullet"/>
      <w:lvlText w:val="o"/>
      <w:lvlJc w:val="left"/>
      <w:pPr>
        <w:ind w:left="3600" w:hanging="360"/>
      </w:pPr>
      <w:rPr>
        <w:rFonts w:ascii="Courier New" w:hAnsi="Courier New" w:hint="default"/>
      </w:rPr>
    </w:lvl>
    <w:lvl w:ilvl="5" w:tplc="A42CB70A">
      <w:start w:val="1"/>
      <w:numFmt w:val="bullet"/>
      <w:lvlText w:val=""/>
      <w:lvlJc w:val="left"/>
      <w:pPr>
        <w:ind w:left="4320" w:hanging="360"/>
      </w:pPr>
      <w:rPr>
        <w:rFonts w:ascii="Wingdings" w:hAnsi="Wingdings" w:hint="default"/>
      </w:rPr>
    </w:lvl>
    <w:lvl w:ilvl="6" w:tplc="818A004C">
      <w:start w:val="1"/>
      <w:numFmt w:val="bullet"/>
      <w:lvlText w:val=""/>
      <w:lvlJc w:val="left"/>
      <w:pPr>
        <w:ind w:left="5040" w:hanging="360"/>
      </w:pPr>
      <w:rPr>
        <w:rFonts w:ascii="Symbol" w:hAnsi="Symbol" w:hint="default"/>
      </w:rPr>
    </w:lvl>
    <w:lvl w:ilvl="7" w:tplc="B4884A2A">
      <w:start w:val="1"/>
      <w:numFmt w:val="bullet"/>
      <w:lvlText w:val="o"/>
      <w:lvlJc w:val="left"/>
      <w:pPr>
        <w:ind w:left="5760" w:hanging="360"/>
      </w:pPr>
      <w:rPr>
        <w:rFonts w:ascii="Courier New" w:hAnsi="Courier New" w:hint="default"/>
      </w:rPr>
    </w:lvl>
    <w:lvl w:ilvl="8" w:tplc="803E3634">
      <w:start w:val="1"/>
      <w:numFmt w:val="bullet"/>
      <w:lvlText w:val=""/>
      <w:lvlJc w:val="left"/>
      <w:pPr>
        <w:ind w:left="6480" w:hanging="360"/>
      </w:pPr>
      <w:rPr>
        <w:rFonts w:ascii="Wingdings" w:hAnsi="Wingdings" w:hint="default"/>
      </w:rPr>
    </w:lvl>
  </w:abstractNum>
  <w:abstractNum w:abstractNumId="34" w15:restartNumberingAfterBreak="0">
    <w:nsid w:val="70E2CC0A"/>
    <w:multiLevelType w:val="hybridMultilevel"/>
    <w:tmpl w:val="FFFFFFFF"/>
    <w:lvl w:ilvl="0" w:tplc="5972C9B0">
      <w:start w:val="1"/>
      <w:numFmt w:val="bullet"/>
      <w:lvlText w:val=""/>
      <w:lvlJc w:val="left"/>
      <w:pPr>
        <w:ind w:left="720" w:hanging="360"/>
      </w:pPr>
      <w:rPr>
        <w:rFonts w:ascii="Symbol" w:hAnsi="Symbol" w:hint="default"/>
      </w:rPr>
    </w:lvl>
    <w:lvl w:ilvl="1" w:tplc="0352C87E">
      <w:start w:val="1"/>
      <w:numFmt w:val="bullet"/>
      <w:lvlText w:val="o"/>
      <w:lvlJc w:val="left"/>
      <w:pPr>
        <w:ind w:left="1440" w:hanging="360"/>
      </w:pPr>
      <w:rPr>
        <w:rFonts w:ascii="Courier New" w:hAnsi="Courier New" w:hint="default"/>
      </w:rPr>
    </w:lvl>
    <w:lvl w:ilvl="2" w:tplc="2C287A1A">
      <w:start w:val="1"/>
      <w:numFmt w:val="bullet"/>
      <w:lvlText w:val=""/>
      <w:lvlJc w:val="left"/>
      <w:pPr>
        <w:ind w:left="2160" w:hanging="360"/>
      </w:pPr>
      <w:rPr>
        <w:rFonts w:ascii="Wingdings" w:hAnsi="Wingdings" w:hint="default"/>
      </w:rPr>
    </w:lvl>
    <w:lvl w:ilvl="3" w:tplc="B72CB80E">
      <w:start w:val="1"/>
      <w:numFmt w:val="bullet"/>
      <w:lvlText w:val=""/>
      <w:lvlJc w:val="left"/>
      <w:pPr>
        <w:ind w:left="2880" w:hanging="360"/>
      </w:pPr>
      <w:rPr>
        <w:rFonts w:ascii="Symbol" w:hAnsi="Symbol" w:hint="default"/>
      </w:rPr>
    </w:lvl>
    <w:lvl w:ilvl="4" w:tplc="AA7E2FEA">
      <w:start w:val="1"/>
      <w:numFmt w:val="bullet"/>
      <w:lvlText w:val="o"/>
      <w:lvlJc w:val="left"/>
      <w:pPr>
        <w:ind w:left="3600" w:hanging="360"/>
      </w:pPr>
      <w:rPr>
        <w:rFonts w:ascii="Courier New" w:hAnsi="Courier New" w:hint="default"/>
      </w:rPr>
    </w:lvl>
    <w:lvl w:ilvl="5" w:tplc="A6C08390">
      <w:start w:val="1"/>
      <w:numFmt w:val="bullet"/>
      <w:lvlText w:val=""/>
      <w:lvlJc w:val="left"/>
      <w:pPr>
        <w:ind w:left="4320" w:hanging="360"/>
      </w:pPr>
      <w:rPr>
        <w:rFonts w:ascii="Wingdings" w:hAnsi="Wingdings" w:hint="default"/>
      </w:rPr>
    </w:lvl>
    <w:lvl w:ilvl="6" w:tplc="BB961EB4">
      <w:start w:val="1"/>
      <w:numFmt w:val="bullet"/>
      <w:lvlText w:val=""/>
      <w:lvlJc w:val="left"/>
      <w:pPr>
        <w:ind w:left="5040" w:hanging="360"/>
      </w:pPr>
      <w:rPr>
        <w:rFonts w:ascii="Symbol" w:hAnsi="Symbol" w:hint="default"/>
      </w:rPr>
    </w:lvl>
    <w:lvl w:ilvl="7" w:tplc="5DA4CFBE">
      <w:start w:val="1"/>
      <w:numFmt w:val="bullet"/>
      <w:lvlText w:val="o"/>
      <w:lvlJc w:val="left"/>
      <w:pPr>
        <w:ind w:left="5760" w:hanging="360"/>
      </w:pPr>
      <w:rPr>
        <w:rFonts w:ascii="Courier New" w:hAnsi="Courier New" w:hint="default"/>
      </w:rPr>
    </w:lvl>
    <w:lvl w:ilvl="8" w:tplc="327AEF72">
      <w:start w:val="1"/>
      <w:numFmt w:val="bullet"/>
      <w:lvlText w:val=""/>
      <w:lvlJc w:val="left"/>
      <w:pPr>
        <w:ind w:left="6480" w:hanging="360"/>
      </w:pPr>
      <w:rPr>
        <w:rFonts w:ascii="Wingdings" w:hAnsi="Wingdings" w:hint="default"/>
      </w:rPr>
    </w:lvl>
  </w:abstractNum>
  <w:abstractNum w:abstractNumId="35" w15:restartNumberingAfterBreak="0">
    <w:nsid w:val="730B3D9B"/>
    <w:multiLevelType w:val="hybridMultilevel"/>
    <w:tmpl w:val="4B86ADBA"/>
    <w:lvl w:ilvl="0" w:tplc="08090001">
      <w:start w:val="1"/>
      <w:numFmt w:val="bullet"/>
      <w:lvlText w:val=""/>
      <w:lvlJc w:val="left"/>
      <w:pPr>
        <w:ind w:left="106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5F70260"/>
    <w:multiLevelType w:val="hybridMultilevel"/>
    <w:tmpl w:val="FFFFFFFF"/>
    <w:lvl w:ilvl="0" w:tplc="8F844AB8">
      <w:start w:val="1"/>
      <w:numFmt w:val="bullet"/>
      <w:lvlText w:val=""/>
      <w:lvlJc w:val="left"/>
      <w:pPr>
        <w:ind w:left="720" w:hanging="360"/>
      </w:pPr>
      <w:rPr>
        <w:rFonts w:ascii="Symbol" w:hAnsi="Symbol" w:hint="default"/>
      </w:rPr>
    </w:lvl>
    <w:lvl w:ilvl="1" w:tplc="C95A258A">
      <w:start w:val="1"/>
      <w:numFmt w:val="bullet"/>
      <w:lvlText w:val="o"/>
      <w:lvlJc w:val="left"/>
      <w:pPr>
        <w:ind w:left="1440" w:hanging="360"/>
      </w:pPr>
      <w:rPr>
        <w:rFonts w:ascii="Courier New" w:hAnsi="Courier New" w:hint="default"/>
      </w:rPr>
    </w:lvl>
    <w:lvl w:ilvl="2" w:tplc="9DC07232">
      <w:start w:val="1"/>
      <w:numFmt w:val="bullet"/>
      <w:lvlText w:val=""/>
      <w:lvlJc w:val="left"/>
      <w:pPr>
        <w:ind w:left="2160" w:hanging="360"/>
      </w:pPr>
      <w:rPr>
        <w:rFonts w:ascii="Wingdings" w:hAnsi="Wingdings" w:hint="default"/>
      </w:rPr>
    </w:lvl>
    <w:lvl w:ilvl="3" w:tplc="4B7E9564">
      <w:start w:val="1"/>
      <w:numFmt w:val="bullet"/>
      <w:lvlText w:val=""/>
      <w:lvlJc w:val="left"/>
      <w:pPr>
        <w:ind w:left="2880" w:hanging="360"/>
      </w:pPr>
      <w:rPr>
        <w:rFonts w:ascii="Symbol" w:hAnsi="Symbol" w:hint="default"/>
      </w:rPr>
    </w:lvl>
    <w:lvl w:ilvl="4" w:tplc="B6BE1718">
      <w:start w:val="1"/>
      <w:numFmt w:val="bullet"/>
      <w:lvlText w:val="o"/>
      <w:lvlJc w:val="left"/>
      <w:pPr>
        <w:ind w:left="3600" w:hanging="360"/>
      </w:pPr>
      <w:rPr>
        <w:rFonts w:ascii="Courier New" w:hAnsi="Courier New" w:hint="default"/>
      </w:rPr>
    </w:lvl>
    <w:lvl w:ilvl="5" w:tplc="612ADC98">
      <w:start w:val="1"/>
      <w:numFmt w:val="bullet"/>
      <w:lvlText w:val=""/>
      <w:lvlJc w:val="left"/>
      <w:pPr>
        <w:ind w:left="4320" w:hanging="360"/>
      </w:pPr>
      <w:rPr>
        <w:rFonts w:ascii="Wingdings" w:hAnsi="Wingdings" w:hint="default"/>
      </w:rPr>
    </w:lvl>
    <w:lvl w:ilvl="6" w:tplc="51689298">
      <w:start w:val="1"/>
      <w:numFmt w:val="bullet"/>
      <w:lvlText w:val=""/>
      <w:lvlJc w:val="left"/>
      <w:pPr>
        <w:ind w:left="5040" w:hanging="360"/>
      </w:pPr>
      <w:rPr>
        <w:rFonts w:ascii="Symbol" w:hAnsi="Symbol" w:hint="default"/>
      </w:rPr>
    </w:lvl>
    <w:lvl w:ilvl="7" w:tplc="69E02934">
      <w:start w:val="1"/>
      <w:numFmt w:val="bullet"/>
      <w:lvlText w:val="o"/>
      <w:lvlJc w:val="left"/>
      <w:pPr>
        <w:ind w:left="5760" w:hanging="360"/>
      </w:pPr>
      <w:rPr>
        <w:rFonts w:ascii="Courier New" w:hAnsi="Courier New" w:hint="default"/>
      </w:rPr>
    </w:lvl>
    <w:lvl w:ilvl="8" w:tplc="07D00E74">
      <w:start w:val="1"/>
      <w:numFmt w:val="bullet"/>
      <w:lvlText w:val=""/>
      <w:lvlJc w:val="left"/>
      <w:pPr>
        <w:ind w:left="6480" w:hanging="360"/>
      </w:pPr>
      <w:rPr>
        <w:rFonts w:ascii="Wingdings" w:hAnsi="Wingdings" w:hint="default"/>
      </w:rPr>
    </w:lvl>
  </w:abstractNum>
  <w:abstractNum w:abstractNumId="37" w15:restartNumberingAfterBreak="0">
    <w:nsid w:val="7C7E3CD4"/>
    <w:multiLevelType w:val="hybridMultilevel"/>
    <w:tmpl w:val="8DD46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950E3D"/>
    <w:multiLevelType w:val="hybridMultilevel"/>
    <w:tmpl w:val="FFFFFFFF"/>
    <w:lvl w:ilvl="0" w:tplc="33302D94">
      <w:start w:val="1"/>
      <w:numFmt w:val="bullet"/>
      <w:lvlText w:val=""/>
      <w:lvlJc w:val="left"/>
      <w:pPr>
        <w:ind w:left="720" w:hanging="360"/>
      </w:pPr>
      <w:rPr>
        <w:rFonts w:ascii="Symbol" w:hAnsi="Symbol" w:hint="default"/>
      </w:rPr>
    </w:lvl>
    <w:lvl w:ilvl="1" w:tplc="D24056B0">
      <w:start w:val="1"/>
      <w:numFmt w:val="bullet"/>
      <w:lvlText w:val="o"/>
      <w:lvlJc w:val="left"/>
      <w:pPr>
        <w:ind w:left="1440" w:hanging="360"/>
      </w:pPr>
      <w:rPr>
        <w:rFonts w:ascii="Courier New" w:hAnsi="Courier New" w:hint="default"/>
      </w:rPr>
    </w:lvl>
    <w:lvl w:ilvl="2" w:tplc="FB74409E">
      <w:start w:val="1"/>
      <w:numFmt w:val="bullet"/>
      <w:lvlText w:val=""/>
      <w:lvlJc w:val="left"/>
      <w:pPr>
        <w:ind w:left="2160" w:hanging="360"/>
      </w:pPr>
      <w:rPr>
        <w:rFonts w:ascii="Wingdings" w:hAnsi="Wingdings" w:hint="default"/>
      </w:rPr>
    </w:lvl>
    <w:lvl w:ilvl="3" w:tplc="3F32F18A">
      <w:start w:val="1"/>
      <w:numFmt w:val="bullet"/>
      <w:lvlText w:val=""/>
      <w:lvlJc w:val="left"/>
      <w:pPr>
        <w:ind w:left="2880" w:hanging="360"/>
      </w:pPr>
      <w:rPr>
        <w:rFonts w:ascii="Symbol" w:hAnsi="Symbol" w:hint="default"/>
      </w:rPr>
    </w:lvl>
    <w:lvl w:ilvl="4" w:tplc="F202CA0A">
      <w:start w:val="1"/>
      <w:numFmt w:val="bullet"/>
      <w:lvlText w:val="o"/>
      <w:lvlJc w:val="left"/>
      <w:pPr>
        <w:ind w:left="3600" w:hanging="360"/>
      </w:pPr>
      <w:rPr>
        <w:rFonts w:ascii="Courier New" w:hAnsi="Courier New" w:hint="default"/>
      </w:rPr>
    </w:lvl>
    <w:lvl w:ilvl="5" w:tplc="85DA94F0">
      <w:start w:val="1"/>
      <w:numFmt w:val="bullet"/>
      <w:lvlText w:val=""/>
      <w:lvlJc w:val="left"/>
      <w:pPr>
        <w:ind w:left="4320" w:hanging="360"/>
      </w:pPr>
      <w:rPr>
        <w:rFonts w:ascii="Wingdings" w:hAnsi="Wingdings" w:hint="default"/>
      </w:rPr>
    </w:lvl>
    <w:lvl w:ilvl="6" w:tplc="3D3A3F2C">
      <w:start w:val="1"/>
      <w:numFmt w:val="bullet"/>
      <w:lvlText w:val=""/>
      <w:lvlJc w:val="left"/>
      <w:pPr>
        <w:ind w:left="5040" w:hanging="360"/>
      </w:pPr>
      <w:rPr>
        <w:rFonts w:ascii="Symbol" w:hAnsi="Symbol" w:hint="default"/>
      </w:rPr>
    </w:lvl>
    <w:lvl w:ilvl="7" w:tplc="07DAB508">
      <w:start w:val="1"/>
      <w:numFmt w:val="bullet"/>
      <w:lvlText w:val="o"/>
      <w:lvlJc w:val="left"/>
      <w:pPr>
        <w:ind w:left="5760" w:hanging="360"/>
      </w:pPr>
      <w:rPr>
        <w:rFonts w:ascii="Courier New" w:hAnsi="Courier New" w:hint="default"/>
      </w:rPr>
    </w:lvl>
    <w:lvl w:ilvl="8" w:tplc="7C4AC21E">
      <w:start w:val="1"/>
      <w:numFmt w:val="bullet"/>
      <w:lvlText w:val=""/>
      <w:lvlJc w:val="left"/>
      <w:pPr>
        <w:ind w:left="6480" w:hanging="360"/>
      </w:pPr>
      <w:rPr>
        <w:rFonts w:ascii="Wingdings" w:hAnsi="Wingdings" w:hint="default"/>
      </w:rPr>
    </w:lvl>
  </w:abstractNum>
  <w:abstractNum w:abstractNumId="39" w15:restartNumberingAfterBreak="0">
    <w:nsid w:val="7CF46765"/>
    <w:multiLevelType w:val="hybridMultilevel"/>
    <w:tmpl w:val="C1347D82"/>
    <w:lvl w:ilvl="0" w:tplc="78C6A7A2">
      <w:start w:val="1"/>
      <w:numFmt w:val="bullet"/>
      <w:lvlText w:val="·"/>
      <w:lvlJc w:val="left"/>
      <w:pPr>
        <w:ind w:left="720" w:hanging="360"/>
      </w:pPr>
      <w:rPr>
        <w:rFonts w:ascii="Symbol" w:hAnsi="Symbol" w:hint="default"/>
      </w:rPr>
    </w:lvl>
    <w:lvl w:ilvl="1" w:tplc="8A1E087A">
      <w:start w:val="1"/>
      <w:numFmt w:val="bullet"/>
      <w:lvlText w:val="o"/>
      <w:lvlJc w:val="left"/>
      <w:pPr>
        <w:ind w:left="1440" w:hanging="360"/>
      </w:pPr>
      <w:rPr>
        <w:rFonts w:ascii="Courier New" w:hAnsi="Courier New" w:hint="default"/>
      </w:rPr>
    </w:lvl>
    <w:lvl w:ilvl="2" w:tplc="82B4AC7C">
      <w:start w:val="1"/>
      <w:numFmt w:val="bullet"/>
      <w:lvlText w:val=""/>
      <w:lvlJc w:val="left"/>
      <w:pPr>
        <w:ind w:left="2160" w:hanging="360"/>
      </w:pPr>
      <w:rPr>
        <w:rFonts w:ascii="Wingdings" w:hAnsi="Wingdings" w:hint="default"/>
      </w:rPr>
    </w:lvl>
    <w:lvl w:ilvl="3" w:tplc="80E4430C">
      <w:start w:val="1"/>
      <w:numFmt w:val="bullet"/>
      <w:lvlText w:val=""/>
      <w:lvlJc w:val="left"/>
      <w:pPr>
        <w:ind w:left="2880" w:hanging="360"/>
      </w:pPr>
      <w:rPr>
        <w:rFonts w:ascii="Symbol" w:hAnsi="Symbol" w:hint="default"/>
      </w:rPr>
    </w:lvl>
    <w:lvl w:ilvl="4" w:tplc="ABDEEED0">
      <w:start w:val="1"/>
      <w:numFmt w:val="bullet"/>
      <w:lvlText w:val="o"/>
      <w:lvlJc w:val="left"/>
      <w:pPr>
        <w:ind w:left="3600" w:hanging="360"/>
      </w:pPr>
      <w:rPr>
        <w:rFonts w:ascii="Courier New" w:hAnsi="Courier New" w:hint="default"/>
      </w:rPr>
    </w:lvl>
    <w:lvl w:ilvl="5" w:tplc="2FF082A6">
      <w:start w:val="1"/>
      <w:numFmt w:val="bullet"/>
      <w:lvlText w:val=""/>
      <w:lvlJc w:val="left"/>
      <w:pPr>
        <w:ind w:left="4320" w:hanging="360"/>
      </w:pPr>
      <w:rPr>
        <w:rFonts w:ascii="Wingdings" w:hAnsi="Wingdings" w:hint="default"/>
      </w:rPr>
    </w:lvl>
    <w:lvl w:ilvl="6" w:tplc="A4BA2552">
      <w:start w:val="1"/>
      <w:numFmt w:val="bullet"/>
      <w:lvlText w:val=""/>
      <w:lvlJc w:val="left"/>
      <w:pPr>
        <w:ind w:left="5040" w:hanging="360"/>
      </w:pPr>
      <w:rPr>
        <w:rFonts w:ascii="Symbol" w:hAnsi="Symbol" w:hint="default"/>
      </w:rPr>
    </w:lvl>
    <w:lvl w:ilvl="7" w:tplc="070EDCF8">
      <w:start w:val="1"/>
      <w:numFmt w:val="bullet"/>
      <w:lvlText w:val="o"/>
      <w:lvlJc w:val="left"/>
      <w:pPr>
        <w:ind w:left="5760" w:hanging="360"/>
      </w:pPr>
      <w:rPr>
        <w:rFonts w:ascii="Courier New" w:hAnsi="Courier New" w:hint="default"/>
      </w:rPr>
    </w:lvl>
    <w:lvl w:ilvl="8" w:tplc="D47AD640">
      <w:start w:val="1"/>
      <w:numFmt w:val="bullet"/>
      <w:lvlText w:val=""/>
      <w:lvlJc w:val="left"/>
      <w:pPr>
        <w:ind w:left="6480" w:hanging="360"/>
      </w:pPr>
      <w:rPr>
        <w:rFonts w:ascii="Wingdings" w:hAnsi="Wingdings" w:hint="default"/>
      </w:rPr>
    </w:lvl>
  </w:abstractNum>
  <w:abstractNum w:abstractNumId="40" w15:restartNumberingAfterBreak="0">
    <w:nsid w:val="7F6DB7ED"/>
    <w:multiLevelType w:val="hybridMultilevel"/>
    <w:tmpl w:val="FFFFFFFF"/>
    <w:lvl w:ilvl="0" w:tplc="5EC88B54">
      <w:start w:val="1"/>
      <w:numFmt w:val="bullet"/>
      <w:lvlText w:val=""/>
      <w:lvlJc w:val="left"/>
      <w:pPr>
        <w:ind w:left="718" w:hanging="360"/>
      </w:pPr>
      <w:rPr>
        <w:rFonts w:ascii="Symbol" w:hAnsi="Symbol" w:hint="default"/>
      </w:rPr>
    </w:lvl>
    <w:lvl w:ilvl="1" w:tplc="B3869A84">
      <w:start w:val="1"/>
      <w:numFmt w:val="bullet"/>
      <w:lvlText w:val="o"/>
      <w:lvlJc w:val="left"/>
      <w:pPr>
        <w:ind w:left="1440" w:hanging="360"/>
      </w:pPr>
      <w:rPr>
        <w:rFonts w:ascii="Courier New" w:hAnsi="Courier New" w:hint="default"/>
      </w:rPr>
    </w:lvl>
    <w:lvl w:ilvl="2" w:tplc="1F267A76">
      <w:start w:val="1"/>
      <w:numFmt w:val="bullet"/>
      <w:lvlText w:val=""/>
      <w:lvlJc w:val="left"/>
      <w:pPr>
        <w:ind w:left="2160" w:hanging="360"/>
      </w:pPr>
      <w:rPr>
        <w:rFonts w:ascii="Wingdings" w:hAnsi="Wingdings" w:hint="default"/>
      </w:rPr>
    </w:lvl>
    <w:lvl w:ilvl="3" w:tplc="68B68BD4">
      <w:start w:val="1"/>
      <w:numFmt w:val="bullet"/>
      <w:lvlText w:val=""/>
      <w:lvlJc w:val="left"/>
      <w:pPr>
        <w:ind w:left="2880" w:hanging="360"/>
      </w:pPr>
      <w:rPr>
        <w:rFonts w:ascii="Symbol" w:hAnsi="Symbol" w:hint="default"/>
      </w:rPr>
    </w:lvl>
    <w:lvl w:ilvl="4" w:tplc="EA7AFC18">
      <w:start w:val="1"/>
      <w:numFmt w:val="bullet"/>
      <w:lvlText w:val="o"/>
      <w:lvlJc w:val="left"/>
      <w:pPr>
        <w:ind w:left="3600" w:hanging="360"/>
      </w:pPr>
      <w:rPr>
        <w:rFonts w:ascii="Courier New" w:hAnsi="Courier New" w:hint="default"/>
      </w:rPr>
    </w:lvl>
    <w:lvl w:ilvl="5" w:tplc="B6320FC6">
      <w:start w:val="1"/>
      <w:numFmt w:val="bullet"/>
      <w:lvlText w:val=""/>
      <w:lvlJc w:val="left"/>
      <w:pPr>
        <w:ind w:left="4320" w:hanging="360"/>
      </w:pPr>
      <w:rPr>
        <w:rFonts w:ascii="Wingdings" w:hAnsi="Wingdings" w:hint="default"/>
      </w:rPr>
    </w:lvl>
    <w:lvl w:ilvl="6" w:tplc="674EACC6">
      <w:start w:val="1"/>
      <w:numFmt w:val="bullet"/>
      <w:lvlText w:val=""/>
      <w:lvlJc w:val="left"/>
      <w:pPr>
        <w:ind w:left="5040" w:hanging="360"/>
      </w:pPr>
      <w:rPr>
        <w:rFonts w:ascii="Symbol" w:hAnsi="Symbol" w:hint="default"/>
      </w:rPr>
    </w:lvl>
    <w:lvl w:ilvl="7" w:tplc="9DB6D73A">
      <w:start w:val="1"/>
      <w:numFmt w:val="bullet"/>
      <w:lvlText w:val="o"/>
      <w:lvlJc w:val="left"/>
      <w:pPr>
        <w:ind w:left="5760" w:hanging="360"/>
      </w:pPr>
      <w:rPr>
        <w:rFonts w:ascii="Courier New" w:hAnsi="Courier New" w:hint="default"/>
      </w:rPr>
    </w:lvl>
    <w:lvl w:ilvl="8" w:tplc="664CE7F6">
      <w:start w:val="1"/>
      <w:numFmt w:val="bullet"/>
      <w:lvlText w:val=""/>
      <w:lvlJc w:val="left"/>
      <w:pPr>
        <w:ind w:left="6480" w:hanging="360"/>
      </w:pPr>
      <w:rPr>
        <w:rFonts w:ascii="Wingdings" w:hAnsi="Wingdings" w:hint="default"/>
      </w:rPr>
    </w:lvl>
  </w:abstractNum>
  <w:num w:numId="1" w16cid:durableId="1611937712">
    <w:abstractNumId w:val="10"/>
  </w:num>
  <w:num w:numId="2" w16cid:durableId="143544449">
    <w:abstractNumId w:val="1"/>
  </w:num>
  <w:num w:numId="3" w16cid:durableId="496042272">
    <w:abstractNumId w:val="8"/>
    <w:lvlOverride w:ilvl="0">
      <w:lvl w:ilvl="0">
        <w:start w:val="1"/>
        <w:numFmt w:val="decimal"/>
        <w:pStyle w:val="Heading1"/>
        <w:lvlText w:val="%1."/>
        <w:lvlJc w:val="left"/>
        <w:pPr>
          <w:ind w:left="360" w:hanging="360"/>
        </w:pPr>
        <w:rPr>
          <w:rFonts w:hint="default"/>
        </w:rPr>
      </w:lvl>
    </w:lvlOverride>
    <w:lvlOverride w:ilvl="1">
      <w:lvl w:ilvl="1">
        <w:start w:val="1"/>
        <w:numFmt w:val="decimal"/>
        <w:pStyle w:val="Heading2"/>
        <w:lvlText w:val="%1.%2."/>
        <w:lvlJc w:val="left"/>
        <w:pPr>
          <w:ind w:left="502" w:hanging="360"/>
        </w:pPr>
        <w:rPr>
          <w:rFonts w:hint="default"/>
        </w:rPr>
      </w:lvl>
    </w:lvlOverride>
    <w:lvlOverride w:ilvl="2">
      <w:lvl w:ilvl="2">
        <w:start w:val="1"/>
        <w:numFmt w:val="decimal"/>
        <w:pStyle w:val="Heading3"/>
        <w:lvlText w:val="%1.%2.%3."/>
        <w:lvlJc w:val="left"/>
        <w:pPr>
          <w:ind w:left="1080" w:hanging="360"/>
        </w:pPr>
        <w:rPr>
          <w:rFonts w:hint="default"/>
        </w:rPr>
      </w:lvl>
    </w:lvlOverride>
    <w:lvlOverride w:ilvl="3">
      <w:lvl w:ilvl="3">
        <w:start w:val="1"/>
        <w:numFmt w:val="decimal"/>
        <w:pStyle w:val="Heading4"/>
        <w:lvlText w:val="%1.%2.%3.%4."/>
        <w:lvlJc w:val="left"/>
        <w:pPr>
          <w:ind w:left="1440" w:hanging="360"/>
        </w:pPr>
        <w:rPr>
          <w:rFonts w:hint="default"/>
        </w:rPr>
      </w:lvl>
    </w:lvlOverride>
    <w:lvlOverride w:ilvl="4">
      <w:lvl w:ilvl="4">
        <w:start w:val="1"/>
        <w:numFmt w:val="decimal"/>
        <w:pStyle w:val="Heading5"/>
        <w:lvlText w:val="%1.%2.%3.%4.%5."/>
        <w:lvlJc w:val="left"/>
        <w:pPr>
          <w:ind w:left="1800" w:hanging="360"/>
        </w:pPr>
        <w:rPr>
          <w:rFonts w:hint="default"/>
        </w:rPr>
      </w:lvl>
    </w:lvlOverride>
    <w:lvlOverride w:ilvl="5">
      <w:lvl w:ilvl="5">
        <w:start w:val="1"/>
        <w:numFmt w:val="decimal"/>
        <w:pStyle w:val="Heading6"/>
        <w:lvlText w:val="%1.%2.%3.%4.%5.%6."/>
        <w:lvlJc w:val="left"/>
        <w:pPr>
          <w:ind w:left="2160" w:hanging="360"/>
        </w:pPr>
        <w:rPr>
          <w:rFonts w:hint="default"/>
        </w:rPr>
      </w:lvl>
    </w:lvlOverride>
    <w:lvlOverride w:ilvl="6">
      <w:lvl w:ilvl="6">
        <w:start w:val="1"/>
        <w:numFmt w:val="decimal"/>
        <w:pStyle w:val="Heading7"/>
        <w:lvlText w:val="%1.%2.%3.%4.%5.%6.%7."/>
        <w:lvlJc w:val="left"/>
        <w:pPr>
          <w:ind w:left="2520" w:hanging="360"/>
        </w:pPr>
        <w:rPr>
          <w:rFonts w:hint="default"/>
        </w:rPr>
      </w:lvl>
    </w:lvlOverride>
    <w:lvlOverride w:ilvl="7">
      <w:lvl w:ilvl="7">
        <w:start w:val="1"/>
        <w:numFmt w:val="decimal"/>
        <w:pStyle w:val="Heading8"/>
        <w:lvlText w:val="%1.%2.%3.%4.%5.%6.%7.%8."/>
        <w:lvlJc w:val="left"/>
        <w:pPr>
          <w:ind w:left="2880" w:hanging="360"/>
        </w:pPr>
        <w:rPr>
          <w:rFonts w:hint="default"/>
        </w:rPr>
      </w:lvl>
    </w:lvlOverride>
    <w:lvlOverride w:ilvl="8">
      <w:lvl w:ilvl="8">
        <w:start w:val="1"/>
        <w:numFmt w:val="decimal"/>
        <w:pStyle w:val="Heading9"/>
        <w:lvlText w:val="%1.%2.%3.%4.%5.%6.%7.%8.%9."/>
        <w:lvlJc w:val="left"/>
        <w:pPr>
          <w:ind w:left="3240" w:hanging="360"/>
        </w:pPr>
        <w:rPr>
          <w:rFonts w:hint="default"/>
        </w:rPr>
      </w:lvl>
    </w:lvlOverride>
  </w:num>
  <w:num w:numId="4" w16cid:durableId="1294562865">
    <w:abstractNumId w:val="27"/>
  </w:num>
  <w:num w:numId="5" w16cid:durableId="1559053548">
    <w:abstractNumId w:val="11"/>
  </w:num>
  <w:num w:numId="6" w16cid:durableId="1969847793">
    <w:abstractNumId w:val="35"/>
  </w:num>
  <w:num w:numId="7" w16cid:durableId="1572884208">
    <w:abstractNumId w:val="2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25106870">
    <w:abstractNumId w:val="24"/>
  </w:num>
  <w:num w:numId="9" w16cid:durableId="1376196463">
    <w:abstractNumId w:val="16"/>
  </w:num>
  <w:num w:numId="10" w16cid:durableId="1447774054">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64106494">
    <w:abstractNumId w:val="29"/>
  </w:num>
  <w:num w:numId="12" w16cid:durableId="1913078897">
    <w:abstractNumId w:val="38"/>
  </w:num>
  <w:num w:numId="13" w16cid:durableId="135609748">
    <w:abstractNumId w:val="17"/>
  </w:num>
  <w:num w:numId="14" w16cid:durableId="1132208013">
    <w:abstractNumId w:val="36"/>
  </w:num>
  <w:num w:numId="15" w16cid:durableId="2079672614">
    <w:abstractNumId w:val="12"/>
  </w:num>
  <w:num w:numId="16" w16cid:durableId="1246110841">
    <w:abstractNumId w:val="30"/>
  </w:num>
  <w:num w:numId="17" w16cid:durableId="231893921">
    <w:abstractNumId w:val="31"/>
  </w:num>
  <w:num w:numId="18" w16cid:durableId="2009670523">
    <w:abstractNumId w:val="21"/>
  </w:num>
  <w:num w:numId="19" w16cid:durableId="183059173">
    <w:abstractNumId w:val="7"/>
  </w:num>
  <w:num w:numId="20" w16cid:durableId="2091999453">
    <w:abstractNumId w:val="4"/>
  </w:num>
  <w:num w:numId="21" w16cid:durableId="1814567347">
    <w:abstractNumId w:val="34"/>
  </w:num>
  <w:num w:numId="22" w16cid:durableId="267082500">
    <w:abstractNumId w:val="40"/>
  </w:num>
  <w:num w:numId="23" w16cid:durableId="86393962">
    <w:abstractNumId w:val="6"/>
  </w:num>
  <w:num w:numId="24" w16cid:durableId="2122070611">
    <w:abstractNumId w:val="3"/>
  </w:num>
  <w:num w:numId="25" w16cid:durableId="2127698232">
    <w:abstractNumId w:val="20"/>
  </w:num>
  <w:num w:numId="26" w16cid:durableId="226570332">
    <w:abstractNumId w:val="39"/>
  </w:num>
  <w:num w:numId="27" w16cid:durableId="1134175265">
    <w:abstractNumId w:val="33"/>
  </w:num>
  <w:num w:numId="28" w16cid:durableId="1401367632">
    <w:abstractNumId w:val="23"/>
  </w:num>
  <w:num w:numId="29" w16cid:durableId="777407699">
    <w:abstractNumId w:val="32"/>
  </w:num>
  <w:num w:numId="30" w16cid:durableId="112287938">
    <w:abstractNumId w:val="5"/>
  </w:num>
  <w:num w:numId="31" w16cid:durableId="47461950">
    <w:abstractNumId w:val="37"/>
  </w:num>
  <w:num w:numId="32" w16cid:durableId="1355957058">
    <w:abstractNumId w:val="18"/>
  </w:num>
  <w:num w:numId="33" w16cid:durableId="1544319989">
    <w:abstractNumId w:val="0"/>
  </w:num>
  <w:num w:numId="34" w16cid:durableId="2004039966">
    <w:abstractNumId w:val="25"/>
  </w:num>
  <w:num w:numId="35" w16cid:durableId="2136483811">
    <w:abstractNumId w:val="13"/>
  </w:num>
  <w:num w:numId="36" w16cid:durableId="2070378393">
    <w:abstractNumId w:val="15"/>
  </w:num>
  <w:num w:numId="37" w16cid:durableId="1158108600">
    <w:abstractNumId w:val="26"/>
  </w:num>
  <w:num w:numId="38" w16cid:durableId="1549609231">
    <w:abstractNumId w:val="2"/>
  </w:num>
  <w:num w:numId="39" w16cid:durableId="672343878">
    <w:abstractNumId w:val="9"/>
  </w:num>
  <w:num w:numId="40" w16cid:durableId="993680578">
    <w:abstractNumId w:val="19"/>
  </w:num>
  <w:num w:numId="41" w16cid:durableId="450441103">
    <w:abstractNumId w:val="1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357"/>
  <w:doNotHyphenateCaps/>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056"/>
    <w:rsid w:val="00011BD0"/>
    <w:rsid w:val="00016E32"/>
    <w:rsid w:val="00020BA2"/>
    <w:rsid w:val="00025D20"/>
    <w:rsid w:val="00031A29"/>
    <w:rsid w:val="0003320F"/>
    <w:rsid w:val="00035CE5"/>
    <w:rsid w:val="000366BB"/>
    <w:rsid w:val="00041C3D"/>
    <w:rsid w:val="000526C9"/>
    <w:rsid w:val="00052C62"/>
    <w:rsid w:val="00054672"/>
    <w:rsid w:val="00061DF2"/>
    <w:rsid w:val="00066CF0"/>
    <w:rsid w:val="0007274D"/>
    <w:rsid w:val="00073ACE"/>
    <w:rsid w:val="00081EC0"/>
    <w:rsid w:val="000873AE"/>
    <w:rsid w:val="00097C51"/>
    <w:rsid w:val="000A6C06"/>
    <w:rsid w:val="000A7817"/>
    <w:rsid w:val="000B3564"/>
    <w:rsid w:val="000B476A"/>
    <w:rsid w:val="000B4E96"/>
    <w:rsid w:val="000B6A6C"/>
    <w:rsid w:val="000C146B"/>
    <w:rsid w:val="000C5ACE"/>
    <w:rsid w:val="000D0E01"/>
    <w:rsid w:val="000D1175"/>
    <w:rsid w:val="000E045E"/>
    <w:rsid w:val="000E2DA1"/>
    <w:rsid w:val="000E3876"/>
    <w:rsid w:val="000F4A21"/>
    <w:rsid w:val="000F5189"/>
    <w:rsid w:val="000F7536"/>
    <w:rsid w:val="00103E62"/>
    <w:rsid w:val="001073D5"/>
    <w:rsid w:val="001268B8"/>
    <w:rsid w:val="0013325F"/>
    <w:rsid w:val="00144B51"/>
    <w:rsid w:val="001534CB"/>
    <w:rsid w:val="001565E5"/>
    <w:rsid w:val="00166629"/>
    <w:rsid w:val="00172F88"/>
    <w:rsid w:val="001821B7"/>
    <w:rsid w:val="001824B8"/>
    <w:rsid w:val="001865E0"/>
    <w:rsid w:val="001952CC"/>
    <w:rsid w:val="00195426"/>
    <w:rsid w:val="001A1B22"/>
    <w:rsid w:val="001A645A"/>
    <w:rsid w:val="001A70E5"/>
    <w:rsid w:val="001A74D0"/>
    <w:rsid w:val="001B1B87"/>
    <w:rsid w:val="001B3ADB"/>
    <w:rsid w:val="001B4B66"/>
    <w:rsid w:val="001C39B8"/>
    <w:rsid w:val="001D4220"/>
    <w:rsid w:val="001D7EC4"/>
    <w:rsid w:val="001E0ECB"/>
    <w:rsid w:val="001E16E3"/>
    <w:rsid w:val="001E729B"/>
    <w:rsid w:val="001F26FF"/>
    <w:rsid w:val="001F354C"/>
    <w:rsid w:val="001F44E8"/>
    <w:rsid w:val="001F55EA"/>
    <w:rsid w:val="001F78BB"/>
    <w:rsid w:val="00206126"/>
    <w:rsid w:val="002213BB"/>
    <w:rsid w:val="00222381"/>
    <w:rsid w:val="002308CF"/>
    <w:rsid w:val="0023163D"/>
    <w:rsid w:val="00235735"/>
    <w:rsid w:val="00252247"/>
    <w:rsid w:val="0025300D"/>
    <w:rsid w:val="00257EF6"/>
    <w:rsid w:val="0026006D"/>
    <w:rsid w:val="00262736"/>
    <w:rsid w:val="0028096E"/>
    <w:rsid w:val="00280DE5"/>
    <w:rsid w:val="002902A1"/>
    <w:rsid w:val="00293298"/>
    <w:rsid w:val="00297528"/>
    <w:rsid w:val="002A19C9"/>
    <w:rsid w:val="002A7D38"/>
    <w:rsid w:val="002B02B9"/>
    <w:rsid w:val="002D3256"/>
    <w:rsid w:val="002E2807"/>
    <w:rsid w:val="002E3F06"/>
    <w:rsid w:val="002F5E2C"/>
    <w:rsid w:val="002F6B74"/>
    <w:rsid w:val="002F7398"/>
    <w:rsid w:val="003002BC"/>
    <w:rsid w:val="0030623A"/>
    <w:rsid w:val="00312145"/>
    <w:rsid w:val="00312B97"/>
    <w:rsid w:val="00312DF5"/>
    <w:rsid w:val="003134B4"/>
    <w:rsid w:val="0032730C"/>
    <w:rsid w:val="003374D9"/>
    <w:rsid w:val="0034152E"/>
    <w:rsid w:val="00342179"/>
    <w:rsid w:val="003706C6"/>
    <w:rsid w:val="003759DC"/>
    <w:rsid w:val="00381A30"/>
    <w:rsid w:val="00381CB7"/>
    <w:rsid w:val="003A0F97"/>
    <w:rsid w:val="003A4C41"/>
    <w:rsid w:val="003A4D7A"/>
    <w:rsid w:val="003B18C0"/>
    <w:rsid w:val="003B1B4A"/>
    <w:rsid w:val="003B1C94"/>
    <w:rsid w:val="003B7049"/>
    <w:rsid w:val="003B7608"/>
    <w:rsid w:val="003C4BE9"/>
    <w:rsid w:val="003C4F44"/>
    <w:rsid w:val="003C524F"/>
    <w:rsid w:val="003D3EC2"/>
    <w:rsid w:val="003D50B7"/>
    <w:rsid w:val="003E0CE3"/>
    <w:rsid w:val="003E1B98"/>
    <w:rsid w:val="003E6E4F"/>
    <w:rsid w:val="003F3F44"/>
    <w:rsid w:val="003F6E96"/>
    <w:rsid w:val="0040040F"/>
    <w:rsid w:val="00412D19"/>
    <w:rsid w:val="0041501C"/>
    <w:rsid w:val="00427FF4"/>
    <w:rsid w:val="00432027"/>
    <w:rsid w:val="00433C4A"/>
    <w:rsid w:val="00435D00"/>
    <w:rsid w:val="004439F9"/>
    <w:rsid w:val="004501CA"/>
    <w:rsid w:val="004549CE"/>
    <w:rsid w:val="00464D03"/>
    <w:rsid w:val="0046593A"/>
    <w:rsid w:val="00471980"/>
    <w:rsid w:val="0047423C"/>
    <w:rsid w:val="00476A2E"/>
    <w:rsid w:val="004805C5"/>
    <w:rsid w:val="00486413"/>
    <w:rsid w:val="00490B28"/>
    <w:rsid w:val="004A2FAB"/>
    <w:rsid w:val="004A3F55"/>
    <w:rsid w:val="004A7319"/>
    <w:rsid w:val="004B082D"/>
    <w:rsid w:val="004B428E"/>
    <w:rsid w:val="004C625A"/>
    <w:rsid w:val="004D1A01"/>
    <w:rsid w:val="004D3698"/>
    <w:rsid w:val="004D3699"/>
    <w:rsid w:val="004D3AC4"/>
    <w:rsid w:val="004D7553"/>
    <w:rsid w:val="004D767D"/>
    <w:rsid w:val="004E0FDA"/>
    <w:rsid w:val="004E3DFD"/>
    <w:rsid w:val="004E5E81"/>
    <w:rsid w:val="004F44B8"/>
    <w:rsid w:val="004F6BC6"/>
    <w:rsid w:val="004F7564"/>
    <w:rsid w:val="0051217F"/>
    <w:rsid w:val="00515E0E"/>
    <w:rsid w:val="00516C45"/>
    <w:rsid w:val="0052234A"/>
    <w:rsid w:val="005225DF"/>
    <w:rsid w:val="00522BB6"/>
    <w:rsid w:val="00527ED5"/>
    <w:rsid w:val="005368D7"/>
    <w:rsid w:val="00561D97"/>
    <w:rsid w:val="00565461"/>
    <w:rsid w:val="0057110D"/>
    <w:rsid w:val="005739C1"/>
    <w:rsid w:val="005740B5"/>
    <w:rsid w:val="0057680B"/>
    <w:rsid w:val="00577742"/>
    <w:rsid w:val="00596D40"/>
    <w:rsid w:val="005A094F"/>
    <w:rsid w:val="005A1BF9"/>
    <w:rsid w:val="005A51B3"/>
    <w:rsid w:val="005A5F5D"/>
    <w:rsid w:val="005B1174"/>
    <w:rsid w:val="005C3225"/>
    <w:rsid w:val="005C6E18"/>
    <w:rsid w:val="005E4C90"/>
    <w:rsid w:val="005E600E"/>
    <w:rsid w:val="005E6110"/>
    <w:rsid w:val="005F1F17"/>
    <w:rsid w:val="005F7463"/>
    <w:rsid w:val="005F7B9C"/>
    <w:rsid w:val="00600369"/>
    <w:rsid w:val="006068E4"/>
    <w:rsid w:val="00607694"/>
    <w:rsid w:val="00611C73"/>
    <w:rsid w:val="00612486"/>
    <w:rsid w:val="00613166"/>
    <w:rsid w:val="006163B4"/>
    <w:rsid w:val="00622BCE"/>
    <w:rsid w:val="0062634F"/>
    <w:rsid w:val="006304DA"/>
    <w:rsid w:val="00630CB8"/>
    <w:rsid w:val="00640D71"/>
    <w:rsid w:val="00643E99"/>
    <w:rsid w:val="00655C49"/>
    <w:rsid w:val="00664243"/>
    <w:rsid w:val="00670B18"/>
    <w:rsid w:val="00670C85"/>
    <w:rsid w:val="00682821"/>
    <w:rsid w:val="006861EB"/>
    <w:rsid w:val="006966DB"/>
    <w:rsid w:val="006A1FAE"/>
    <w:rsid w:val="006A33A6"/>
    <w:rsid w:val="006A40BC"/>
    <w:rsid w:val="006A51B8"/>
    <w:rsid w:val="006B39D7"/>
    <w:rsid w:val="006C1162"/>
    <w:rsid w:val="006C31A3"/>
    <w:rsid w:val="006C4516"/>
    <w:rsid w:val="006C7E11"/>
    <w:rsid w:val="006D2930"/>
    <w:rsid w:val="006D30D8"/>
    <w:rsid w:val="006D4C41"/>
    <w:rsid w:val="006D6C4A"/>
    <w:rsid w:val="006E0424"/>
    <w:rsid w:val="006E2219"/>
    <w:rsid w:val="006E52B8"/>
    <w:rsid w:val="006F2AB8"/>
    <w:rsid w:val="006F7CF2"/>
    <w:rsid w:val="007021AD"/>
    <w:rsid w:val="00703791"/>
    <w:rsid w:val="007051C4"/>
    <w:rsid w:val="00705E51"/>
    <w:rsid w:val="00710C8B"/>
    <w:rsid w:val="007111E6"/>
    <w:rsid w:val="00717D99"/>
    <w:rsid w:val="00723815"/>
    <w:rsid w:val="007266B0"/>
    <w:rsid w:val="0073174B"/>
    <w:rsid w:val="00733A7E"/>
    <w:rsid w:val="007348B3"/>
    <w:rsid w:val="00762C22"/>
    <w:rsid w:val="00781B9F"/>
    <w:rsid w:val="00781DAA"/>
    <w:rsid w:val="007831EB"/>
    <w:rsid w:val="00783B2C"/>
    <w:rsid w:val="00787336"/>
    <w:rsid w:val="0079506C"/>
    <w:rsid w:val="007A56B9"/>
    <w:rsid w:val="007A60CD"/>
    <w:rsid w:val="007B1E70"/>
    <w:rsid w:val="007B2B10"/>
    <w:rsid w:val="007C0482"/>
    <w:rsid w:val="007C4489"/>
    <w:rsid w:val="007C5875"/>
    <w:rsid w:val="007D2597"/>
    <w:rsid w:val="007D4930"/>
    <w:rsid w:val="007E111C"/>
    <w:rsid w:val="007E53F3"/>
    <w:rsid w:val="007F083A"/>
    <w:rsid w:val="007F0E92"/>
    <w:rsid w:val="007F39A3"/>
    <w:rsid w:val="008007E2"/>
    <w:rsid w:val="00801533"/>
    <w:rsid w:val="00805ADC"/>
    <w:rsid w:val="00805E56"/>
    <w:rsid w:val="00815A72"/>
    <w:rsid w:val="00822C54"/>
    <w:rsid w:val="00824DFC"/>
    <w:rsid w:val="00827C55"/>
    <w:rsid w:val="00836725"/>
    <w:rsid w:val="00837E1F"/>
    <w:rsid w:val="00841574"/>
    <w:rsid w:val="00843C13"/>
    <w:rsid w:val="00856FF0"/>
    <w:rsid w:val="008572C1"/>
    <w:rsid w:val="00863C12"/>
    <w:rsid w:val="008652B5"/>
    <w:rsid w:val="00875CD8"/>
    <w:rsid w:val="00876D5A"/>
    <w:rsid w:val="00880405"/>
    <w:rsid w:val="008809B6"/>
    <w:rsid w:val="00881340"/>
    <w:rsid w:val="008969DC"/>
    <w:rsid w:val="008A59D8"/>
    <w:rsid w:val="008B3A98"/>
    <w:rsid w:val="008B71B7"/>
    <w:rsid w:val="008C2295"/>
    <w:rsid w:val="008C2884"/>
    <w:rsid w:val="008D6FCC"/>
    <w:rsid w:val="008E06D4"/>
    <w:rsid w:val="008E1E11"/>
    <w:rsid w:val="008E3462"/>
    <w:rsid w:val="008E79A4"/>
    <w:rsid w:val="008F4F84"/>
    <w:rsid w:val="00902498"/>
    <w:rsid w:val="0090649A"/>
    <w:rsid w:val="00910EED"/>
    <w:rsid w:val="00911617"/>
    <w:rsid w:val="00915304"/>
    <w:rsid w:val="00917B35"/>
    <w:rsid w:val="0092123B"/>
    <w:rsid w:val="00922176"/>
    <w:rsid w:val="00926C19"/>
    <w:rsid w:val="009373CE"/>
    <w:rsid w:val="0094403E"/>
    <w:rsid w:val="0095451C"/>
    <w:rsid w:val="009565B2"/>
    <w:rsid w:val="0097097B"/>
    <w:rsid w:val="009777C8"/>
    <w:rsid w:val="009821C3"/>
    <w:rsid w:val="00994994"/>
    <w:rsid w:val="009A5A1C"/>
    <w:rsid w:val="009B092B"/>
    <w:rsid w:val="009B2E98"/>
    <w:rsid w:val="009B5528"/>
    <w:rsid w:val="009C3F37"/>
    <w:rsid w:val="009C4306"/>
    <w:rsid w:val="009D3DB4"/>
    <w:rsid w:val="009E6229"/>
    <w:rsid w:val="009E7BD1"/>
    <w:rsid w:val="009F5070"/>
    <w:rsid w:val="009F6DCF"/>
    <w:rsid w:val="009F7360"/>
    <w:rsid w:val="00A03272"/>
    <w:rsid w:val="00A03C90"/>
    <w:rsid w:val="00A043B7"/>
    <w:rsid w:val="00A06D0F"/>
    <w:rsid w:val="00A10C65"/>
    <w:rsid w:val="00A17789"/>
    <w:rsid w:val="00A17DCE"/>
    <w:rsid w:val="00A2257E"/>
    <w:rsid w:val="00A26658"/>
    <w:rsid w:val="00A26682"/>
    <w:rsid w:val="00A33D9F"/>
    <w:rsid w:val="00A444DA"/>
    <w:rsid w:val="00A55B3C"/>
    <w:rsid w:val="00A73A13"/>
    <w:rsid w:val="00A7630D"/>
    <w:rsid w:val="00A80C05"/>
    <w:rsid w:val="00A8115A"/>
    <w:rsid w:val="00A827CA"/>
    <w:rsid w:val="00A82F98"/>
    <w:rsid w:val="00A83BF6"/>
    <w:rsid w:val="00A87AC0"/>
    <w:rsid w:val="00A917A7"/>
    <w:rsid w:val="00A92BDD"/>
    <w:rsid w:val="00A933C7"/>
    <w:rsid w:val="00A97CA7"/>
    <w:rsid w:val="00AA0D1A"/>
    <w:rsid w:val="00AA135A"/>
    <w:rsid w:val="00AB449F"/>
    <w:rsid w:val="00AB5047"/>
    <w:rsid w:val="00AB5CB9"/>
    <w:rsid w:val="00AB6502"/>
    <w:rsid w:val="00AB7851"/>
    <w:rsid w:val="00AC620B"/>
    <w:rsid w:val="00AD307E"/>
    <w:rsid w:val="00B02A8D"/>
    <w:rsid w:val="00B07C1A"/>
    <w:rsid w:val="00B115A6"/>
    <w:rsid w:val="00B12BCC"/>
    <w:rsid w:val="00B13A20"/>
    <w:rsid w:val="00B21A1B"/>
    <w:rsid w:val="00B2506F"/>
    <w:rsid w:val="00B30FA5"/>
    <w:rsid w:val="00B33824"/>
    <w:rsid w:val="00B43BBD"/>
    <w:rsid w:val="00B60921"/>
    <w:rsid w:val="00B6110D"/>
    <w:rsid w:val="00B61776"/>
    <w:rsid w:val="00B73B6E"/>
    <w:rsid w:val="00B7539F"/>
    <w:rsid w:val="00B761E4"/>
    <w:rsid w:val="00B81DD1"/>
    <w:rsid w:val="00B92B37"/>
    <w:rsid w:val="00B92C23"/>
    <w:rsid w:val="00B93EBE"/>
    <w:rsid w:val="00B9779B"/>
    <w:rsid w:val="00BB3E8D"/>
    <w:rsid w:val="00BB3EAA"/>
    <w:rsid w:val="00BB61B3"/>
    <w:rsid w:val="00BC09E6"/>
    <w:rsid w:val="00BC5EE2"/>
    <w:rsid w:val="00BC6C2A"/>
    <w:rsid w:val="00BD130F"/>
    <w:rsid w:val="00BE12DC"/>
    <w:rsid w:val="00BF17E3"/>
    <w:rsid w:val="00BF469E"/>
    <w:rsid w:val="00C0232B"/>
    <w:rsid w:val="00C04629"/>
    <w:rsid w:val="00C14EB8"/>
    <w:rsid w:val="00C20043"/>
    <w:rsid w:val="00C24459"/>
    <w:rsid w:val="00C261F7"/>
    <w:rsid w:val="00C3139F"/>
    <w:rsid w:val="00C32C89"/>
    <w:rsid w:val="00C36408"/>
    <w:rsid w:val="00C54354"/>
    <w:rsid w:val="00C617F7"/>
    <w:rsid w:val="00C70F36"/>
    <w:rsid w:val="00C76A1B"/>
    <w:rsid w:val="00C77E9D"/>
    <w:rsid w:val="00C80311"/>
    <w:rsid w:val="00C841D8"/>
    <w:rsid w:val="00C91CFA"/>
    <w:rsid w:val="00C929F3"/>
    <w:rsid w:val="00C96A00"/>
    <w:rsid w:val="00CB5D03"/>
    <w:rsid w:val="00CC0583"/>
    <w:rsid w:val="00CC0840"/>
    <w:rsid w:val="00CC2E42"/>
    <w:rsid w:val="00CC4D39"/>
    <w:rsid w:val="00CE1EF7"/>
    <w:rsid w:val="00CE2809"/>
    <w:rsid w:val="00CF30B9"/>
    <w:rsid w:val="00D160D3"/>
    <w:rsid w:val="00D16597"/>
    <w:rsid w:val="00D22FA8"/>
    <w:rsid w:val="00D26055"/>
    <w:rsid w:val="00D31F8A"/>
    <w:rsid w:val="00D40DDD"/>
    <w:rsid w:val="00D42A3D"/>
    <w:rsid w:val="00D46FB5"/>
    <w:rsid w:val="00D53792"/>
    <w:rsid w:val="00D6099F"/>
    <w:rsid w:val="00D769F1"/>
    <w:rsid w:val="00D839D2"/>
    <w:rsid w:val="00D916B6"/>
    <w:rsid w:val="00D9493A"/>
    <w:rsid w:val="00DA2231"/>
    <w:rsid w:val="00DA28D3"/>
    <w:rsid w:val="00DA59BD"/>
    <w:rsid w:val="00DB5C61"/>
    <w:rsid w:val="00DB6056"/>
    <w:rsid w:val="00DD7DD3"/>
    <w:rsid w:val="00DE5797"/>
    <w:rsid w:val="00DE5F58"/>
    <w:rsid w:val="00DF1F78"/>
    <w:rsid w:val="00DF54F8"/>
    <w:rsid w:val="00DF6D7F"/>
    <w:rsid w:val="00E0292F"/>
    <w:rsid w:val="00E05128"/>
    <w:rsid w:val="00E079F5"/>
    <w:rsid w:val="00E11355"/>
    <w:rsid w:val="00E13179"/>
    <w:rsid w:val="00E2625E"/>
    <w:rsid w:val="00E275D7"/>
    <w:rsid w:val="00E3009C"/>
    <w:rsid w:val="00E35F4C"/>
    <w:rsid w:val="00E37D3F"/>
    <w:rsid w:val="00E706D3"/>
    <w:rsid w:val="00E71530"/>
    <w:rsid w:val="00E82FB4"/>
    <w:rsid w:val="00E875A9"/>
    <w:rsid w:val="00E92C94"/>
    <w:rsid w:val="00E94402"/>
    <w:rsid w:val="00E95FCD"/>
    <w:rsid w:val="00EA21B6"/>
    <w:rsid w:val="00EA2D90"/>
    <w:rsid w:val="00EB0312"/>
    <w:rsid w:val="00EC4C31"/>
    <w:rsid w:val="00ED356F"/>
    <w:rsid w:val="00EE71BE"/>
    <w:rsid w:val="00EE74CC"/>
    <w:rsid w:val="00EF228C"/>
    <w:rsid w:val="00EF3F46"/>
    <w:rsid w:val="00F044AE"/>
    <w:rsid w:val="00F1048A"/>
    <w:rsid w:val="00F35818"/>
    <w:rsid w:val="00F404F3"/>
    <w:rsid w:val="00F416FB"/>
    <w:rsid w:val="00F44F95"/>
    <w:rsid w:val="00F51E5D"/>
    <w:rsid w:val="00F52B32"/>
    <w:rsid w:val="00F53AF8"/>
    <w:rsid w:val="00F72C0C"/>
    <w:rsid w:val="00F72D95"/>
    <w:rsid w:val="00F749C6"/>
    <w:rsid w:val="00F75A0E"/>
    <w:rsid w:val="00F75F34"/>
    <w:rsid w:val="00F925F0"/>
    <w:rsid w:val="00F9711C"/>
    <w:rsid w:val="00FA3F1C"/>
    <w:rsid w:val="00FC718E"/>
    <w:rsid w:val="00FD2C34"/>
    <w:rsid w:val="00FD6787"/>
    <w:rsid w:val="00FD72EC"/>
    <w:rsid w:val="00FE5B7A"/>
    <w:rsid w:val="00FF0FF2"/>
    <w:rsid w:val="023D51C5"/>
    <w:rsid w:val="0408E22F"/>
    <w:rsid w:val="042F211B"/>
    <w:rsid w:val="044CAA2E"/>
    <w:rsid w:val="06592E33"/>
    <w:rsid w:val="07982015"/>
    <w:rsid w:val="0974029F"/>
    <w:rsid w:val="0EF05BBB"/>
    <w:rsid w:val="10B938C5"/>
    <w:rsid w:val="1343291E"/>
    <w:rsid w:val="19C557BA"/>
    <w:rsid w:val="1A7D0CA6"/>
    <w:rsid w:val="1B1B2F65"/>
    <w:rsid w:val="1C89F12E"/>
    <w:rsid w:val="1CE59A94"/>
    <w:rsid w:val="1F20BDC0"/>
    <w:rsid w:val="1FC1434A"/>
    <w:rsid w:val="2010344C"/>
    <w:rsid w:val="238045F8"/>
    <w:rsid w:val="279F57AD"/>
    <w:rsid w:val="285E5535"/>
    <w:rsid w:val="2B50D96B"/>
    <w:rsid w:val="2B65DD80"/>
    <w:rsid w:val="2B8B85EF"/>
    <w:rsid w:val="2CECA9CC"/>
    <w:rsid w:val="2EE4D311"/>
    <w:rsid w:val="315026A4"/>
    <w:rsid w:val="33B84434"/>
    <w:rsid w:val="3464B258"/>
    <w:rsid w:val="35804D64"/>
    <w:rsid w:val="384C4E0E"/>
    <w:rsid w:val="3A72E521"/>
    <w:rsid w:val="3C6FC43D"/>
    <w:rsid w:val="50347FEB"/>
    <w:rsid w:val="552FBA09"/>
    <w:rsid w:val="559FB0DE"/>
    <w:rsid w:val="56B20CED"/>
    <w:rsid w:val="57906DA6"/>
    <w:rsid w:val="5828EC83"/>
    <w:rsid w:val="5D01ACB3"/>
    <w:rsid w:val="5FD68DD8"/>
    <w:rsid w:val="6172DD56"/>
    <w:rsid w:val="63726CF2"/>
    <w:rsid w:val="66103F9A"/>
    <w:rsid w:val="68424315"/>
    <w:rsid w:val="68C14694"/>
    <w:rsid w:val="6A89B008"/>
    <w:rsid w:val="6AF3E98C"/>
    <w:rsid w:val="6D975205"/>
    <w:rsid w:val="70F903F0"/>
    <w:rsid w:val="72CF3B68"/>
    <w:rsid w:val="731ABE1C"/>
    <w:rsid w:val="735BEBCD"/>
    <w:rsid w:val="7769C66F"/>
    <w:rsid w:val="7DD57B2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A281C5"/>
  <w15:docId w15:val="{9EDE93B7-C4FC-47C7-AD5A-C22431B96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9D7"/>
    <w:pPr>
      <w:spacing w:after="0" w:line="240" w:lineRule="auto"/>
      <w:ind w:left="340"/>
    </w:pPr>
    <w:rPr>
      <w:rFonts w:ascii="Arial" w:eastAsia="Times New Roman" w:hAnsi="Arial" w:cs="Times New Roman"/>
      <w:sz w:val="24"/>
      <w:szCs w:val="20"/>
      <w:lang w:eastAsia="en-US"/>
    </w:rPr>
  </w:style>
  <w:style w:type="paragraph" w:styleId="Heading1">
    <w:name w:val="heading 1"/>
    <w:next w:val="Normal"/>
    <w:link w:val="Heading1Char"/>
    <w:qFormat/>
    <w:rsid w:val="00841574"/>
    <w:pPr>
      <w:keepNext/>
      <w:keepLines/>
      <w:numPr>
        <w:numId w:val="3"/>
      </w:numPr>
      <w:spacing w:before="360" w:after="360" w:line="240" w:lineRule="auto"/>
      <w:ind w:left="357" w:hanging="357"/>
      <w:outlineLvl w:val="0"/>
    </w:pPr>
    <w:rPr>
      <w:rFonts w:asciiTheme="majorHAnsi" w:eastAsiaTheme="majorEastAsia" w:hAnsiTheme="majorHAnsi" w:cstheme="majorBidi"/>
      <w:b/>
      <w:bCs/>
      <w:sz w:val="28"/>
      <w:szCs w:val="28"/>
      <w:lang w:eastAsia="en-US"/>
    </w:rPr>
  </w:style>
  <w:style w:type="paragraph" w:styleId="Heading2">
    <w:name w:val="heading 2"/>
    <w:basedOn w:val="Heading1"/>
    <w:next w:val="Normal"/>
    <w:link w:val="Heading2Char"/>
    <w:unhideWhenUsed/>
    <w:qFormat/>
    <w:rsid w:val="005F7B9C"/>
    <w:pPr>
      <w:numPr>
        <w:ilvl w:val="1"/>
      </w:numPr>
      <w:spacing w:before="120" w:after="120"/>
      <w:outlineLvl w:val="1"/>
    </w:pPr>
    <w:rPr>
      <w:bCs w:val="0"/>
      <w:sz w:val="26"/>
      <w:szCs w:val="26"/>
    </w:rPr>
  </w:style>
  <w:style w:type="paragraph" w:styleId="Heading3">
    <w:name w:val="heading 3"/>
    <w:basedOn w:val="Heading2"/>
    <w:next w:val="Normal"/>
    <w:link w:val="Heading3Char"/>
    <w:uiPriority w:val="9"/>
    <w:unhideWhenUsed/>
    <w:qFormat/>
    <w:rsid w:val="00841574"/>
    <w:pPr>
      <w:numPr>
        <w:ilvl w:val="2"/>
      </w:numPr>
      <w:ind w:left="1077" w:hanging="357"/>
      <w:outlineLvl w:val="2"/>
    </w:pPr>
    <w:rPr>
      <w:bCs/>
      <w:sz w:val="24"/>
    </w:rPr>
  </w:style>
  <w:style w:type="paragraph" w:styleId="Heading4">
    <w:name w:val="heading 4"/>
    <w:basedOn w:val="Heading3"/>
    <w:next w:val="Normal"/>
    <w:link w:val="Heading4Char"/>
    <w:uiPriority w:val="9"/>
    <w:unhideWhenUsed/>
    <w:qFormat/>
    <w:rsid w:val="005F7B9C"/>
    <w:pPr>
      <w:numPr>
        <w:ilvl w:val="3"/>
      </w:numPr>
      <w:outlineLvl w:val="3"/>
    </w:pPr>
    <w:rPr>
      <w:bCs w:val="0"/>
      <w:iCs/>
    </w:rPr>
  </w:style>
  <w:style w:type="paragraph" w:styleId="Heading5">
    <w:name w:val="heading 5"/>
    <w:basedOn w:val="Normal"/>
    <w:next w:val="Normal"/>
    <w:link w:val="Heading5Char"/>
    <w:uiPriority w:val="9"/>
    <w:semiHidden/>
    <w:unhideWhenUsed/>
    <w:qFormat/>
    <w:rsid w:val="005F7B9C"/>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F7B9C"/>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F7B9C"/>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F7B9C"/>
    <w:pPr>
      <w:keepNext/>
      <w:keepLines/>
      <w:numPr>
        <w:ilvl w:val="7"/>
        <w:numId w:val="3"/>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F7B9C"/>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056"/>
    <w:pPr>
      <w:tabs>
        <w:tab w:val="center" w:pos="4513"/>
        <w:tab w:val="right" w:pos="9026"/>
      </w:tabs>
    </w:pPr>
  </w:style>
  <w:style w:type="character" w:customStyle="1" w:styleId="HeaderChar">
    <w:name w:val="Header Char"/>
    <w:basedOn w:val="DefaultParagraphFont"/>
    <w:link w:val="Header"/>
    <w:uiPriority w:val="99"/>
    <w:rsid w:val="00DB6056"/>
  </w:style>
  <w:style w:type="paragraph" w:styleId="Footer">
    <w:name w:val="footer"/>
    <w:basedOn w:val="Normal"/>
    <w:link w:val="FooterChar"/>
    <w:uiPriority w:val="99"/>
    <w:unhideWhenUsed/>
    <w:rsid w:val="00DB6056"/>
    <w:pPr>
      <w:tabs>
        <w:tab w:val="center" w:pos="4513"/>
        <w:tab w:val="right" w:pos="9026"/>
      </w:tabs>
    </w:pPr>
  </w:style>
  <w:style w:type="character" w:customStyle="1" w:styleId="FooterChar">
    <w:name w:val="Footer Char"/>
    <w:basedOn w:val="DefaultParagraphFont"/>
    <w:link w:val="Footer"/>
    <w:uiPriority w:val="99"/>
    <w:rsid w:val="00DB6056"/>
  </w:style>
  <w:style w:type="paragraph" w:styleId="BalloonText">
    <w:name w:val="Balloon Text"/>
    <w:basedOn w:val="Normal"/>
    <w:link w:val="BalloonTextChar"/>
    <w:uiPriority w:val="99"/>
    <w:semiHidden/>
    <w:unhideWhenUsed/>
    <w:rsid w:val="00DB6056"/>
    <w:rPr>
      <w:rFonts w:ascii="Tahoma" w:hAnsi="Tahoma" w:cs="Tahoma"/>
      <w:sz w:val="16"/>
      <w:szCs w:val="16"/>
    </w:rPr>
  </w:style>
  <w:style w:type="character" w:customStyle="1" w:styleId="BalloonTextChar">
    <w:name w:val="Balloon Text Char"/>
    <w:basedOn w:val="DefaultParagraphFont"/>
    <w:link w:val="BalloonText"/>
    <w:uiPriority w:val="99"/>
    <w:semiHidden/>
    <w:rsid w:val="00DB6056"/>
    <w:rPr>
      <w:rFonts w:ascii="Tahoma" w:hAnsi="Tahoma" w:cs="Tahoma"/>
      <w:sz w:val="16"/>
      <w:szCs w:val="16"/>
    </w:rPr>
  </w:style>
  <w:style w:type="character" w:styleId="CommentReference">
    <w:name w:val="annotation reference"/>
    <w:basedOn w:val="DefaultParagraphFont"/>
    <w:uiPriority w:val="99"/>
    <w:semiHidden/>
    <w:unhideWhenUsed/>
    <w:rsid w:val="00E35F4C"/>
    <w:rPr>
      <w:sz w:val="16"/>
      <w:szCs w:val="16"/>
    </w:rPr>
  </w:style>
  <w:style w:type="paragraph" w:styleId="CommentText">
    <w:name w:val="annotation text"/>
    <w:basedOn w:val="Normal"/>
    <w:link w:val="CommentTextChar"/>
    <w:uiPriority w:val="99"/>
    <w:unhideWhenUsed/>
    <w:rsid w:val="00E35F4C"/>
    <w:rPr>
      <w:sz w:val="20"/>
    </w:rPr>
  </w:style>
  <w:style w:type="character" w:customStyle="1" w:styleId="CommentTextChar">
    <w:name w:val="Comment Text Char"/>
    <w:basedOn w:val="DefaultParagraphFont"/>
    <w:link w:val="CommentText"/>
    <w:uiPriority w:val="99"/>
    <w:rsid w:val="00E35F4C"/>
    <w:rPr>
      <w:rFonts w:ascii="Arial" w:eastAsia="Times New Roman" w:hAnsi="Arial"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E35F4C"/>
    <w:rPr>
      <w:b/>
      <w:bCs/>
    </w:rPr>
  </w:style>
  <w:style w:type="character" w:customStyle="1" w:styleId="CommentSubjectChar">
    <w:name w:val="Comment Subject Char"/>
    <w:basedOn w:val="CommentTextChar"/>
    <w:link w:val="CommentSubject"/>
    <w:uiPriority w:val="99"/>
    <w:semiHidden/>
    <w:rsid w:val="00E35F4C"/>
    <w:rPr>
      <w:rFonts w:ascii="Arial" w:eastAsia="Times New Roman" w:hAnsi="Arial" w:cs="Times New Roman"/>
      <w:b/>
      <w:bCs/>
      <w:sz w:val="20"/>
      <w:szCs w:val="20"/>
      <w:lang w:eastAsia="en-US"/>
    </w:rPr>
  </w:style>
  <w:style w:type="paragraph" w:styleId="BodyText2">
    <w:name w:val="Body Text 2"/>
    <w:basedOn w:val="Normal"/>
    <w:link w:val="BodyText2Char"/>
    <w:rsid w:val="00B43BBD"/>
    <w:rPr>
      <w:i/>
    </w:rPr>
  </w:style>
  <w:style w:type="character" w:customStyle="1" w:styleId="BodyText2Char">
    <w:name w:val="Body Text 2 Char"/>
    <w:basedOn w:val="DefaultParagraphFont"/>
    <w:link w:val="BodyText2"/>
    <w:rsid w:val="00B43BBD"/>
    <w:rPr>
      <w:rFonts w:ascii="Arial" w:eastAsia="Times New Roman" w:hAnsi="Arial" w:cs="Times New Roman"/>
      <w:i/>
      <w:sz w:val="24"/>
      <w:szCs w:val="20"/>
      <w:lang w:eastAsia="en-US"/>
    </w:rPr>
  </w:style>
  <w:style w:type="character" w:customStyle="1" w:styleId="Heading1Char">
    <w:name w:val="Heading 1 Char"/>
    <w:basedOn w:val="DefaultParagraphFont"/>
    <w:link w:val="Heading1"/>
    <w:rsid w:val="00841574"/>
    <w:rPr>
      <w:rFonts w:asciiTheme="majorHAnsi" w:eastAsiaTheme="majorEastAsia" w:hAnsiTheme="majorHAnsi" w:cstheme="majorBidi"/>
      <w:b/>
      <w:bCs/>
      <w:sz w:val="28"/>
      <w:szCs w:val="28"/>
      <w:lang w:eastAsia="en-US"/>
    </w:rPr>
  </w:style>
  <w:style w:type="character" w:customStyle="1" w:styleId="Heading2Char">
    <w:name w:val="Heading 2 Char"/>
    <w:basedOn w:val="DefaultParagraphFont"/>
    <w:link w:val="Heading2"/>
    <w:rsid w:val="005F7B9C"/>
    <w:rPr>
      <w:rFonts w:asciiTheme="majorHAnsi" w:eastAsiaTheme="majorEastAsia" w:hAnsiTheme="majorHAnsi" w:cstheme="majorBidi"/>
      <w:b/>
      <w:sz w:val="26"/>
      <w:szCs w:val="26"/>
      <w:lang w:eastAsia="en-US"/>
    </w:rPr>
  </w:style>
  <w:style w:type="character" w:customStyle="1" w:styleId="Heading3Char">
    <w:name w:val="Heading 3 Char"/>
    <w:basedOn w:val="DefaultParagraphFont"/>
    <w:link w:val="Heading3"/>
    <w:uiPriority w:val="9"/>
    <w:rsid w:val="00841574"/>
    <w:rPr>
      <w:rFonts w:asciiTheme="majorHAnsi" w:eastAsiaTheme="majorEastAsia" w:hAnsiTheme="majorHAnsi" w:cstheme="majorBidi"/>
      <w:b/>
      <w:bCs/>
      <w:sz w:val="24"/>
      <w:szCs w:val="26"/>
      <w:lang w:eastAsia="en-US"/>
    </w:rPr>
  </w:style>
  <w:style w:type="character" w:customStyle="1" w:styleId="Heading4Char">
    <w:name w:val="Heading 4 Char"/>
    <w:basedOn w:val="DefaultParagraphFont"/>
    <w:link w:val="Heading4"/>
    <w:uiPriority w:val="9"/>
    <w:rsid w:val="005F7B9C"/>
    <w:rPr>
      <w:rFonts w:asciiTheme="majorHAnsi" w:eastAsiaTheme="majorEastAsia" w:hAnsiTheme="majorHAnsi" w:cstheme="majorBidi"/>
      <w:b/>
      <w:iCs/>
      <w:sz w:val="24"/>
      <w:szCs w:val="26"/>
      <w:lang w:eastAsia="en-US"/>
    </w:rPr>
  </w:style>
  <w:style w:type="numbering" w:customStyle="1" w:styleId="Headings">
    <w:name w:val="Headings"/>
    <w:uiPriority w:val="99"/>
    <w:rsid w:val="005F7B9C"/>
    <w:pPr>
      <w:numPr>
        <w:numId w:val="2"/>
      </w:numPr>
    </w:pPr>
  </w:style>
  <w:style w:type="paragraph" w:styleId="TOCHeading">
    <w:name w:val="TOC Heading"/>
    <w:basedOn w:val="Heading1"/>
    <w:next w:val="Normal"/>
    <w:uiPriority w:val="39"/>
    <w:semiHidden/>
    <w:unhideWhenUsed/>
    <w:qFormat/>
    <w:rsid w:val="00522BB6"/>
    <w:pPr>
      <w:numPr>
        <w:numId w:val="0"/>
      </w:numPr>
      <w:spacing w:before="480" w:after="0" w:line="276" w:lineRule="auto"/>
      <w:outlineLvl w:val="9"/>
    </w:pPr>
    <w:rPr>
      <w:color w:val="365F91" w:themeColor="accent1" w:themeShade="BF"/>
      <w:lang w:val="en-US" w:eastAsia="ja-JP"/>
    </w:rPr>
  </w:style>
  <w:style w:type="character" w:customStyle="1" w:styleId="Heading5Char">
    <w:name w:val="Heading 5 Char"/>
    <w:basedOn w:val="DefaultParagraphFont"/>
    <w:link w:val="Heading5"/>
    <w:uiPriority w:val="9"/>
    <w:semiHidden/>
    <w:rsid w:val="005F7B9C"/>
    <w:rPr>
      <w:rFonts w:asciiTheme="majorHAnsi" w:eastAsiaTheme="majorEastAsia" w:hAnsiTheme="majorHAnsi" w:cstheme="majorBidi"/>
      <w:color w:val="243F60" w:themeColor="accent1" w:themeShade="7F"/>
      <w:sz w:val="24"/>
      <w:szCs w:val="20"/>
      <w:lang w:eastAsia="en-US"/>
    </w:rPr>
  </w:style>
  <w:style w:type="character" w:customStyle="1" w:styleId="Heading6Char">
    <w:name w:val="Heading 6 Char"/>
    <w:basedOn w:val="DefaultParagraphFont"/>
    <w:link w:val="Heading6"/>
    <w:uiPriority w:val="9"/>
    <w:semiHidden/>
    <w:rsid w:val="005F7B9C"/>
    <w:rPr>
      <w:rFonts w:asciiTheme="majorHAnsi" w:eastAsiaTheme="majorEastAsia" w:hAnsiTheme="majorHAnsi" w:cstheme="majorBidi"/>
      <w:i/>
      <w:iCs/>
      <w:color w:val="243F60" w:themeColor="accent1" w:themeShade="7F"/>
      <w:sz w:val="24"/>
      <w:szCs w:val="20"/>
      <w:lang w:eastAsia="en-US"/>
    </w:rPr>
  </w:style>
  <w:style w:type="character" w:customStyle="1" w:styleId="Heading7Char">
    <w:name w:val="Heading 7 Char"/>
    <w:basedOn w:val="DefaultParagraphFont"/>
    <w:link w:val="Heading7"/>
    <w:uiPriority w:val="9"/>
    <w:semiHidden/>
    <w:rsid w:val="005F7B9C"/>
    <w:rPr>
      <w:rFonts w:asciiTheme="majorHAnsi" w:eastAsiaTheme="majorEastAsia" w:hAnsiTheme="majorHAnsi" w:cstheme="majorBidi"/>
      <w:i/>
      <w:iCs/>
      <w:color w:val="404040" w:themeColor="text1" w:themeTint="BF"/>
      <w:sz w:val="24"/>
      <w:szCs w:val="20"/>
      <w:lang w:eastAsia="en-US"/>
    </w:rPr>
  </w:style>
  <w:style w:type="character" w:customStyle="1" w:styleId="Heading8Char">
    <w:name w:val="Heading 8 Char"/>
    <w:basedOn w:val="DefaultParagraphFont"/>
    <w:link w:val="Heading8"/>
    <w:uiPriority w:val="9"/>
    <w:semiHidden/>
    <w:rsid w:val="005F7B9C"/>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5F7B9C"/>
    <w:rPr>
      <w:rFonts w:asciiTheme="majorHAnsi" w:eastAsiaTheme="majorEastAsia" w:hAnsiTheme="majorHAnsi" w:cstheme="majorBidi"/>
      <w:i/>
      <w:iCs/>
      <w:color w:val="404040" w:themeColor="text1" w:themeTint="BF"/>
      <w:sz w:val="20"/>
      <w:szCs w:val="20"/>
      <w:lang w:eastAsia="en-US"/>
    </w:rPr>
  </w:style>
  <w:style w:type="paragraph" w:styleId="TOC1">
    <w:name w:val="toc 1"/>
    <w:basedOn w:val="Normal"/>
    <w:next w:val="Normal"/>
    <w:autoRedefine/>
    <w:uiPriority w:val="39"/>
    <w:unhideWhenUsed/>
    <w:rsid w:val="0052234A"/>
    <w:pPr>
      <w:tabs>
        <w:tab w:val="left" w:pos="880"/>
        <w:tab w:val="right" w:leader="dot" w:pos="10456"/>
      </w:tabs>
      <w:spacing w:after="100"/>
    </w:pPr>
  </w:style>
  <w:style w:type="character" w:styleId="Hyperlink">
    <w:name w:val="Hyperlink"/>
    <w:basedOn w:val="DefaultParagraphFont"/>
    <w:uiPriority w:val="99"/>
    <w:unhideWhenUsed/>
    <w:rsid w:val="00522BB6"/>
    <w:rPr>
      <w:color w:val="0000FF" w:themeColor="hyperlink"/>
      <w:u w:val="single"/>
    </w:rPr>
  </w:style>
  <w:style w:type="paragraph" w:styleId="TOC2">
    <w:name w:val="toc 2"/>
    <w:basedOn w:val="Normal"/>
    <w:next w:val="Normal"/>
    <w:autoRedefine/>
    <w:uiPriority w:val="39"/>
    <w:unhideWhenUsed/>
    <w:rsid w:val="00926C19"/>
    <w:pPr>
      <w:spacing w:after="100"/>
      <w:ind w:left="240"/>
    </w:pPr>
  </w:style>
  <w:style w:type="paragraph" w:styleId="TOC3">
    <w:name w:val="toc 3"/>
    <w:basedOn w:val="Normal"/>
    <w:next w:val="Normal"/>
    <w:autoRedefine/>
    <w:uiPriority w:val="39"/>
    <w:unhideWhenUsed/>
    <w:rsid w:val="00926C19"/>
    <w:pPr>
      <w:spacing w:after="100"/>
      <w:ind w:left="480"/>
    </w:pPr>
  </w:style>
  <w:style w:type="paragraph" w:styleId="ListParagraph">
    <w:name w:val="List Paragraph"/>
    <w:basedOn w:val="Normal"/>
    <w:uiPriority w:val="34"/>
    <w:qFormat/>
    <w:rsid w:val="00926C19"/>
    <w:pPr>
      <w:ind w:left="720"/>
      <w:contextualSpacing/>
    </w:pPr>
  </w:style>
  <w:style w:type="paragraph" w:customStyle="1" w:styleId="text">
    <w:name w:val="text"/>
    <w:basedOn w:val="Normal"/>
    <w:rsid w:val="00926C19"/>
    <w:pPr>
      <w:spacing w:before="100" w:beforeAutospacing="1" w:after="100" w:afterAutospacing="1"/>
    </w:pPr>
    <w:rPr>
      <w:rFonts w:cs="Arial"/>
      <w:color w:val="000000"/>
      <w:sz w:val="22"/>
      <w:szCs w:val="22"/>
      <w:lang w:eastAsia="en-GB"/>
    </w:rPr>
  </w:style>
  <w:style w:type="character" w:customStyle="1" w:styleId="f">
    <w:name w:val="f"/>
    <w:basedOn w:val="DefaultParagraphFont"/>
    <w:rsid w:val="00926C19"/>
  </w:style>
  <w:style w:type="character" w:styleId="HTMLCite">
    <w:name w:val="HTML Cite"/>
    <w:uiPriority w:val="99"/>
    <w:semiHidden/>
    <w:unhideWhenUsed/>
    <w:rsid w:val="00926C19"/>
    <w:rPr>
      <w:i/>
      <w:iCs/>
    </w:rPr>
  </w:style>
  <w:style w:type="table" w:styleId="TableGrid">
    <w:name w:val="Table Grid"/>
    <w:basedOn w:val="TableNormal"/>
    <w:uiPriority w:val="59"/>
    <w:rsid w:val="003C5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B5C61"/>
    <w:pPr>
      <w:spacing w:after="120"/>
      <w:ind w:left="283"/>
    </w:pPr>
  </w:style>
  <w:style w:type="character" w:customStyle="1" w:styleId="BodyTextIndentChar">
    <w:name w:val="Body Text Indent Char"/>
    <w:basedOn w:val="DefaultParagraphFont"/>
    <w:link w:val="BodyTextIndent"/>
    <w:uiPriority w:val="99"/>
    <w:rsid w:val="00DB5C61"/>
    <w:rPr>
      <w:rFonts w:ascii="Arial" w:eastAsia="Times New Roman" w:hAnsi="Arial" w:cs="Times New Roman"/>
      <w:sz w:val="24"/>
      <w:szCs w:val="20"/>
      <w:lang w:eastAsia="en-US"/>
    </w:rPr>
  </w:style>
  <w:style w:type="paragraph" w:styleId="BodyTextIndent3">
    <w:name w:val="Body Text Indent 3"/>
    <w:basedOn w:val="Normal"/>
    <w:link w:val="BodyTextIndent3Char"/>
    <w:uiPriority w:val="99"/>
    <w:semiHidden/>
    <w:unhideWhenUsed/>
    <w:rsid w:val="006966D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966DB"/>
    <w:rPr>
      <w:rFonts w:ascii="Arial" w:eastAsia="Times New Roman" w:hAnsi="Arial" w:cs="Times New Roman"/>
      <w:sz w:val="16"/>
      <w:szCs w:val="16"/>
      <w:lang w:eastAsia="en-US"/>
    </w:rPr>
  </w:style>
  <w:style w:type="character" w:styleId="Emphasis">
    <w:name w:val="Emphasis"/>
    <w:uiPriority w:val="20"/>
    <w:qFormat/>
    <w:rsid w:val="006C4516"/>
    <w:rPr>
      <w:i/>
      <w:iCs/>
    </w:rPr>
  </w:style>
  <w:style w:type="character" w:customStyle="1" w:styleId="subfielddata">
    <w:name w:val="subfielddata"/>
    <w:basedOn w:val="DefaultParagraphFont"/>
    <w:rsid w:val="006C4516"/>
  </w:style>
  <w:style w:type="paragraph" w:styleId="BodyTextIndent2">
    <w:name w:val="Body Text Indent 2"/>
    <w:basedOn w:val="Normal"/>
    <w:link w:val="BodyTextIndent2Char"/>
    <w:uiPriority w:val="99"/>
    <w:semiHidden/>
    <w:unhideWhenUsed/>
    <w:rsid w:val="008B71B7"/>
    <w:pPr>
      <w:spacing w:after="120" w:line="480" w:lineRule="auto"/>
      <w:ind w:left="283"/>
    </w:pPr>
  </w:style>
  <w:style w:type="character" w:customStyle="1" w:styleId="BodyTextIndent2Char">
    <w:name w:val="Body Text Indent 2 Char"/>
    <w:basedOn w:val="DefaultParagraphFont"/>
    <w:link w:val="BodyTextIndent2"/>
    <w:uiPriority w:val="99"/>
    <w:semiHidden/>
    <w:rsid w:val="008B71B7"/>
    <w:rPr>
      <w:rFonts w:ascii="Arial" w:eastAsia="Times New Roman" w:hAnsi="Arial" w:cs="Times New Roman"/>
      <w:sz w:val="24"/>
      <w:szCs w:val="20"/>
      <w:lang w:eastAsia="en-US"/>
    </w:rPr>
  </w:style>
  <w:style w:type="character" w:styleId="FollowedHyperlink">
    <w:name w:val="FollowedHyperlink"/>
    <w:basedOn w:val="DefaultParagraphFont"/>
    <w:uiPriority w:val="99"/>
    <w:semiHidden/>
    <w:unhideWhenUsed/>
    <w:rsid w:val="00AB7851"/>
    <w:rPr>
      <w:color w:val="800080" w:themeColor="followedHyperlink"/>
      <w:u w:val="single"/>
    </w:rPr>
  </w:style>
  <w:style w:type="paragraph" w:styleId="BodyText">
    <w:name w:val="Body Text"/>
    <w:basedOn w:val="Normal"/>
    <w:link w:val="BodyTextChar"/>
    <w:unhideWhenUsed/>
    <w:rsid w:val="00856FF0"/>
    <w:pPr>
      <w:spacing w:after="120"/>
    </w:pPr>
  </w:style>
  <w:style w:type="character" w:customStyle="1" w:styleId="BodyTextChar">
    <w:name w:val="Body Text Char"/>
    <w:basedOn w:val="DefaultParagraphFont"/>
    <w:link w:val="BodyText"/>
    <w:uiPriority w:val="99"/>
    <w:rsid w:val="00856FF0"/>
    <w:rPr>
      <w:rFonts w:ascii="Arial" w:eastAsia="Times New Roman" w:hAnsi="Arial" w:cs="Times New Roman"/>
      <w:sz w:val="24"/>
      <w:szCs w:val="20"/>
      <w:lang w:eastAsia="en-US"/>
    </w:rPr>
  </w:style>
  <w:style w:type="character" w:styleId="PageNumber">
    <w:name w:val="page number"/>
    <w:basedOn w:val="DefaultParagraphFont"/>
    <w:rsid w:val="00856FF0"/>
  </w:style>
  <w:style w:type="paragraph" w:styleId="FootnoteText">
    <w:name w:val="footnote text"/>
    <w:basedOn w:val="Normal"/>
    <w:link w:val="FootnoteTextChar"/>
    <w:uiPriority w:val="99"/>
    <w:semiHidden/>
    <w:rsid w:val="00856FF0"/>
    <w:rPr>
      <w:rFonts w:ascii="Times New Roman" w:hAnsi="Times New Roman"/>
      <w:sz w:val="20"/>
    </w:rPr>
  </w:style>
  <w:style w:type="character" w:customStyle="1" w:styleId="FootnoteTextChar">
    <w:name w:val="Footnote Text Char"/>
    <w:basedOn w:val="DefaultParagraphFont"/>
    <w:link w:val="FootnoteText"/>
    <w:uiPriority w:val="99"/>
    <w:semiHidden/>
    <w:rsid w:val="00856FF0"/>
    <w:rPr>
      <w:rFonts w:ascii="Times New Roman" w:eastAsia="Times New Roman" w:hAnsi="Times New Roman" w:cs="Times New Roman"/>
      <w:sz w:val="20"/>
      <w:szCs w:val="20"/>
      <w:lang w:eastAsia="en-US"/>
    </w:rPr>
  </w:style>
  <w:style w:type="paragraph" w:customStyle="1" w:styleId="Default">
    <w:name w:val="Default"/>
    <w:rsid w:val="00D9493A"/>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5E4C90"/>
    <w:pPr>
      <w:spacing w:after="0" w:line="240" w:lineRule="auto"/>
    </w:pPr>
    <w:rPr>
      <w:rFonts w:ascii="Arial" w:eastAsia="Times New Roman" w:hAnsi="Arial" w:cs="Times New Roman"/>
      <w:sz w:val="24"/>
      <w:szCs w:val="20"/>
      <w:lang w:eastAsia="en-US"/>
    </w:rPr>
  </w:style>
  <w:style w:type="paragraph" w:styleId="NoSpacing">
    <w:name w:val="No Spacing"/>
    <w:basedOn w:val="Normal"/>
    <w:uiPriority w:val="1"/>
    <w:qFormat/>
    <w:rsid w:val="0094403E"/>
    <w:rPr>
      <w:rFonts w:ascii="Calibri" w:hAnsi="Calibri"/>
      <w:sz w:val="22"/>
      <w:szCs w:val="22"/>
      <w:lang w:eastAsia="en-GB"/>
    </w:rPr>
  </w:style>
  <w:style w:type="paragraph" w:styleId="PlainText">
    <w:name w:val="Plain Text"/>
    <w:basedOn w:val="Normal"/>
    <w:link w:val="PlainTextChar"/>
    <w:uiPriority w:val="99"/>
    <w:unhideWhenUsed/>
    <w:rsid w:val="0073174B"/>
    <w:rPr>
      <w:rFonts w:eastAsia="Calibri"/>
      <w:color w:val="000000"/>
      <w:szCs w:val="21"/>
    </w:rPr>
  </w:style>
  <w:style w:type="character" w:customStyle="1" w:styleId="PlainTextChar">
    <w:name w:val="Plain Text Char"/>
    <w:basedOn w:val="DefaultParagraphFont"/>
    <w:link w:val="PlainText"/>
    <w:uiPriority w:val="99"/>
    <w:rsid w:val="0073174B"/>
    <w:rPr>
      <w:rFonts w:ascii="Arial" w:eastAsia="Calibri" w:hAnsi="Arial" w:cs="Times New Roman"/>
      <w:color w:val="000000"/>
      <w:sz w:val="24"/>
      <w:szCs w:val="21"/>
      <w:lang w:eastAsia="en-US"/>
    </w:rPr>
  </w:style>
  <w:style w:type="paragraph" w:styleId="Title">
    <w:name w:val="Title"/>
    <w:basedOn w:val="Normal"/>
    <w:next w:val="Normal"/>
    <w:link w:val="TitleChar"/>
    <w:uiPriority w:val="10"/>
    <w:qFormat/>
    <w:rsid w:val="007B1E7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B1E70"/>
    <w:rPr>
      <w:rFonts w:asciiTheme="majorHAnsi" w:eastAsiaTheme="majorEastAsia" w:hAnsiTheme="majorHAnsi" w:cstheme="majorBidi"/>
      <w:color w:val="17365D" w:themeColor="text2" w:themeShade="BF"/>
      <w:spacing w:val="5"/>
      <w:kern w:val="28"/>
      <w:sz w:val="52"/>
      <w:szCs w:val="52"/>
      <w:lang w:eastAsia="en-US"/>
    </w:rPr>
  </w:style>
  <w:style w:type="character" w:styleId="Strong">
    <w:name w:val="Strong"/>
    <w:basedOn w:val="DefaultParagraphFont"/>
    <w:uiPriority w:val="22"/>
    <w:qFormat/>
    <w:rsid w:val="007E53F3"/>
    <w:rPr>
      <w:b/>
      <w:bCs/>
    </w:rPr>
  </w:style>
  <w:style w:type="numbering" w:styleId="111111">
    <w:name w:val="Outline List 2"/>
    <w:basedOn w:val="NoList"/>
    <w:uiPriority w:val="99"/>
    <w:semiHidden/>
    <w:unhideWhenUsed/>
    <w:rsid w:val="00A7630D"/>
    <w:pPr>
      <w:numPr>
        <w:numId w:val="4"/>
      </w:numPr>
    </w:pPr>
  </w:style>
  <w:style w:type="paragraph" w:styleId="NormalWeb">
    <w:name w:val="Normal (Web)"/>
    <w:basedOn w:val="Normal"/>
    <w:uiPriority w:val="99"/>
    <w:unhideWhenUsed/>
    <w:rsid w:val="00A10C65"/>
    <w:rPr>
      <w:rFonts w:ascii="Times New Roman" w:hAnsi="Times New Roman"/>
      <w:szCs w:val="24"/>
      <w:lang w:eastAsia="en-GB"/>
    </w:rPr>
  </w:style>
  <w:style w:type="paragraph" w:styleId="ListBullet">
    <w:name w:val="List Bullet"/>
    <w:basedOn w:val="Normal"/>
    <w:autoRedefine/>
    <w:rsid w:val="00822C54"/>
    <w:pPr>
      <w:jc w:val="both"/>
    </w:pPr>
    <w:rPr>
      <w:rFonts w:cs="Arial"/>
      <w:bCs/>
    </w:rPr>
  </w:style>
  <w:style w:type="paragraph" w:customStyle="1" w:styleId="Style1">
    <w:name w:val="Style1"/>
    <w:basedOn w:val="Normal"/>
    <w:link w:val="Style1Char"/>
    <w:rsid w:val="0052234A"/>
    <w:pPr>
      <w:pBdr>
        <w:top w:val="single" w:sz="18" w:space="1" w:color="auto"/>
        <w:bottom w:val="single" w:sz="18" w:space="1" w:color="auto"/>
      </w:pBdr>
      <w:spacing w:after="160" w:line="259" w:lineRule="auto"/>
      <w:ind w:left="0"/>
      <w:jc w:val="center"/>
    </w:pPr>
    <w:rPr>
      <w:rFonts w:asciiTheme="minorHAnsi" w:eastAsiaTheme="minorEastAsia" w:hAnsiTheme="minorHAnsi" w:cstheme="minorBidi"/>
      <w:b/>
      <w:sz w:val="72"/>
      <w:szCs w:val="72"/>
      <w:lang w:eastAsia="zh-CN"/>
    </w:rPr>
  </w:style>
  <w:style w:type="character" w:customStyle="1" w:styleId="Style1Char">
    <w:name w:val="Style1 Char"/>
    <w:basedOn w:val="DefaultParagraphFont"/>
    <w:link w:val="Style1"/>
    <w:rsid w:val="0052234A"/>
    <w:rPr>
      <w:b/>
      <w:sz w:val="72"/>
      <w:szCs w:val="72"/>
    </w:rPr>
  </w:style>
  <w:style w:type="paragraph" w:customStyle="1" w:styleId="Style2">
    <w:name w:val="Style 2"/>
    <w:basedOn w:val="Normal"/>
    <w:rsid w:val="0046593A"/>
    <w:pPr>
      <w:widowControl w:val="0"/>
      <w:autoSpaceDE w:val="0"/>
      <w:autoSpaceDN w:val="0"/>
      <w:adjustRightInd w:val="0"/>
      <w:ind w:left="0"/>
    </w:pPr>
    <w:rPr>
      <w:rFonts w:eastAsia="Calibri"/>
      <w:szCs w:val="24"/>
      <w:lang w:val="en-US" w:eastAsia="en-GB"/>
    </w:rPr>
  </w:style>
  <w:style w:type="paragraph" w:styleId="DocumentMap">
    <w:name w:val="Document Map"/>
    <w:basedOn w:val="Normal"/>
    <w:link w:val="DocumentMapChar"/>
    <w:semiHidden/>
    <w:rsid w:val="0046593A"/>
    <w:pPr>
      <w:shd w:val="clear" w:color="auto" w:fill="000080"/>
      <w:ind w:left="0"/>
    </w:pPr>
    <w:rPr>
      <w:rFonts w:ascii="Tahoma" w:hAnsi="Tahoma" w:cs="Tahoma"/>
      <w:sz w:val="22"/>
      <w:szCs w:val="22"/>
      <w:lang w:eastAsia="en-GB"/>
    </w:rPr>
  </w:style>
  <w:style w:type="character" w:customStyle="1" w:styleId="DocumentMapChar">
    <w:name w:val="Document Map Char"/>
    <w:basedOn w:val="DefaultParagraphFont"/>
    <w:link w:val="DocumentMap"/>
    <w:semiHidden/>
    <w:rsid w:val="0046593A"/>
    <w:rPr>
      <w:rFonts w:ascii="Tahoma" w:eastAsia="Times New Roman" w:hAnsi="Tahoma" w:cs="Tahoma"/>
      <w:shd w:val="clear" w:color="auto" w:fill="000080"/>
      <w:lang w:eastAsia="en-GB"/>
    </w:rPr>
  </w:style>
  <w:style w:type="character" w:styleId="FootnoteReference">
    <w:name w:val="footnote reference"/>
    <w:uiPriority w:val="99"/>
    <w:semiHidden/>
    <w:unhideWhenUsed/>
    <w:rsid w:val="0046593A"/>
    <w:rPr>
      <w:vertAlign w:val="superscript"/>
    </w:rPr>
  </w:style>
  <w:style w:type="paragraph" w:customStyle="1" w:styleId="Normal0">
    <w:name w:val="Normal0"/>
    <w:next w:val="Normal"/>
    <w:rsid w:val="0046593A"/>
    <w:pPr>
      <w:suppressAutoHyphens/>
      <w:spacing w:after="0" w:line="1" w:lineRule="atLeast"/>
      <w:ind w:leftChars="-1" w:left="-1" w:hangingChars="1" w:hanging="1"/>
      <w:textDirection w:val="btLr"/>
      <w:textAlignment w:val="top"/>
      <w:outlineLvl w:val="0"/>
    </w:pPr>
    <w:rPr>
      <w:rFonts w:ascii="Arial" w:eastAsia="Arial" w:hAnsi="Arial" w:cs="Arial"/>
      <w:position w:val="-1"/>
      <w:lang w:eastAsia="en-GB"/>
    </w:rPr>
  </w:style>
  <w:style w:type="character" w:customStyle="1" w:styleId="Mention1">
    <w:name w:val="Mention1"/>
    <w:basedOn w:val="DefaultParagraphFont"/>
    <w:uiPriority w:val="99"/>
    <w:unhideWhenUsed/>
    <w:rsid w:val="0046593A"/>
    <w:rPr>
      <w:color w:val="2B579A"/>
      <w:shd w:val="clear" w:color="auto" w:fill="E6E6E6"/>
    </w:rPr>
  </w:style>
  <w:style w:type="paragraph" w:customStyle="1" w:styleId="paragraph">
    <w:name w:val="paragraph"/>
    <w:basedOn w:val="Normal"/>
    <w:rsid w:val="0046593A"/>
    <w:pPr>
      <w:spacing w:before="100" w:beforeAutospacing="1" w:after="100" w:afterAutospacing="1"/>
      <w:ind w:left="0"/>
    </w:pPr>
    <w:rPr>
      <w:rFonts w:ascii="Times New Roman" w:hAnsi="Times New Roman"/>
      <w:szCs w:val="24"/>
      <w:lang w:eastAsia="en-GB"/>
    </w:rPr>
  </w:style>
  <w:style w:type="character" w:customStyle="1" w:styleId="normaltextrun">
    <w:name w:val="normaltextrun"/>
    <w:basedOn w:val="DefaultParagraphFont"/>
    <w:rsid w:val="0046593A"/>
  </w:style>
  <w:style w:type="character" w:customStyle="1" w:styleId="eop">
    <w:name w:val="eop"/>
    <w:basedOn w:val="DefaultParagraphFont"/>
    <w:rsid w:val="0046593A"/>
  </w:style>
  <w:style w:type="character" w:customStyle="1" w:styleId="Mention2">
    <w:name w:val="Mention2"/>
    <w:basedOn w:val="DefaultParagraphFont"/>
    <w:uiPriority w:val="99"/>
    <w:unhideWhenUsed/>
    <w:rsid w:val="0046593A"/>
    <w:rPr>
      <w:color w:val="2B579A"/>
      <w:shd w:val="clear" w:color="auto" w:fill="E6E6E6"/>
    </w:rPr>
  </w:style>
  <w:style w:type="character" w:customStyle="1" w:styleId="Mention3">
    <w:name w:val="Mention3"/>
    <w:basedOn w:val="DefaultParagraphFont"/>
    <w:uiPriority w:val="99"/>
    <w:unhideWhenUsed/>
    <w:rsid w:val="0046593A"/>
    <w:rPr>
      <w:color w:val="2B579A"/>
      <w:shd w:val="clear" w:color="auto" w:fill="E6E6E6"/>
    </w:rPr>
  </w:style>
  <w:style w:type="character" w:customStyle="1" w:styleId="Mention4">
    <w:name w:val="Mention4"/>
    <w:basedOn w:val="DefaultParagraphFont"/>
    <w:uiPriority w:val="99"/>
    <w:unhideWhenUsed/>
    <w:rsid w:val="0046593A"/>
    <w:rPr>
      <w:color w:val="2B579A"/>
      <w:shd w:val="clear" w:color="auto" w:fill="E6E6E6"/>
    </w:rPr>
  </w:style>
  <w:style w:type="character" w:customStyle="1" w:styleId="findhit">
    <w:name w:val="findhit"/>
    <w:basedOn w:val="DefaultParagraphFont"/>
    <w:rsid w:val="0046593A"/>
  </w:style>
  <w:style w:type="character" w:customStyle="1" w:styleId="pagebreaktextspan">
    <w:name w:val="pagebreaktextspan"/>
    <w:basedOn w:val="DefaultParagraphFont"/>
    <w:rsid w:val="004659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35565">
      <w:bodyDiv w:val="1"/>
      <w:marLeft w:val="0"/>
      <w:marRight w:val="0"/>
      <w:marTop w:val="0"/>
      <w:marBottom w:val="0"/>
      <w:divBdr>
        <w:top w:val="none" w:sz="0" w:space="0" w:color="auto"/>
        <w:left w:val="none" w:sz="0" w:space="0" w:color="auto"/>
        <w:bottom w:val="none" w:sz="0" w:space="0" w:color="auto"/>
        <w:right w:val="none" w:sz="0" w:space="0" w:color="auto"/>
      </w:divBdr>
    </w:div>
    <w:div w:id="584849601">
      <w:bodyDiv w:val="1"/>
      <w:marLeft w:val="0"/>
      <w:marRight w:val="0"/>
      <w:marTop w:val="0"/>
      <w:marBottom w:val="0"/>
      <w:divBdr>
        <w:top w:val="none" w:sz="0" w:space="0" w:color="auto"/>
        <w:left w:val="none" w:sz="0" w:space="0" w:color="auto"/>
        <w:bottom w:val="none" w:sz="0" w:space="0" w:color="auto"/>
        <w:right w:val="none" w:sz="0" w:space="0" w:color="auto"/>
      </w:divBdr>
      <w:divsChild>
        <w:div w:id="346828974">
          <w:marLeft w:val="0"/>
          <w:marRight w:val="0"/>
          <w:marTop w:val="0"/>
          <w:marBottom w:val="0"/>
          <w:divBdr>
            <w:top w:val="none" w:sz="0" w:space="0" w:color="auto"/>
            <w:left w:val="none" w:sz="0" w:space="0" w:color="auto"/>
            <w:bottom w:val="none" w:sz="0" w:space="0" w:color="auto"/>
            <w:right w:val="none" w:sz="0" w:space="0" w:color="auto"/>
          </w:divBdr>
          <w:divsChild>
            <w:div w:id="435246593">
              <w:marLeft w:val="0"/>
              <w:marRight w:val="0"/>
              <w:marTop w:val="0"/>
              <w:marBottom w:val="0"/>
              <w:divBdr>
                <w:top w:val="none" w:sz="0" w:space="0" w:color="auto"/>
                <w:left w:val="none" w:sz="0" w:space="0" w:color="auto"/>
                <w:bottom w:val="none" w:sz="0" w:space="0" w:color="auto"/>
                <w:right w:val="none" w:sz="0" w:space="0" w:color="auto"/>
              </w:divBdr>
              <w:divsChild>
                <w:div w:id="610088501">
                  <w:marLeft w:val="0"/>
                  <w:marRight w:val="0"/>
                  <w:marTop w:val="0"/>
                  <w:marBottom w:val="0"/>
                  <w:divBdr>
                    <w:top w:val="none" w:sz="0" w:space="0" w:color="auto"/>
                    <w:left w:val="none" w:sz="0" w:space="0" w:color="auto"/>
                    <w:bottom w:val="none" w:sz="0" w:space="0" w:color="auto"/>
                    <w:right w:val="none" w:sz="0" w:space="0" w:color="auto"/>
                  </w:divBdr>
                  <w:divsChild>
                    <w:div w:id="676543660">
                      <w:marLeft w:val="3825"/>
                      <w:marRight w:val="0"/>
                      <w:marTop w:val="0"/>
                      <w:marBottom w:val="0"/>
                      <w:divBdr>
                        <w:top w:val="none" w:sz="0" w:space="0" w:color="auto"/>
                        <w:left w:val="none" w:sz="0" w:space="0" w:color="auto"/>
                        <w:bottom w:val="none" w:sz="0" w:space="0" w:color="auto"/>
                        <w:right w:val="none" w:sz="0" w:space="0" w:color="auto"/>
                      </w:divBdr>
                      <w:divsChild>
                        <w:div w:id="366222402">
                          <w:marLeft w:val="0"/>
                          <w:marRight w:val="0"/>
                          <w:marTop w:val="0"/>
                          <w:marBottom w:val="0"/>
                          <w:divBdr>
                            <w:top w:val="none" w:sz="0" w:space="0" w:color="auto"/>
                            <w:left w:val="none" w:sz="0" w:space="0" w:color="auto"/>
                            <w:bottom w:val="none" w:sz="0" w:space="0" w:color="auto"/>
                            <w:right w:val="none" w:sz="0" w:space="0" w:color="auto"/>
                          </w:divBdr>
                          <w:divsChild>
                            <w:div w:id="1191409136">
                              <w:marLeft w:val="0"/>
                              <w:marRight w:val="0"/>
                              <w:marTop w:val="0"/>
                              <w:marBottom w:val="0"/>
                              <w:divBdr>
                                <w:top w:val="none" w:sz="0" w:space="0" w:color="auto"/>
                                <w:left w:val="none" w:sz="0" w:space="0" w:color="auto"/>
                                <w:bottom w:val="none" w:sz="0" w:space="0" w:color="auto"/>
                                <w:right w:val="none" w:sz="0" w:space="0" w:color="auto"/>
                              </w:divBdr>
                              <w:divsChild>
                                <w:div w:id="527331438">
                                  <w:marLeft w:val="0"/>
                                  <w:marRight w:val="0"/>
                                  <w:marTop w:val="0"/>
                                  <w:marBottom w:val="0"/>
                                  <w:divBdr>
                                    <w:top w:val="none" w:sz="0" w:space="0" w:color="auto"/>
                                    <w:left w:val="none" w:sz="0" w:space="0" w:color="auto"/>
                                    <w:bottom w:val="none" w:sz="0" w:space="0" w:color="auto"/>
                                    <w:right w:val="none" w:sz="0" w:space="0" w:color="auto"/>
                                  </w:divBdr>
                                  <w:divsChild>
                                    <w:div w:id="50662989">
                                      <w:marLeft w:val="0"/>
                                      <w:marRight w:val="0"/>
                                      <w:marTop w:val="0"/>
                                      <w:marBottom w:val="150"/>
                                      <w:divBdr>
                                        <w:top w:val="none" w:sz="0" w:space="0" w:color="auto"/>
                                        <w:left w:val="none" w:sz="0" w:space="0" w:color="auto"/>
                                        <w:bottom w:val="none" w:sz="0" w:space="0" w:color="auto"/>
                                        <w:right w:val="none" w:sz="0" w:space="0" w:color="auto"/>
                                      </w:divBdr>
                                      <w:divsChild>
                                        <w:div w:id="329676578">
                                          <w:marLeft w:val="0"/>
                                          <w:marRight w:val="150"/>
                                          <w:marTop w:val="0"/>
                                          <w:marBottom w:val="0"/>
                                          <w:divBdr>
                                            <w:top w:val="none" w:sz="0" w:space="0" w:color="auto"/>
                                            <w:left w:val="none" w:sz="0" w:space="0" w:color="auto"/>
                                            <w:bottom w:val="none" w:sz="0" w:space="0" w:color="auto"/>
                                            <w:right w:val="none" w:sz="0" w:space="0" w:color="auto"/>
                                          </w:divBdr>
                                          <w:divsChild>
                                            <w:div w:id="1322586314">
                                              <w:marLeft w:val="0"/>
                                              <w:marRight w:val="0"/>
                                              <w:marTop w:val="0"/>
                                              <w:marBottom w:val="0"/>
                                              <w:divBdr>
                                                <w:top w:val="none" w:sz="0" w:space="0" w:color="auto"/>
                                                <w:left w:val="none" w:sz="0" w:space="0" w:color="auto"/>
                                                <w:bottom w:val="none" w:sz="0" w:space="0" w:color="auto"/>
                                                <w:right w:val="none" w:sz="0" w:space="0" w:color="auto"/>
                                              </w:divBdr>
                                              <w:divsChild>
                                                <w:div w:id="1475874474">
                                                  <w:marLeft w:val="0"/>
                                                  <w:marRight w:val="0"/>
                                                  <w:marTop w:val="0"/>
                                                  <w:marBottom w:val="0"/>
                                                  <w:divBdr>
                                                    <w:top w:val="none" w:sz="0" w:space="0" w:color="auto"/>
                                                    <w:left w:val="none" w:sz="0" w:space="0" w:color="auto"/>
                                                    <w:bottom w:val="none" w:sz="0" w:space="0" w:color="auto"/>
                                                    <w:right w:val="none" w:sz="0" w:space="0" w:color="auto"/>
                                                  </w:divBdr>
                                                </w:div>
                                              </w:divsChild>
                                            </w:div>
                                            <w:div w:id="1915503643">
                                              <w:marLeft w:val="0"/>
                                              <w:marRight w:val="0"/>
                                              <w:marTop w:val="0"/>
                                              <w:marBottom w:val="0"/>
                                              <w:divBdr>
                                                <w:top w:val="none" w:sz="0" w:space="0" w:color="auto"/>
                                                <w:left w:val="none" w:sz="0" w:space="0" w:color="auto"/>
                                                <w:bottom w:val="none" w:sz="0" w:space="0" w:color="auto"/>
                                                <w:right w:val="none" w:sz="0" w:space="0" w:color="auto"/>
                                              </w:divBdr>
                                            </w:div>
                                          </w:divsChild>
                                        </w:div>
                                        <w:div w:id="589193162">
                                          <w:marLeft w:val="0"/>
                                          <w:marRight w:val="150"/>
                                          <w:marTop w:val="0"/>
                                          <w:marBottom w:val="0"/>
                                          <w:divBdr>
                                            <w:top w:val="none" w:sz="0" w:space="0" w:color="auto"/>
                                            <w:left w:val="none" w:sz="0" w:space="0" w:color="auto"/>
                                            <w:bottom w:val="none" w:sz="0" w:space="0" w:color="auto"/>
                                            <w:right w:val="none" w:sz="0" w:space="0" w:color="auto"/>
                                          </w:divBdr>
                                          <w:divsChild>
                                            <w:div w:id="147867664">
                                              <w:marLeft w:val="0"/>
                                              <w:marRight w:val="0"/>
                                              <w:marTop w:val="0"/>
                                              <w:marBottom w:val="0"/>
                                              <w:divBdr>
                                                <w:top w:val="none" w:sz="0" w:space="0" w:color="auto"/>
                                                <w:left w:val="none" w:sz="0" w:space="0" w:color="auto"/>
                                                <w:bottom w:val="none" w:sz="0" w:space="0" w:color="auto"/>
                                                <w:right w:val="none" w:sz="0" w:space="0" w:color="auto"/>
                                              </w:divBdr>
                                              <w:divsChild>
                                                <w:div w:id="118652204">
                                                  <w:marLeft w:val="0"/>
                                                  <w:marRight w:val="0"/>
                                                  <w:marTop w:val="0"/>
                                                  <w:marBottom w:val="0"/>
                                                  <w:divBdr>
                                                    <w:top w:val="none" w:sz="0" w:space="0" w:color="auto"/>
                                                    <w:left w:val="none" w:sz="0" w:space="0" w:color="auto"/>
                                                    <w:bottom w:val="none" w:sz="0" w:space="0" w:color="auto"/>
                                                    <w:right w:val="none" w:sz="0" w:space="0" w:color="auto"/>
                                                  </w:divBdr>
                                                </w:div>
                                              </w:divsChild>
                                            </w:div>
                                            <w:div w:id="48451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602978">
                                      <w:marLeft w:val="0"/>
                                      <w:marRight w:val="0"/>
                                      <w:marTop w:val="0"/>
                                      <w:marBottom w:val="150"/>
                                      <w:divBdr>
                                        <w:top w:val="none" w:sz="0" w:space="0" w:color="auto"/>
                                        <w:left w:val="none" w:sz="0" w:space="0" w:color="auto"/>
                                        <w:bottom w:val="none" w:sz="0" w:space="0" w:color="auto"/>
                                        <w:right w:val="none" w:sz="0" w:space="0" w:color="auto"/>
                                      </w:divBdr>
                                      <w:divsChild>
                                        <w:div w:id="1260721736">
                                          <w:marLeft w:val="0"/>
                                          <w:marRight w:val="150"/>
                                          <w:marTop w:val="0"/>
                                          <w:marBottom w:val="0"/>
                                          <w:divBdr>
                                            <w:top w:val="none" w:sz="0" w:space="0" w:color="auto"/>
                                            <w:left w:val="none" w:sz="0" w:space="0" w:color="auto"/>
                                            <w:bottom w:val="none" w:sz="0" w:space="0" w:color="auto"/>
                                            <w:right w:val="none" w:sz="0" w:space="0" w:color="auto"/>
                                          </w:divBdr>
                                          <w:divsChild>
                                            <w:div w:id="568805483">
                                              <w:marLeft w:val="0"/>
                                              <w:marRight w:val="0"/>
                                              <w:marTop w:val="0"/>
                                              <w:marBottom w:val="0"/>
                                              <w:divBdr>
                                                <w:top w:val="none" w:sz="0" w:space="0" w:color="auto"/>
                                                <w:left w:val="none" w:sz="0" w:space="0" w:color="auto"/>
                                                <w:bottom w:val="none" w:sz="0" w:space="0" w:color="auto"/>
                                                <w:right w:val="none" w:sz="0" w:space="0" w:color="auto"/>
                                              </w:divBdr>
                                            </w:div>
                                            <w:div w:id="776169867">
                                              <w:marLeft w:val="0"/>
                                              <w:marRight w:val="0"/>
                                              <w:marTop w:val="0"/>
                                              <w:marBottom w:val="0"/>
                                              <w:divBdr>
                                                <w:top w:val="none" w:sz="0" w:space="0" w:color="auto"/>
                                                <w:left w:val="none" w:sz="0" w:space="0" w:color="auto"/>
                                                <w:bottom w:val="none" w:sz="0" w:space="0" w:color="auto"/>
                                                <w:right w:val="none" w:sz="0" w:space="0" w:color="auto"/>
                                              </w:divBdr>
                                            </w:div>
                                          </w:divsChild>
                                        </w:div>
                                        <w:div w:id="1358965804">
                                          <w:marLeft w:val="0"/>
                                          <w:marRight w:val="150"/>
                                          <w:marTop w:val="0"/>
                                          <w:marBottom w:val="0"/>
                                          <w:divBdr>
                                            <w:top w:val="none" w:sz="0" w:space="0" w:color="auto"/>
                                            <w:left w:val="none" w:sz="0" w:space="0" w:color="auto"/>
                                            <w:bottom w:val="none" w:sz="0" w:space="0" w:color="auto"/>
                                            <w:right w:val="none" w:sz="0" w:space="0" w:color="auto"/>
                                          </w:divBdr>
                                          <w:divsChild>
                                            <w:div w:id="614604000">
                                              <w:marLeft w:val="0"/>
                                              <w:marRight w:val="0"/>
                                              <w:marTop w:val="0"/>
                                              <w:marBottom w:val="0"/>
                                              <w:divBdr>
                                                <w:top w:val="none" w:sz="0" w:space="0" w:color="auto"/>
                                                <w:left w:val="none" w:sz="0" w:space="0" w:color="auto"/>
                                                <w:bottom w:val="none" w:sz="0" w:space="0" w:color="auto"/>
                                                <w:right w:val="none" w:sz="0" w:space="0" w:color="auto"/>
                                              </w:divBdr>
                                              <w:divsChild>
                                                <w:div w:id="257298632">
                                                  <w:marLeft w:val="0"/>
                                                  <w:marRight w:val="0"/>
                                                  <w:marTop w:val="0"/>
                                                  <w:marBottom w:val="0"/>
                                                  <w:divBdr>
                                                    <w:top w:val="none" w:sz="0" w:space="0" w:color="auto"/>
                                                    <w:left w:val="none" w:sz="0" w:space="0" w:color="auto"/>
                                                    <w:bottom w:val="none" w:sz="0" w:space="0" w:color="auto"/>
                                                    <w:right w:val="none" w:sz="0" w:space="0" w:color="auto"/>
                                                  </w:divBdr>
                                                </w:div>
                                                <w:div w:id="15453649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07707143">
                                                      <w:marLeft w:val="0"/>
                                                      <w:marRight w:val="0"/>
                                                      <w:marTop w:val="0"/>
                                                      <w:marBottom w:val="0"/>
                                                      <w:divBdr>
                                                        <w:top w:val="none" w:sz="0" w:space="0" w:color="auto"/>
                                                        <w:left w:val="none" w:sz="0" w:space="0" w:color="auto"/>
                                                        <w:bottom w:val="none" w:sz="0" w:space="0" w:color="auto"/>
                                                        <w:right w:val="none" w:sz="0" w:space="0" w:color="auto"/>
                                                      </w:divBdr>
                                                    </w:div>
                                                    <w:div w:id="564949876">
                                                      <w:marLeft w:val="0"/>
                                                      <w:marRight w:val="0"/>
                                                      <w:marTop w:val="0"/>
                                                      <w:marBottom w:val="0"/>
                                                      <w:divBdr>
                                                        <w:top w:val="none" w:sz="0" w:space="0" w:color="auto"/>
                                                        <w:left w:val="none" w:sz="0" w:space="0" w:color="auto"/>
                                                        <w:bottom w:val="none" w:sz="0" w:space="0" w:color="auto"/>
                                                        <w:right w:val="none" w:sz="0" w:space="0" w:color="auto"/>
                                                      </w:divBdr>
                                                    </w:div>
                                                    <w:div w:id="611280911">
                                                      <w:marLeft w:val="0"/>
                                                      <w:marRight w:val="0"/>
                                                      <w:marTop w:val="0"/>
                                                      <w:marBottom w:val="0"/>
                                                      <w:divBdr>
                                                        <w:top w:val="none" w:sz="0" w:space="0" w:color="auto"/>
                                                        <w:left w:val="none" w:sz="0" w:space="0" w:color="auto"/>
                                                        <w:bottom w:val="none" w:sz="0" w:space="0" w:color="auto"/>
                                                        <w:right w:val="none" w:sz="0" w:space="0" w:color="auto"/>
                                                      </w:divBdr>
                                                    </w:div>
                                                    <w:div w:id="1116801162">
                                                      <w:marLeft w:val="0"/>
                                                      <w:marRight w:val="0"/>
                                                      <w:marTop w:val="0"/>
                                                      <w:marBottom w:val="0"/>
                                                      <w:divBdr>
                                                        <w:top w:val="none" w:sz="0" w:space="0" w:color="auto"/>
                                                        <w:left w:val="none" w:sz="0" w:space="0" w:color="auto"/>
                                                        <w:bottom w:val="none" w:sz="0" w:space="0" w:color="auto"/>
                                                        <w:right w:val="none" w:sz="0" w:space="0" w:color="auto"/>
                                                      </w:divBdr>
                                                    </w:div>
                                                    <w:div w:id="1116872830">
                                                      <w:marLeft w:val="0"/>
                                                      <w:marRight w:val="0"/>
                                                      <w:marTop w:val="0"/>
                                                      <w:marBottom w:val="0"/>
                                                      <w:divBdr>
                                                        <w:top w:val="none" w:sz="0" w:space="0" w:color="auto"/>
                                                        <w:left w:val="none" w:sz="0" w:space="0" w:color="auto"/>
                                                        <w:bottom w:val="none" w:sz="0" w:space="0" w:color="auto"/>
                                                        <w:right w:val="none" w:sz="0" w:space="0" w:color="auto"/>
                                                      </w:divBdr>
                                                    </w:div>
                                                  </w:divsChild>
                                                </w:div>
                                                <w:div w:id="160773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6618759">
      <w:bodyDiv w:val="1"/>
      <w:marLeft w:val="0"/>
      <w:marRight w:val="0"/>
      <w:marTop w:val="0"/>
      <w:marBottom w:val="0"/>
      <w:divBdr>
        <w:top w:val="none" w:sz="0" w:space="0" w:color="auto"/>
        <w:left w:val="none" w:sz="0" w:space="0" w:color="auto"/>
        <w:bottom w:val="none" w:sz="0" w:space="0" w:color="auto"/>
        <w:right w:val="none" w:sz="0" w:space="0" w:color="auto"/>
      </w:divBdr>
      <w:divsChild>
        <w:div w:id="984972644">
          <w:marLeft w:val="0"/>
          <w:marRight w:val="0"/>
          <w:marTop w:val="0"/>
          <w:marBottom w:val="0"/>
          <w:divBdr>
            <w:top w:val="none" w:sz="0" w:space="0" w:color="auto"/>
            <w:left w:val="none" w:sz="0" w:space="0" w:color="auto"/>
            <w:bottom w:val="none" w:sz="0" w:space="0" w:color="auto"/>
            <w:right w:val="none" w:sz="0" w:space="0" w:color="auto"/>
          </w:divBdr>
          <w:divsChild>
            <w:div w:id="1326125499">
              <w:marLeft w:val="0"/>
              <w:marRight w:val="0"/>
              <w:marTop w:val="0"/>
              <w:marBottom w:val="0"/>
              <w:divBdr>
                <w:top w:val="none" w:sz="0" w:space="0" w:color="auto"/>
                <w:left w:val="none" w:sz="0" w:space="0" w:color="auto"/>
                <w:bottom w:val="none" w:sz="0" w:space="0" w:color="auto"/>
                <w:right w:val="none" w:sz="0" w:space="0" w:color="auto"/>
              </w:divBdr>
              <w:divsChild>
                <w:div w:id="121389720">
                  <w:marLeft w:val="0"/>
                  <w:marRight w:val="0"/>
                  <w:marTop w:val="0"/>
                  <w:marBottom w:val="0"/>
                  <w:divBdr>
                    <w:top w:val="none" w:sz="0" w:space="0" w:color="auto"/>
                    <w:left w:val="none" w:sz="0" w:space="0" w:color="auto"/>
                    <w:bottom w:val="none" w:sz="0" w:space="0" w:color="auto"/>
                    <w:right w:val="none" w:sz="0" w:space="0" w:color="auto"/>
                  </w:divBdr>
                  <w:divsChild>
                    <w:div w:id="293561571">
                      <w:marLeft w:val="3825"/>
                      <w:marRight w:val="0"/>
                      <w:marTop w:val="0"/>
                      <w:marBottom w:val="0"/>
                      <w:divBdr>
                        <w:top w:val="none" w:sz="0" w:space="0" w:color="auto"/>
                        <w:left w:val="none" w:sz="0" w:space="0" w:color="auto"/>
                        <w:bottom w:val="none" w:sz="0" w:space="0" w:color="auto"/>
                        <w:right w:val="none" w:sz="0" w:space="0" w:color="auto"/>
                      </w:divBdr>
                      <w:divsChild>
                        <w:div w:id="1250384472">
                          <w:marLeft w:val="0"/>
                          <w:marRight w:val="0"/>
                          <w:marTop w:val="0"/>
                          <w:marBottom w:val="0"/>
                          <w:divBdr>
                            <w:top w:val="none" w:sz="0" w:space="0" w:color="auto"/>
                            <w:left w:val="none" w:sz="0" w:space="0" w:color="auto"/>
                            <w:bottom w:val="none" w:sz="0" w:space="0" w:color="auto"/>
                            <w:right w:val="none" w:sz="0" w:space="0" w:color="auto"/>
                          </w:divBdr>
                          <w:divsChild>
                            <w:div w:id="2089110178">
                              <w:marLeft w:val="0"/>
                              <w:marRight w:val="0"/>
                              <w:marTop w:val="0"/>
                              <w:marBottom w:val="0"/>
                              <w:divBdr>
                                <w:top w:val="none" w:sz="0" w:space="0" w:color="auto"/>
                                <w:left w:val="none" w:sz="0" w:space="0" w:color="auto"/>
                                <w:bottom w:val="none" w:sz="0" w:space="0" w:color="auto"/>
                                <w:right w:val="none" w:sz="0" w:space="0" w:color="auto"/>
                              </w:divBdr>
                              <w:divsChild>
                                <w:div w:id="1143810871">
                                  <w:marLeft w:val="0"/>
                                  <w:marRight w:val="0"/>
                                  <w:marTop w:val="0"/>
                                  <w:marBottom w:val="0"/>
                                  <w:divBdr>
                                    <w:top w:val="none" w:sz="0" w:space="0" w:color="auto"/>
                                    <w:left w:val="none" w:sz="0" w:space="0" w:color="auto"/>
                                    <w:bottom w:val="none" w:sz="0" w:space="0" w:color="auto"/>
                                    <w:right w:val="none" w:sz="0" w:space="0" w:color="auto"/>
                                  </w:divBdr>
                                  <w:divsChild>
                                    <w:div w:id="28801054">
                                      <w:marLeft w:val="0"/>
                                      <w:marRight w:val="0"/>
                                      <w:marTop w:val="0"/>
                                      <w:marBottom w:val="150"/>
                                      <w:divBdr>
                                        <w:top w:val="none" w:sz="0" w:space="0" w:color="auto"/>
                                        <w:left w:val="none" w:sz="0" w:space="0" w:color="auto"/>
                                        <w:bottom w:val="none" w:sz="0" w:space="0" w:color="auto"/>
                                        <w:right w:val="none" w:sz="0" w:space="0" w:color="auto"/>
                                      </w:divBdr>
                                      <w:divsChild>
                                        <w:div w:id="1533567300">
                                          <w:marLeft w:val="0"/>
                                          <w:marRight w:val="150"/>
                                          <w:marTop w:val="0"/>
                                          <w:marBottom w:val="0"/>
                                          <w:divBdr>
                                            <w:top w:val="none" w:sz="0" w:space="0" w:color="auto"/>
                                            <w:left w:val="none" w:sz="0" w:space="0" w:color="auto"/>
                                            <w:bottom w:val="none" w:sz="0" w:space="0" w:color="auto"/>
                                            <w:right w:val="none" w:sz="0" w:space="0" w:color="auto"/>
                                          </w:divBdr>
                                          <w:divsChild>
                                            <w:div w:id="1471048097">
                                              <w:marLeft w:val="0"/>
                                              <w:marRight w:val="0"/>
                                              <w:marTop w:val="0"/>
                                              <w:marBottom w:val="0"/>
                                              <w:divBdr>
                                                <w:top w:val="none" w:sz="0" w:space="0" w:color="auto"/>
                                                <w:left w:val="none" w:sz="0" w:space="0" w:color="auto"/>
                                                <w:bottom w:val="none" w:sz="0" w:space="0" w:color="auto"/>
                                                <w:right w:val="none" w:sz="0" w:space="0" w:color="auto"/>
                                              </w:divBdr>
                                              <w:divsChild>
                                                <w:div w:id="135202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8705158">
      <w:bodyDiv w:val="1"/>
      <w:marLeft w:val="0"/>
      <w:marRight w:val="0"/>
      <w:marTop w:val="0"/>
      <w:marBottom w:val="0"/>
      <w:divBdr>
        <w:top w:val="none" w:sz="0" w:space="0" w:color="auto"/>
        <w:left w:val="none" w:sz="0" w:space="0" w:color="auto"/>
        <w:bottom w:val="none" w:sz="0" w:space="0" w:color="auto"/>
        <w:right w:val="none" w:sz="0" w:space="0" w:color="auto"/>
      </w:divBdr>
    </w:div>
    <w:div w:id="726342835">
      <w:bodyDiv w:val="1"/>
      <w:marLeft w:val="0"/>
      <w:marRight w:val="0"/>
      <w:marTop w:val="0"/>
      <w:marBottom w:val="0"/>
      <w:divBdr>
        <w:top w:val="none" w:sz="0" w:space="0" w:color="auto"/>
        <w:left w:val="none" w:sz="0" w:space="0" w:color="auto"/>
        <w:bottom w:val="none" w:sz="0" w:space="0" w:color="auto"/>
        <w:right w:val="none" w:sz="0" w:space="0" w:color="auto"/>
      </w:divBdr>
    </w:div>
    <w:div w:id="770785743">
      <w:bodyDiv w:val="1"/>
      <w:marLeft w:val="0"/>
      <w:marRight w:val="0"/>
      <w:marTop w:val="0"/>
      <w:marBottom w:val="0"/>
      <w:divBdr>
        <w:top w:val="none" w:sz="0" w:space="0" w:color="auto"/>
        <w:left w:val="none" w:sz="0" w:space="0" w:color="auto"/>
        <w:bottom w:val="none" w:sz="0" w:space="0" w:color="auto"/>
        <w:right w:val="none" w:sz="0" w:space="0" w:color="auto"/>
      </w:divBdr>
      <w:divsChild>
        <w:div w:id="222061126">
          <w:marLeft w:val="0"/>
          <w:marRight w:val="0"/>
          <w:marTop w:val="0"/>
          <w:marBottom w:val="0"/>
          <w:divBdr>
            <w:top w:val="none" w:sz="0" w:space="0" w:color="auto"/>
            <w:left w:val="none" w:sz="0" w:space="0" w:color="auto"/>
            <w:bottom w:val="none" w:sz="0" w:space="0" w:color="auto"/>
            <w:right w:val="none" w:sz="0" w:space="0" w:color="auto"/>
          </w:divBdr>
          <w:divsChild>
            <w:div w:id="1216817979">
              <w:marLeft w:val="0"/>
              <w:marRight w:val="0"/>
              <w:marTop w:val="0"/>
              <w:marBottom w:val="0"/>
              <w:divBdr>
                <w:top w:val="none" w:sz="0" w:space="0" w:color="auto"/>
                <w:left w:val="none" w:sz="0" w:space="0" w:color="auto"/>
                <w:bottom w:val="none" w:sz="0" w:space="0" w:color="auto"/>
                <w:right w:val="none" w:sz="0" w:space="0" w:color="auto"/>
              </w:divBdr>
              <w:divsChild>
                <w:div w:id="17413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235189">
      <w:bodyDiv w:val="1"/>
      <w:marLeft w:val="0"/>
      <w:marRight w:val="0"/>
      <w:marTop w:val="0"/>
      <w:marBottom w:val="0"/>
      <w:divBdr>
        <w:top w:val="none" w:sz="0" w:space="0" w:color="auto"/>
        <w:left w:val="none" w:sz="0" w:space="0" w:color="auto"/>
        <w:bottom w:val="none" w:sz="0" w:space="0" w:color="auto"/>
        <w:right w:val="none" w:sz="0" w:space="0" w:color="auto"/>
      </w:divBdr>
    </w:div>
    <w:div w:id="1533223554">
      <w:bodyDiv w:val="1"/>
      <w:marLeft w:val="0"/>
      <w:marRight w:val="0"/>
      <w:marTop w:val="0"/>
      <w:marBottom w:val="0"/>
      <w:divBdr>
        <w:top w:val="none" w:sz="0" w:space="0" w:color="auto"/>
        <w:left w:val="none" w:sz="0" w:space="0" w:color="auto"/>
        <w:bottom w:val="none" w:sz="0" w:space="0" w:color="auto"/>
        <w:right w:val="none" w:sz="0" w:space="0" w:color="auto"/>
      </w:divBdr>
      <w:divsChild>
        <w:div w:id="1299412289">
          <w:marLeft w:val="0"/>
          <w:marRight w:val="0"/>
          <w:marTop w:val="0"/>
          <w:marBottom w:val="0"/>
          <w:divBdr>
            <w:top w:val="none" w:sz="0" w:space="0" w:color="auto"/>
            <w:left w:val="none" w:sz="0" w:space="0" w:color="auto"/>
            <w:bottom w:val="none" w:sz="0" w:space="0" w:color="auto"/>
            <w:right w:val="none" w:sz="0" w:space="0" w:color="auto"/>
          </w:divBdr>
          <w:divsChild>
            <w:div w:id="1857041423">
              <w:marLeft w:val="0"/>
              <w:marRight w:val="0"/>
              <w:marTop w:val="0"/>
              <w:marBottom w:val="0"/>
              <w:divBdr>
                <w:top w:val="none" w:sz="0" w:space="0" w:color="auto"/>
                <w:left w:val="none" w:sz="0" w:space="0" w:color="auto"/>
                <w:bottom w:val="none" w:sz="0" w:space="0" w:color="auto"/>
                <w:right w:val="none" w:sz="0" w:space="0" w:color="auto"/>
              </w:divBdr>
              <w:divsChild>
                <w:div w:id="1450512948">
                  <w:marLeft w:val="0"/>
                  <w:marRight w:val="0"/>
                  <w:marTop w:val="0"/>
                  <w:marBottom w:val="0"/>
                  <w:divBdr>
                    <w:top w:val="none" w:sz="0" w:space="0" w:color="auto"/>
                    <w:left w:val="none" w:sz="0" w:space="0" w:color="auto"/>
                    <w:bottom w:val="none" w:sz="0" w:space="0" w:color="auto"/>
                    <w:right w:val="none" w:sz="0" w:space="0" w:color="auto"/>
                  </w:divBdr>
                  <w:divsChild>
                    <w:div w:id="460073182">
                      <w:marLeft w:val="0"/>
                      <w:marRight w:val="0"/>
                      <w:marTop w:val="0"/>
                      <w:marBottom w:val="0"/>
                      <w:divBdr>
                        <w:top w:val="none" w:sz="0" w:space="0" w:color="auto"/>
                        <w:left w:val="none" w:sz="0" w:space="0" w:color="auto"/>
                        <w:bottom w:val="none" w:sz="0" w:space="0" w:color="auto"/>
                        <w:right w:val="none" w:sz="0" w:space="0" w:color="auto"/>
                      </w:divBdr>
                      <w:divsChild>
                        <w:div w:id="1130824885">
                          <w:marLeft w:val="0"/>
                          <w:marRight w:val="0"/>
                          <w:marTop w:val="0"/>
                          <w:marBottom w:val="0"/>
                          <w:divBdr>
                            <w:top w:val="none" w:sz="0" w:space="0" w:color="auto"/>
                            <w:left w:val="none" w:sz="0" w:space="0" w:color="auto"/>
                            <w:bottom w:val="none" w:sz="0" w:space="0" w:color="auto"/>
                            <w:right w:val="none" w:sz="0" w:space="0" w:color="auto"/>
                          </w:divBdr>
                          <w:divsChild>
                            <w:div w:id="512957006">
                              <w:marLeft w:val="0"/>
                              <w:marRight w:val="0"/>
                              <w:marTop w:val="0"/>
                              <w:marBottom w:val="0"/>
                              <w:divBdr>
                                <w:top w:val="none" w:sz="0" w:space="0" w:color="auto"/>
                                <w:left w:val="none" w:sz="0" w:space="0" w:color="auto"/>
                                <w:bottom w:val="none" w:sz="0" w:space="0" w:color="auto"/>
                                <w:right w:val="none" w:sz="0" w:space="0" w:color="auto"/>
                              </w:divBdr>
                              <w:divsChild>
                                <w:div w:id="1562208874">
                                  <w:marLeft w:val="0"/>
                                  <w:marRight w:val="0"/>
                                  <w:marTop w:val="0"/>
                                  <w:marBottom w:val="0"/>
                                  <w:divBdr>
                                    <w:top w:val="none" w:sz="0" w:space="0" w:color="auto"/>
                                    <w:left w:val="none" w:sz="0" w:space="0" w:color="auto"/>
                                    <w:bottom w:val="none" w:sz="0" w:space="0" w:color="auto"/>
                                    <w:right w:val="none" w:sz="0" w:space="0" w:color="auto"/>
                                  </w:divBdr>
                                  <w:divsChild>
                                    <w:div w:id="292176519">
                                      <w:marLeft w:val="0"/>
                                      <w:marRight w:val="0"/>
                                      <w:marTop w:val="0"/>
                                      <w:marBottom w:val="0"/>
                                      <w:divBdr>
                                        <w:top w:val="none" w:sz="0" w:space="0" w:color="auto"/>
                                        <w:left w:val="none" w:sz="0" w:space="0" w:color="auto"/>
                                        <w:bottom w:val="none" w:sz="0" w:space="0" w:color="auto"/>
                                        <w:right w:val="none" w:sz="0" w:space="0" w:color="auto"/>
                                      </w:divBdr>
                                      <w:divsChild>
                                        <w:div w:id="1927229624">
                                          <w:marLeft w:val="0"/>
                                          <w:marRight w:val="0"/>
                                          <w:marTop w:val="0"/>
                                          <w:marBottom w:val="0"/>
                                          <w:divBdr>
                                            <w:top w:val="none" w:sz="0" w:space="0" w:color="auto"/>
                                            <w:left w:val="none" w:sz="0" w:space="0" w:color="auto"/>
                                            <w:bottom w:val="none" w:sz="0" w:space="0" w:color="auto"/>
                                            <w:right w:val="none" w:sz="0" w:space="0" w:color="auto"/>
                                          </w:divBdr>
                                          <w:divsChild>
                                            <w:div w:id="875775517">
                                              <w:marLeft w:val="0"/>
                                              <w:marRight w:val="0"/>
                                              <w:marTop w:val="0"/>
                                              <w:marBottom w:val="0"/>
                                              <w:divBdr>
                                                <w:top w:val="none" w:sz="0" w:space="0" w:color="auto"/>
                                                <w:left w:val="none" w:sz="0" w:space="0" w:color="auto"/>
                                                <w:bottom w:val="none" w:sz="0" w:space="0" w:color="auto"/>
                                                <w:right w:val="none" w:sz="0" w:space="0" w:color="auto"/>
                                              </w:divBdr>
                                              <w:divsChild>
                                                <w:div w:id="1379159944">
                                                  <w:marLeft w:val="0"/>
                                                  <w:marRight w:val="0"/>
                                                  <w:marTop w:val="0"/>
                                                  <w:marBottom w:val="0"/>
                                                  <w:divBdr>
                                                    <w:top w:val="none" w:sz="0" w:space="0" w:color="auto"/>
                                                    <w:left w:val="none" w:sz="0" w:space="0" w:color="auto"/>
                                                    <w:bottom w:val="none" w:sz="0" w:space="0" w:color="auto"/>
                                                    <w:right w:val="none" w:sz="0" w:space="0" w:color="auto"/>
                                                  </w:divBdr>
                                                  <w:divsChild>
                                                    <w:div w:id="1223250568">
                                                      <w:marLeft w:val="0"/>
                                                      <w:marRight w:val="0"/>
                                                      <w:marTop w:val="0"/>
                                                      <w:marBottom w:val="0"/>
                                                      <w:divBdr>
                                                        <w:top w:val="none" w:sz="0" w:space="0" w:color="auto"/>
                                                        <w:left w:val="none" w:sz="0" w:space="0" w:color="auto"/>
                                                        <w:bottom w:val="none" w:sz="0" w:space="0" w:color="auto"/>
                                                        <w:right w:val="none" w:sz="0" w:space="0" w:color="auto"/>
                                                      </w:divBdr>
                                                      <w:divsChild>
                                                        <w:div w:id="741871592">
                                                          <w:marLeft w:val="0"/>
                                                          <w:marRight w:val="0"/>
                                                          <w:marTop w:val="0"/>
                                                          <w:marBottom w:val="0"/>
                                                          <w:divBdr>
                                                            <w:top w:val="none" w:sz="0" w:space="0" w:color="auto"/>
                                                            <w:left w:val="none" w:sz="0" w:space="0" w:color="auto"/>
                                                            <w:bottom w:val="none" w:sz="0" w:space="0" w:color="auto"/>
                                                            <w:right w:val="none" w:sz="0" w:space="0" w:color="auto"/>
                                                          </w:divBdr>
                                                          <w:divsChild>
                                                            <w:div w:id="1020544306">
                                                              <w:marLeft w:val="0"/>
                                                              <w:marRight w:val="0"/>
                                                              <w:marTop w:val="0"/>
                                                              <w:marBottom w:val="0"/>
                                                              <w:divBdr>
                                                                <w:top w:val="none" w:sz="0" w:space="0" w:color="auto"/>
                                                                <w:left w:val="none" w:sz="0" w:space="0" w:color="auto"/>
                                                                <w:bottom w:val="none" w:sz="0" w:space="0" w:color="auto"/>
                                                                <w:right w:val="none" w:sz="0" w:space="0" w:color="auto"/>
                                                              </w:divBdr>
                                                              <w:divsChild>
                                                                <w:div w:id="401605453">
                                                                  <w:marLeft w:val="0"/>
                                                                  <w:marRight w:val="0"/>
                                                                  <w:marTop w:val="0"/>
                                                                  <w:marBottom w:val="0"/>
                                                                  <w:divBdr>
                                                                    <w:top w:val="none" w:sz="0" w:space="0" w:color="auto"/>
                                                                    <w:left w:val="none" w:sz="0" w:space="0" w:color="auto"/>
                                                                    <w:bottom w:val="none" w:sz="0" w:space="0" w:color="auto"/>
                                                                    <w:right w:val="none" w:sz="0" w:space="0" w:color="auto"/>
                                                                  </w:divBdr>
                                                                  <w:divsChild>
                                                                    <w:div w:id="966743410">
                                                                      <w:marLeft w:val="0"/>
                                                                      <w:marRight w:val="0"/>
                                                                      <w:marTop w:val="0"/>
                                                                      <w:marBottom w:val="0"/>
                                                                      <w:divBdr>
                                                                        <w:top w:val="none" w:sz="0" w:space="0" w:color="auto"/>
                                                                        <w:left w:val="none" w:sz="0" w:space="0" w:color="auto"/>
                                                                        <w:bottom w:val="none" w:sz="0" w:space="0" w:color="auto"/>
                                                                        <w:right w:val="none" w:sz="0" w:space="0" w:color="auto"/>
                                                                      </w:divBdr>
                                                                      <w:divsChild>
                                                                        <w:div w:id="1183668445">
                                                                          <w:marLeft w:val="0"/>
                                                                          <w:marRight w:val="0"/>
                                                                          <w:marTop w:val="0"/>
                                                                          <w:marBottom w:val="0"/>
                                                                          <w:divBdr>
                                                                            <w:top w:val="none" w:sz="0" w:space="0" w:color="auto"/>
                                                                            <w:left w:val="none" w:sz="0" w:space="0" w:color="auto"/>
                                                                            <w:bottom w:val="none" w:sz="0" w:space="0" w:color="auto"/>
                                                                            <w:right w:val="none" w:sz="0" w:space="0" w:color="auto"/>
                                                                          </w:divBdr>
                                                                          <w:divsChild>
                                                                            <w:div w:id="414403958">
                                                                              <w:marLeft w:val="0"/>
                                                                              <w:marRight w:val="0"/>
                                                                              <w:marTop w:val="0"/>
                                                                              <w:marBottom w:val="0"/>
                                                                              <w:divBdr>
                                                                                <w:top w:val="none" w:sz="0" w:space="0" w:color="auto"/>
                                                                                <w:left w:val="none" w:sz="0" w:space="0" w:color="auto"/>
                                                                                <w:bottom w:val="none" w:sz="0" w:space="0" w:color="auto"/>
                                                                                <w:right w:val="none" w:sz="0" w:space="0" w:color="auto"/>
                                                                              </w:divBdr>
                                                                              <w:divsChild>
                                                                                <w:div w:id="1508447287">
                                                                                  <w:marLeft w:val="0"/>
                                                                                  <w:marRight w:val="0"/>
                                                                                  <w:marTop w:val="0"/>
                                                                                  <w:marBottom w:val="0"/>
                                                                                  <w:divBdr>
                                                                                    <w:top w:val="none" w:sz="0" w:space="0" w:color="auto"/>
                                                                                    <w:left w:val="none" w:sz="0" w:space="0" w:color="auto"/>
                                                                                    <w:bottom w:val="none" w:sz="0" w:space="0" w:color="auto"/>
                                                                                    <w:right w:val="none" w:sz="0" w:space="0" w:color="auto"/>
                                                                                  </w:divBdr>
                                                                                  <w:divsChild>
                                                                                    <w:div w:id="9526864">
                                                                                      <w:marLeft w:val="0"/>
                                                                                      <w:marRight w:val="0"/>
                                                                                      <w:marTop w:val="0"/>
                                                                                      <w:marBottom w:val="0"/>
                                                                                      <w:divBdr>
                                                                                        <w:top w:val="none" w:sz="0" w:space="0" w:color="auto"/>
                                                                                        <w:left w:val="none" w:sz="0" w:space="0" w:color="auto"/>
                                                                                        <w:bottom w:val="none" w:sz="0" w:space="0" w:color="auto"/>
                                                                                        <w:right w:val="none" w:sz="0" w:space="0" w:color="auto"/>
                                                                                      </w:divBdr>
                                                                                      <w:divsChild>
                                                                                        <w:div w:id="279339351">
                                                                                          <w:marLeft w:val="0"/>
                                                                                          <w:marRight w:val="0"/>
                                                                                          <w:marTop w:val="0"/>
                                                                                          <w:marBottom w:val="0"/>
                                                                                          <w:divBdr>
                                                                                            <w:top w:val="none" w:sz="0" w:space="0" w:color="auto"/>
                                                                                            <w:left w:val="none" w:sz="0" w:space="0" w:color="auto"/>
                                                                                            <w:bottom w:val="none" w:sz="0" w:space="0" w:color="auto"/>
                                                                                            <w:right w:val="none" w:sz="0" w:space="0" w:color="auto"/>
                                                                                          </w:divBdr>
                                                                                        </w:div>
                                                                                        <w:div w:id="491682631">
                                                                                          <w:marLeft w:val="0"/>
                                                                                          <w:marRight w:val="0"/>
                                                                                          <w:marTop w:val="0"/>
                                                                                          <w:marBottom w:val="0"/>
                                                                                          <w:divBdr>
                                                                                            <w:top w:val="none" w:sz="0" w:space="0" w:color="auto"/>
                                                                                            <w:left w:val="none" w:sz="0" w:space="0" w:color="auto"/>
                                                                                            <w:bottom w:val="none" w:sz="0" w:space="0" w:color="auto"/>
                                                                                            <w:right w:val="none" w:sz="0" w:space="0" w:color="auto"/>
                                                                                          </w:divBdr>
                                                                                        </w:div>
                                                                                        <w:div w:id="504445205">
                                                                                          <w:marLeft w:val="0"/>
                                                                                          <w:marRight w:val="0"/>
                                                                                          <w:marTop w:val="0"/>
                                                                                          <w:marBottom w:val="0"/>
                                                                                          <w:divBdr>
                                                                                            <w:top w:val="none" w:sz="0" w:space="0" w:color="auto"/>
                                                                                            <w:left w:val="none" w:sz="0" w:space="0" w:color="auto"/>
                                                                                            <w:bottom w:val="none" w:sz="0" w:space="0" w:color="auto"/>
                                                                                            <w:right w:val="none" w:sz="0" w:space="0" w:color="auto"/>
                                                                                          </w:divBdr>
                                                                                        </w:div>
                                                                                        <w:div w:id="1087773421">
                                                                                          <w:marLeft w:val="0"/>
                                                                                          <w:marRight w:val="0"/>
                                                                                          <w:marTop w:val="0"/>
                                                                                          <w:marBottom w:val="0"/>
                                                                                          <w:divBdr>
                                                                                            <w:top w:val="none" w:sz="0" w:space="0" w:color="auto"/>
                                                                                            <w:left w:val="none" w:sz="0" w:space="0" w:color="auto"/>
                                                                                            <w:bottom w:val="none" w:sz="0" w:space="0" w:color="auto"/>
                                                                                            <w:right w:val="none" w:sz="0" w:space="0" w:color="auto"/>
                                                                                          </w:divBdr>
                                                                                        </w:div>
                                                                                        <w:div w:id="1679383146">
                                                                                          <w:marLeft w:val="0"/>
                                                                                          <w:marRight w:val="0"/>
                                                                                          <w:marTop w:val="0"/>
                                                                                          <w:marBottom w:val="0"/>
                                                                                          <w:divBdr>
                                                                                            <w:top w:val="none" w:sz="0" w:space="0" w:color="auto"/>
                                                                                            <w:left w:val="none" w:sz="0" w:space="0" w:color="auto"/>
                                                                                            <w:bottom w:val="none" w:sz="0" w:space="0" w:color="auto"/>
                                                                                            <w:right w:val="none" w:sz="0" w:space="0" w:color="auto"/>
                                                                                          </w:divBdr>
                                                                                        </w:div>
                                                                                        <w:div w:id="1914855908">
                                                                                          <w:marLeft w:val="0"/>
                                                                                          <w:marRight w:val="0"/>
                                                                                          <w:marTop w:val="0"/>
                                                                                          <w:marBottom w:val="0"/>
                                                                                          <w:divBdr>
                                                                                            <w:top w:val="none" w:sz="0" w:space="0" w:color="auto"/>
                                                                                            <w:left w:val="none" w:sz="0" w:space="0" w:color="auto"/>
                                                                                            <w:bottom w:val="none" w:sz="0" w:space="0" w:color="auto"/>
                                                                                            <w:right w:val="none" w:sz="0" w:space="0" w:color="auto"/>
                                                                                          </w:divBdr>
                                                                                        </w:div>
                                                                                        <w:div w:id="2007172767">
                                                                                          <w:marLeft w:val="0"/>
                                                                                          <w:marRight w:val="0"/>
                                                                                          <w:marTop w:val="0"/>
                                                                                          <w:marBottom w:val="0"/>
                                                                                          <w:divBdr>
                                                                                            <w:top w:val="none" w:sz="0" w:space="0" w:color="auto"/>
                                                                                            <w:left w:val="none" w:sz="0" w:space="0" w:color="auto"/>
                                                                                            <w:bottom w:val="none" w:sz="0" w:space="0" w:color="auto"/>
                                                                                            <w:right w:val="none" w:sz="0" w:space="0" w:color="auto"/>
                                                                                          </w:divBdr>
                                                                                        </w:div>
                                                                                        <w:div w:id="2039353753">
                                                                                          <w:marLeft w:val="0"/>
                                                                                          <w:marRight w:val="0"/>
                                                                                          <w:marTop w:val="0"/>
                                                                                          <w:marBottom w:val="0"/>
                                                                                          <w:divBdr>
                                                                                            <w:top w:val="none" w:sz="0" w:space="0" w:color="auto"/>
                                                                                            <w:left w:val="none" w:sz="0" w:space="0" w:color="auto"/>
                                                                                            <w:bottom w:val="none" w:sz="0" w:space="0" w:color="auto"/>
                                                                                            <w:right w:val="none" w:sz="0" w:space="0" w:color="auto"/>
                                                                                          </w:divBdr>
                                                                                        </w:div>
                                                                                        <w:div w:id="212423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382922">
      <w:bodyDiv w:val="1"/>
      <w:marLeft w:val="0"/>
      <w:marRight w:val="0"/>
      <w:marTop w:val="0"/>
      <w:marBottom w:val="0"/>
      <w:divBdr>
        <w:top w:val="none" w:sz="0" w:space="0" w:color="auto"/>
        <w:left w:val="none" w:sz="0" w:space="0" w:color="auto"/>
        <w:bottom w:val="none" w:sz="0" w:space="0" w:color="auto"/>
        <w:right w:val="none" w:sz="0" w:space="0" w:color="auto"/>
      </w:divBdr>
      <w:divsChild>
        <w:div w:id="1666592993">
          <w:marLeft w:val="0"/>
          <w:marRight w:val="0"/>
          <w:marTop w:val="120"/>
          <w:marBottom w:val="120"/>
          <w:divBdr>
            <w:top w:val="none" w:sz="0" w:space="0" w:color="auto"/>
            <w:left w:val="none" w:sz="0" w:space="0" w:color="auto"/>
            <w:bottom w:val="none" w:sz="0" w:space="0" w:color="auto"/>
            <w:right w:val="none" w:sz="0" w:space="0" w:color="auto"/>
          </w:divBdr>
          <w:divsChild>
            <w:div w:id="60763345">
              <w:marLeft w:val="0"/>
              <w:marRight w:val="0"/>
              <w:marTop w:val="0"/>
              <w:marBottom w:val="0"/>
              <w:divBdr>
                <w:top w:val="none" w:sz="0" w:space="0" w:color="auto"/>
                <w:left w:val="none" w:sz="0" w:space="0" w:color="auto"/>
                <w:bottom w:val="none" w:sz="0" w:space="0" w:color="auto"/>
                <w:right w:val="none" w:sz="0" w:space="0" w:color="auto"/>
              </w:divBdr>
            </w:div>
          </w:divsChild>
        </w:div>
        <w:div w:id="2122606231">
          <w:marLeft w:val="0"/>
          <w:marRight w:val="0"/>
          <w:marTop w:val="0"/>
          <w:marBottom w:val="120"/>
          <w:divBdr>
            <w:top w:val="none" w:sz="0" w:space="0" w:color="auto"/>
            <w:left w:val="none" w:sz="0" w:space="0" w:color="auto"/>
            <w:bottom w:val="none" w:sz="0" w:space="0" w:color="auto"/>
            <w:right w:val="none" w:sz="0" w:space="0" w:color="auto"/>
          </w:divBdr>
          <w:divsChild>
            <w:div w:id="891582109">
              <w:marLeft w:val="0"/>
              <w:marRight w:val="0"/>
              <w:marTop w:val="0"/>
              <w:marBottom w:val="0"/>
              <w:divBdr>
                <w:top w:val="none" w:sz="0" w:space="0" w:color="auto"/>
                <w:left w:val="none" w:sz="0" w:space="0" w:color="auto"/>
                <w:bottom w:val="none" w:sz="0" w:space="0" w:color="auto"/>
                <w:right w:val="none" w:sz="0" w:space="0" w:color="auto"/>
              </w:divBdr>
            </w:div>
          </w:divsChild>
        </w:div>
        <w:div w:id="1328440577">
          <w:marLeft w:val="0"/>
          <w:marRight w:val="0"/>
          <w:marTop w:val="0"/>
          <w:marBottom w:val="120"/>
          <w:divBdr>
            <w:top w:val="none" w:sz="0" w:space="0" w:color="auto"/>
            <w:left w:val="none" w:sz="0" w:space="0" w:color="auto"/>
            <w:bottom w:val="none" w:sz="0" w:space="0" w:color="auto"/>
            <w:right w:val="none" w:sz="0" w:space="0" w:color="auto"/>
          </w:divBdr>
          <w:divsChild>
            <w:div w:id="1604847658">
              <w:marLeft w:val="0"/>
              <w:marRight w:val="0"/>
              <w:marTop w:val="0"/>
              <w:marBottom w:val="0"/>
              <w:divBdr>
                <w:top w:val="none" w:sz="0" w:space="0" w:color="auto"/>
                <w:left w:val="none" w:sz="0" w:space="0" w:color="auto"/>
                <w:bottom w:val="none" w:sz="0" w:space="0" w:color="auto"/>
                <w:right w:val="none" w:sz="0" w:space="0" w:color="auto"/>
              </w:divBdr>
            </w:div>
          </w:divsChild>
        </w:div>
        <w:div w:id="447430280">
          <w:marLeft w:val="0"/>
          <w:marRight w:val="0"/>
          <w:marTop w:val="0"/>
          <w:marBottom w:val="120"/>
          <w:divBdr>
            <w:top w:val="none" w:sz="0" w:space="0" w:color="auto"/>
            <w:left w:val="none" w:sz="0" w:space="0" w:color="auto"/>
            <w:bottom w:val="none" w:sz="0" w:space="0" w:color="auto"/>
            <w:right w:val="none" w:sz="0" w:space="0" w:color="auto"/>
          </w:divBdr>
          <w:divsChild>
            <w:div w:id="22603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47990">
      <w:bodyDiv w:val="1"/>
      <w:marLeft w:val="0"/>
      <w:marRight w:val="0"/>
      <w:marTop w:val="0"/>
      <w:marBottom w:val="0"/>
      <w:divBdr>
        <w:top w:val="none" w:sz="0" w:space="0" w:color="auto"/>
        <w:left w:val="none" w:sz="0" w:space="0" w:color="auto"/>
        <w:bottom w:val="none" w:sz="0" w:space="0" w:color="auto"/>
        <w:right w:val="none" w:sz="0" w:space="0" w:color="auto"/>
      </w:divBdr>
    </w:div>
    <w:div w:id="2097896573">
      <w:bodyDiv w:val="1"/>
      <w:marLeft w:val="0"/>
      <w:marRight w:val="0"/>
      <w:marTop w:val="0"/>
      <w:marBottom w:val="0"/>
      <w:divBdr>
        <w:top w:val="none" w:sz="0" w:space="0" w:color="auto"/>
        <w:left w:val="none" w:sz="0" w:space="0" w:color="auto"/>
        <w:bottom w:val="none" w:sz="0" w:space="0" w:color="auto"/>
        <w:right w:val="none" w:sz="0" w:space="0" w:color="auto"/>
      </w:divBdr>
      <w:divsChild>
        <w:div w:id="1208689219">
          <w:marLeft w:val="0"/>
          <w:marRight w:val="0"/>
          <w:marTop w:val="0"/>
          <w:marBottom w:val="0"/>
          <w:divBdr>
            <w:top w:val="none" w:sz="0" w:space="0" w:color="auto"/>
            <w:left w:val="none" w:sz="0" w:space="0" w:color="auto"/>
            <w:bottom w:val="none" w:sz="0" w:space="0" w:color="auto"/>
            <w:right w:val="none" w:sz="0" w:space="0" w:color="auto"/>
          </w:divBdr>
          <w:divsChild>
            <w:div w:id="488442202">
              <w:marLeft w:val="0"/>
              <w:marRight w:val="0"/>
              <w:marTop w:val="0"/>
              <w:marBottom w:val="0"/>
              <w:divBdr>
                <w:top w:val="none" w:sz="0" w:space="0" w:color="auto"/>
                <w:left w:val="none" w:sz="0" w:space="0" w:color="auto"/>
                <w:bottom w:val="none" w:sz="0" w:space="0" w:color="auto"/>
                <w:right w:val="none" w:sz="0" w:space="0" w:color="auto"/>
              </w:divBdr>
              <w:divsChild>
                <w:div w:id="269052539">
                  <w:marLeft w:val="0"/>
                  <w:marRight w:val="0"/>
                  <w:marTop w:val="0"/>
                  <w:marBottom w:val="0"/>
                  <w:divBdr>
                    <w:top w:val="none" w:sz="0" w:space="0" w:color="auto"/>
                    <w:left w:val="none" w:sz="0" w:space="0" w:color="auto"/>
                    <w:bottom w:val="none" w:sz="0" w:space="0" w:color="auto"/>
                    <w:right w:val="none" w:sz="0" w:space="0" w:color="auto"/>
                  </w:divBdr>
                  <w:divsChild>
                    <w:div w:id="1304119838">
                      <w:marLeft w:val="3825"/>
                      <w:marRight w:val="0"/>
                      <w:marTop w:val="0"/>
                      <w:marBottom w:val="0"/>
                      <w:divBdr>
                        <w:top w:val="none" w:sz="0" w:space="0" w:color="auto"/>
                        <w:left w:val="none" w:sz="0" w:space="0" w:color="auto"/>
                        <w:bottom w:val="none" w:sz="0" w:space="0" w:color="auto"/>
                        <w:right w:val="none" w:sz="0" w:space="0" w:color="auto"/>
                      </w:divBdr>
                      <w:divsChild>
                        <w:div w:id="171453468">
                          <w:marLeft w:val="0"/>
                          <w:marRight w:val="0"/>
                          <w:marTop w:val="0"/>
                          <w:marBottom w:val="0"/>
                          <w:divBdr>
                            <w:top w:val="none" w:sz="0" w:space="0" w:color="auto"/>
                            <w:left w:val="none" w:sz="0" w:space="0" w:color="auto"/>
                            <w:bottom w:val="none" w:sz="0" w:space="0" w:color="auto"/>
                            <w:right w:val="none" w:sz="0" w:space="0" w:color="auto"/>
                          </w:divBdr>
                          <w:divsChild>
                            <w:div w:id="1607343393">
                              <w:marLeft w:val="0"/>
                              <w:marRight w:val="0"/>
                              <w:marTop w:val="0"/>
                              <w:marBottom w:val="0"/>
                              <w:divBdr>
                                <w:top w:val="none" w:sz="0" w:space="0" w:color="auto"/>
                                <w:left w:val="none" w:sz="0" w:space="0" w:color="auto"/>
                                <w:bottom w:val="none" w:sz="0" w:space="0" w:color="auto"/>
                                <w:right w:val="none" w:sz="0" w:space="0" w:color="auto"/>
                              </w:divBdr>
                              <w:divsChild>
                                <w:div w:id="60373135">
                                  <w:marLeft w:val="0"/>
                                  <w:marRight w:val="0"/>
                                  <w:marTop w:val="0"/>
                                  <w:marBottom w:val="0"/>
                                  <w:divBdr>
                                    <w:top w:val="none" w:sz="0" w:space="0" w:color="auto"/>
                                    <w:left w:val="none" w:sz="0" w:space="0" w:color="auto"/>
                                    <w:bottom w:val="none" w:sz="0" w:space="0" w:color="auto"/>
                                    <w:right w:val="none" w:sz="0" w:space="0" w:color="auto"/>
                                  </w:divBdr>
                                  <w:divsChild>
                                    <w:div w:id="515536381">
                                      <w:marLeft w:val="0"/>
                                      <w:marRight w:val="0"/>
                                      <w:marTop w:val="0"/>
                                      <w:marBottom w:val="150"/>
                                      <w:divBdr>
                                        <w:top w:val="none" w:sz="0" w:space="0" w:color="auto"/>
                                        <w:left w:val="none" w:sz="0" w:space="0" w:color="auto"/>
                                        <w:bottom w:val="none" w:sz="0" w:space="0" w:color="auto"/>
                                        <w:right w:val="none" w:sz="0" w:space="0" w:color="auto"/>
                                      </w:divBdr>
                                      <w:divsChild>
                                        <w:div w:id="1573662699">
                                          <w:marLeft w:val="0"/>
                                          <w:marRight w:val="150"/>
                                          <w:marTop w:val="0"/>
                                          <w:marBottom w:val="0"/>
                                          <w:divBdr>
                                            <w:top w:val="none" w:sz="0" w:space="0" w:color="auto"/>
                                            <w:left w:val="none" w:sz="0" w:space="0" w:color="auto"/>
                                            <w:bottom w:val="none" w:sz="0" w:space="0" w:color="auto"/>
                                            <w:right w:val="none" w:sz="0" w:space="0" w:color="auto"/>
                                          </w:divBdr>
                                          <w:divsChild>
                                            <w:div w:id="650795597">
                                              <w:marLeft w:val="0"/>
                                              <w:marRight w:val="0"/>
                                              <w:marTop w:val="0"/>
                                              <w:marBottom w:val="0"/>
                                              <w:divBdr>
                                                <w:top w:val="none" w:sz="0" w:space="0" w:color="auto"/>
                                                <w:left w:val="none" w:sz="0" w:space="0" w:color="auto"/>
                                                <w:bottom w:val="none" w:sz="0" w:space="0" w:color="auto"/>
                                                <w:right w:val="none" w:sz="0" w:space="0" w:color="auto"/>
                                              </w:divBdr>
                                              <w:divsChild>
                                                <w:div w:id="601303025">
                                                  <w:marLeft w:val="0"/>
                                                  <w:marRight w:val="0"/>
                                                  <w:marTop w:val="0"/>
                                                  <w:marBottom w:val="0"/>
                                                  <w:divBdr>
                                                    <w:top w:val="none" w:sz="0" w:space="0" w:color="auto"/>
                                                    <w:left w:val="none" w:sz="0" w:space="0" w:color="auto"/>
                                                    <w:bottom w:val="none" w:sz="0" w:space="0" w:color="auto"/>
                                                    <w:right w:val="none" w:sz="0" w:space="0" w:color="auto"/>
                                                  </w:divBdr>
                                                </w:div>
                                              </w:divsChild>
                                            </w:div>
                                            <w:div w:id="1690717821">
                                              <w:marLeft w:val="0"/>
                                              <w:marRight w:val="0"/>
                                              <w:marTop w:val="0"/>
                                              <w:marBottom w:val="0"/>
                                              <w:divBdr>
                                                <w:top w:val="none" w:sz="0" w:space="0" w:color="auto"/>
                                                <w:left w:val="none" w:sz="0" w:space="0" w:color="auto"/>
                                                <w:bottom w:val="none" w:sz="0" w:space="0" w:color="auto"/>
                                                <w:right w:val="none" w:sz="0" w:space="0" w:color="auto"/>
                                              </w:divBdr>
                                            </w:div>
                                          </w:divsChild>
                                        </w:div>
                                        <w:div w:id="1875187187">
                                          <w:marLeft w:val="0"/>
                                          <w:marRight w:val="150"/>
                                          <w:marTop w:val="0"/>
                                          <w:marBottom w:val="0"/>
                                          <w:divBdr>
                                            <w:top w:val="none" w:sz="0" w:space="0" w:color="auto"/>
                                            <w:left w:val="none" w:sz="0" w:space="0" w:color="auto"/>
                                            <w:bottom w:val="none" w:sz="0" w:space="0" w:color="auto"/>
                                            <w:right w:val="none" w:sz="0" w:space="0" w:color="auto"/>
                                          </w:divBdr>
                                          <w:divsChild>
                                            <w:div w:id="318195213">
                                              <w:marLeft w:val="0"/>
                                              <w:marRight w:val="0"/>
                                              <w:marTop w:val="0"/>
                                              <w:marBottom w:val="0"/>
                                              <w:divBdr>
                                                <w:top w:val="none" w:sz="0" w:space="0" w:color="auto"/>
                                                <w:left w:val="none" w:sz="0" w:space="0" w:color="auto"/>
                                                <w:bottom w:val="none" w:sz="0" w:space="0" w:color="auto"/>
                                                <w:right w:val="none" w:sz="0" w:space="0" w:color="auto"/>
                                              </w:divBdr>
                                              <w:divsChild>
                                                <w:div w:id="1519662194">
                                                  <w:marLeft w:val="0"/>
                                                  <w:marRight w:val="0"/>
                                                  <w:marTop w:val="0"/>
                                                  <w:marBottom w:val="0"/>
                                                  <w:divBdr>
                                                    <w:top w:val="none" w:sz="0" w:space="0" w:color="auto"/>
                                                    <w:left w:val="none" w:sz="0" w:space="0" w:color="auto"/>
                                                    <w:bottom w:val="none" w:sz="0" w:space="0" w:color="auto"/>
                                                    <w:right w:val="none" w:sz="0" w:space="0" w:color="auto"/>
                                                  </w:divBdr>
                                                </w:div>
                                              </w:divsChild>
                                            </w:div>
                                            <w:div w:id="130797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754447">
                                      <w:marLeft w:val="0"/>
                                      <w:marRight w:val="0"/>
                                      <w:marTop w:val="0"/>
                                      <w:marBottom w:val="150"/>
                                      <w:divBdr>
                                        <w:top w:val="none" w:sz="0" w:space="0" w:color="auto"/>
                                        <w:left w:val="none" w:sz="0" w:space="0" w:color="auto"/>
                                        <w:bottom w:val="none" w:sz="0" w:space="0" w:color="auto"/>
                                        <w:right w:val="none" w:sz="0" w:space="0" w:color="auto"/>
                                      </w:divBdr>
                                      <w:divsChild>
                                        <w:div w:id="1603412028">
                                          <w:marLeft w:val="0"/>
                                          <w:marRight w:val="150"/>
                                          <w:marTop w:val="0"/>
                                          <w:marBottom w:val="0"/>
                                          <w:divBdr>
                                            <w:top w:val="none" w:sz="0" w:space="0" w:color="auto"/>
                                            <w:left w:val="none" w:sz="0" w:space="0" w:color="auto"/>
                                            <w:bottom w:val="none" w:sz="0" w:space="0" w:color="auto"/>
                                            <w:right w:val="none" w:sz="0" w:space="0" w:color="auto"/>
                                          </w:divBdr>
                                          <w:divsChild>
                                            <w:div w:id="873080788">
                                              <w:marLeft w:val="0"/>
                                              <w:marRight w:val="0"/>
                                              <w:marTop w:val="0"/>
                                              <w:marBottom w:val="0"/>
                                              <w:divBdr>
                                                <w:top w:val="none" w:sz="0" w:space="0" w:color="auto"/>
                                                <w:left w:val="none" w:sz="0" w:space="0" w:color="auto"/>
                                                <w:bottom w:val="none" w:sz="0" w:space="0" w:color="auto"/>
                                                <w:right w:val="none" w:sz="0" w:space="0" w:color="auto"/>
                                              </w:divBdr>
                                            </w:div>
                                            <w:div w:id="2091005184">
                                              <w:marLeft w:val="0"/>
                                              <w:marRight w:val="0"/>
                                              <w:marTop w:val="0"/>
                                              <w:marBottom w:val="0"/>
                                              <w:divBdr>
                                                <w:top w:val="none" w:sz="0" w:space="0" w:color="auto"/>
                                                <w:left w:val="none" w:sz="0" w:space="0" w:color="auto"/>
                                                <w:bottom w:val="none" w:sz="0" w:space="0" w:color="auto"/>
                                                <w:right w:val="none" w:sz="0" w:space="0" w:color="auto"/>
                                              </w:divBdr>
                                            </w:div>
                                          </w:divsChild>
                                        </w:div>
                                        <w:div w:id="1877309500">
                                          <w:marLeft w:val="0"/>
                                          <w:marRight w:val="150"/>
                                          <w:marTop w:val="0"/>
                                          <w:marBottom w:val="0"/>
                                          <w:divBdr>
                                            <w:top w:val="none" w:sz="0" w:space="0" w:color="auto"/>
                                            <w:left w:val="none" w:sz="0" w:space="0" w:color="auto"/>
                                            <w:bottom w:val="none" w:sz="0" w:space="0" w:color="auto"/>
                                            <w:right w:val="none" w:sz="0" w:space="0" w:color="auto"/>
                                          </w:divBdr>
                                          <w:divsChild>
                                            <w:div w:id="512886530">
                                              <w:marLeft w:val="0"/>
                                              <w:marRight w:val="0"/>
                                              <w:marTop w:val="0"/>
                                              <w:marBottom w:val="0"/>
                                              <w:divBdr>
                                                <w:top w:val="none" w:sz="0" w:space="0" w:color="auto"/>
                                                <w:left w:val="none" w:sz="0" w:space="0" w:color="auto"/>
                                                <w:bottom w:val="none" w:sz="0" w:space="0" w:color="auto"/>
                                                <w:right w:val="none" w:sz="0" w:space="0" w:color="auto"/>
                                              </w:divBdr>
                                              <w:divsChild>
                                                <w:div w:id="644162181">
                                                  <w:marLeft w:val="0"/>
                                                  <w:marRight w:val="0"/>
                                                  <w:marTop w:val="0"/>
                                                  <w:marBottom w:val="0"/>
                                                  <w:divBdr>
                                                    <w:top w:val="none" w:sz="0" w:space="0" w:color="auto"/>
                                                    <w:left w:val="none" w:sz="0" w:space="0" w:color="auto"/>
                                                    <w:bottom w:val="none" w:sz="0" w:space="0" w:color="auto"/>
                                                    <w:right w:val="none" w:sz="0" w:space="0" w:color="auto"/>
                                                  </w:divBdr>
                                                </w:div>
                                                <w:div w:id="1207062271">
                                                  <w:marLeft w:val="0"/>
                                                  <w:marRight w:val="0"/>
                                                  <w:marTop w:val="0"/>
                                                  <w:marBottom w:val="0"/>
                                                  <w:divBdr>
                                                    <w:top w:val="none" w:sz="0" w:space="0" w:color="auto"/>
                                                    <w:left w:val="none" w:sz="0" w:space="0" w:color="auto"/>
                                                    <w:bottom w:val="none" w:sz="0" w:space="0" w:color="auto"/>
                                                    <w:right w:val="none" w:sz="0" w:space="0" w:color="auto"/>
                                                  </w:divBdr>
                                                </w:div>
                                                <w:div w:id="135634525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31981993">
                                                      <w:marLeft w:val="0"/>
                                                      <w:marRight w:val="0"/>
                                                      <w:marTop w:val="0"/>
                                                      <w:marBottom w:val="0"/>
                                                      <w:divBdr>
                                                        <w:top w:val="none" w:sz="0" w:space="0" w:color="auto"/>
                                                        <w:left w:val="none" w:sz="0" w:space="0" w:color="auto"/>
                                                        <w:bottom w:val="none" w:sz="0" w:space="0" w:color="auto"/>
                                                        <w:right w:val="none" w:sz="0" w:space="0" w:color="auto"/>
                                                      </w:divBdr>
                                                    </w:div>
                                                    <w:div w:id="725221992">
                                                      <w:marLeft w:val="0"/>
                                                      <w:marRight w:val="0"/>
                                                      <w:marTop w:val="0"/>
                                                      <w:marBottom w:val="0"/>
                                                      <w:divBdr>
                                                        <w:top w:val="none" w:sz="0" w:space="0" w:color="auto"/>
                                                        <w:left w:val="none" w:sz="0" w:space="0" w:color="auto"/>
                                                        <w:bottom w:val="none" w:sz="0" w:space="0" w:color="auto"/>
                                                        <w:right w:val="none" w:sz="0" w:space="0" w:color="auto"/>
                                                      </w:divBdr>
                                                    </w:div>
                                                    <w:div w:id="937718990">
                                                      <w:marLeft w:val="0"/>
                                                      <w:marRight w:val="0"/>
                                                      <w:marTop w:val="0"/>
                                                      <w:marBottom w:val="0"/>
                                                      <w:divBdr>
                                                        <w:top w:val="none" w:sz="0" w:space="0" w:color="auto"/>
                                                        <w:left w:val="none" w:sz="0" w:space="0" w:color="auto"/>
                                                        <w:bottom w:val="none" w:sz="0" w:space="0" w:color="auto"/>
                                                        <w:right w:val="none" w:sz="0" w:space="0" w:color="auto"/>
                                                      </w:divBdr>
                                                    </w:div>
                                                    <w:div w:id="1255749464">
                                                      <w:marLeft w:val="0"/>
                                                      <w:marRight w:val="0"/>
                                                      <w:marTop w:val="0"/>
                                                      <w:marBottom w:val="0"/>
                                                      <w:divBdr>
                                                        <w:top w:val="none" w:sz="0" w:space="0" w:color="auto"/>
                                                        <w:left w:val="none" w:sz="0" w:space="0" w:color="auto"/>
                                                        <w:bottom w:val="none" w:sz="0" w:space="0" w:color="auto"/>
                                                        <w:right w:val="none" w:sz="0" w:space="0" w:color="auto"/>
                                                      </w:divBdr>
                                                    </w:div>
                                                    <w:div w:id="146908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qaa.ac.uk/quality-code/subject-benchmark-statements" TargetMode="External"/><Relationship Id="rId21" Type="http://schemas.openxmlformats.org/officeDocument/2006/relationships/hyperlink" Target="https://seec.org.uk/wp-content/uploads/2021/03/SEEC-Credit-Level-Descriptors-2021.pdf" TargetMode="External"/><Relationship Id="rId42" Type="http://schemas.openxmlformats.org/officeDocument/2006/relationships/hyperlink" Target="https://www.qaa.ac.uk/quality-code/subject-benchmark-statements" TargetMode="External"/><Relationship Id="rId47" Type="http://schemas.openxmlformats.org/officeDocument/2006/relationships/hyperlink" Target="https://www.qaa.ac.uk/quality-code" TargetMode="External"/><Relationship Id="rId63" Type="http://schemas.openxmlformats.org/officeDocument/2006/relationships/hyperlink" Target="https://www.qaa.ac.uk/quality-code" TargetMode="Externa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y.petroc.ac.uk/moodle/moodle_3/course/view.php?id=3059" TargetMode="External"/><Relationship Id="rId29" Type="http://schemas.openxmlformats.org/officeDocument/2006/relationships/hyperlink" Target="http://www.qaa.ac.uk/docs/qaa/quality-code/qualifications-frameworks.pdf" TargetMode="External"/><Relationship Id="rId11" Type="http://schemas.openxmlformats.org/officeDocument/2006/relationships/image" Target="media/image1.png"/><Relationship Id="rId24" Type="http://schemas.openxmlformats.org/officeDocument/2006/relationships/hyperlink" Target="https://www.plymouth.ac.uk/uploads/production/document/path/1/1956/Definitions_of_Elements_and_Components_of_Assessment.pdf" TargetMode="External"/><Relationship Id="rId32" Type="http://schemas.openxmlformats.org/officeDocument/2006/relationships/hyperlink" Target="https://www.plymouth.ac.uk/uploads/production/document/path/1/1956/Definitions_of_Elements_and_Components_of_Assessment.pdf" TargetMode="External"/><Relationship Id="rId37" Type="http://schemas.openxmlformats.org/officeDocument/2006/relationships/hyperlink" Target="http://www.qaa.ac.uk/docs/qaa/quality-code/qualifications-frameworks.pdf" TargetMode="External"/><Relationship Id="rId40" Type="http://schemas.openxmlformats.org/officeDocument/2006/relationships/hyperlink" Target="https://www.plymouth.ac.uk/uploads/production/document/path/1/1956/Definitions_of_Elements_and_Components_of_Assessment.pdf" TargetMode="External"/><Relationship Id="rId45" Type="http://schemas.openxmlformats.org/officeDocument/2006/relationships/hyperlink" Target="http://www.qaa.ac.uk/docs/qaa/quality-code/qualifications-frameworks.pdf" TargetMode="External"/><Relationship Id="rId53" Type="http://schemas.openxmlformats.org/officeDocument/2006/relationships/hyperlink" Target="http://www.qaa.ac.uk/docs/qaa/quality-code/qualifications-frameworks.pdf" TargetMode="External"/><Relationship Id="rId58" Type="http://schemas.openxmlformats.org/officeDocument/2006/relationships/hyperlink" Target="https://www.qaa.ac.uk/quality-code/subject-benchmark-statements" TargetMode="External"/><Relationship Id="rId66" Type="http://schemas.openxmlformats.org/officeDocument/2006/relationships/hyperlink" Target="https://www.qaa.ac.uk/quality-code/subject-benchmark-statements" TargetMode="External"/><Relationship Id="rId5" Type="http://schemas.openxmlformats.org/officeDocument/2006/relationships/numbering" Target="numbering.xml"/><Relationship Id="rId61" Type="http://schemas.openxmlformats.org/officeDocument/2006/relationships/hyperlink" Target="http://www.qaa.ac.uk/docs/qaa/quality-code/qualifications-frameworks.pdf" TargetMode="External"/><Relationship Id="rId19" Type="http://schemas.openxmlformats.org/officeDocument/2006/relationships/hyperlink" Target="https://www.qaa.ac.uk/quality-code" TargetMode="External"/><Relationship Id="rId14" Type="http://schemas.openxmlformats.org/officeDocument/2006/relationships/footer" Target="footer1.xml"/><Relationship Id="rId22" Type="http://schemas.openxmlformats.org/officeDocument/2006/relationships/hyperlink" Target="https://www.qaa.ac.uk/docs/qaa/quality-code/foundation-degree-characteristics-statement-2020.pdf" TargetMode="External"/><Relationship Id="rId27" Type="http://schemas.openxmlformats.org/officeDocument/2006/relationships/hyperlink" Target="https://www.qaa.ac.uk/quality-code" TargetMode="External"/><Relationship Id="rId30" Type="http://schemas.openxmlformats.org/officeDocument/2006/relationships/hyperlink" Target="https://www.qaa.ac.uk/quality-code/subject-benchmark-statements" TargetMode="External"/><Relationship Id="rId35" Type="http://schemas.openxmlformats.org/officeDocument/2006/relationships/hyperlink" Target="https://www.qaa.ac.uk/quality-code" TargetMode="External"/><Relationship Id="rId43" Type="http://schemas.openxmlformats.org/officeDocument/2006/relationships/hyperlink" Target="https://www.qaa.ac.uk/quality-code" TargetMode="External"/><Relationship Id="rId48" Type="http://schemas.openxmlformats.org/officeDocument/2006/relationships/hyperlink" Target="https://www.plymouth.ac.uk/uploads/production/document/path/1/1956/Definitions_of_Elements_and_Components_of_Assessment.pdf" TargetMode="External"/><Relationship Id="rId56" Type="http://schemas.openxmlformats.org/officeDocument/2006/relationships/hyperlink" Target="https://www.plymouth.ac.uk/uploads/production/document/path/1/1956/Definitions_of_Elements_and_Components_of_Assessment.pdf" TargetMode="External"/><Relationship Id="rId64" Type="http://schemas.openxmlformats.org/officeDocument/2006/relationships/hyperlink" Target="https://www.plymouth.ac.uk/uploads/production/document/path/1/1956/Definitions_of_Elements_and_Components_of_Assessment.pdf" TargetMode="Externa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qaa.ac.uk/quality-code"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my.petroc.ac.uk/moodle/moodle_3/course/index.php?categoryid=391" TargetMode="External"/><Relationship Id="rId25" Type="http://schemas.openxmlformats.org/officeDocument/2006/relationships/hyperlink" Target="http://www.qaa.ac.uk/docs/qaa/quality-code/qualifications-frameworks.pdf" TargetMode="External"/><Relationship Id="rId33" Type="http://schemas.openxmlformats.org/officeDocument/2006/relationships/hyperlink" Target="http://www.qaa.ac.uk/docs/qaa/quality-code/qualifications-frameworks.pdf" TargetMode="External"/><Relationship Id="rId38" Type="http://schemas.openxmlformats.org/officeDocument/2006/relationships/hyperlink" Target="https://www.qaa.ac.uk/quality-code/subject-benchmark-statements" TargetMode="External"/><Relationship Id="rId46" Type="http://schemas.openxmlformats.org/officeDocument/2006/relationships/hyperlink" Target="https://www.qaa.ac.uk/quality-code/subject-benchmark-statements" TargetMode="External"/><Relationship Id="rId59" Type="http://schemas.openxmlformats.org/officeDocument/2006/relationships/hyperlink" Target="https://www.qaa.ac.uk/quality-code" TargetMode="External"/><Relationship Id="rId67" Type="http://schemas.openxmlformats.org/officeDocument/2006/relationships/hyperlink" Target="https://www.qaa.ac.uk/quality-code" TargetMode="External"/><Relationship Id="rId20" Type="http://schemas.openxmlformats.org/officeDocument/2006/relationships/hyperlink" Target="https://www.qaa.ac.uk/quality-code/subject-benchmark-statements/earth-sciences-environmental-science-and-environmental-studies" TargetMode="External"/><Relationship Id="rId41" Type="http://schemas.openxmlformats.org/officeDocument/2006/relationships/hyperlink" Target="http://www.qaa.ac.uk/docs/qaa/quality-code/qualifications-frameworks.pdf" TargetMode="External"/><Relationship Id="rId54" Type="http://schemas.openxmlformats.org/officeDocument/2006/relationships/hyperlink" Target="https://www.qaa.ac.uk/quality-code/subject-benchmark-statements" TargetMode="External"/><Relationship Id="rId62" Type="http://schemas.openxmlformats.org/officeDocument/2006/relationships/hyperlink" Target="https://www.qaa.ac.uk/quality-code/subject-benchmark-statements" TargetMode="External"/><Relationship Id="rId7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3.xml"/><Relationship Id="rId28" Type="http://schemas.openxmlformats.org/officeDocument/2006/relationships/hyperlink" Target="https://www.plymouth.ac.uk/uploads/production/document/path/1/1956/Definitions_of_Elements_and_Components_of_Assessment.pdf" TargetMode="External"/><Relationship Id="rId36" Type="http://schemas.openxmlformats.org/officeDocument/2006/relationships/hyperlink" Target="https://www.plymouth.ac.uk/uploads/production/document/path/1/1956/Definitions_of_Elements_and_Components_of_Assessment.pdf" TargetMode="External"/><Relationship Id="rId49" Type="http://schemas.openxmlformats.org/officeDocument/2006/relationships/hyperlink" Target="http://www.qaa.ac.uk/docs/qaa/quality-code/qualifications-frameworks.pdf" TargetMode="External"/><Relationship Id="rId57" Type="http://schemas.openxmlformats.org/officeDocument/2006/relationships/hyperlink" Target="http://www.qaa.ac.uk/docs/qaa/quality-code/qualifications-frameworks.pdf" TargetMode="External"/><Relationship Id="rId10" Type="http://schemas.openxmlformats.org/officeDocument/2006/relationships/endnotes" Target="endnotes.xml"/><Relationship Id="rId31" Type="http://schemas.openxmlformats.org/officeDocument/2006/relationships/hyperlink" Target="https://www.qaa.ac.uk/quality-code" TargetMode="External"/><Relationship Id="rId44" Type="http://schemas.openxmlformats.org/officeDocument/2006/relationships/hyperlink" Target="https://www.plymouth.ac.uk/uploads/production/document/path/1/1956/Definitions_of_Elements_and_Components_of_Assessment.pdf" TargetMode="External"/><Relationship Id="rId52" Type="http://schemas.openxmlformats.org/officeDocument/2006/relationships/hyperlink" Target="https://www.plymouth.ac.uk/uploads/production/document/path/1/1956/Definitions_of_Elements_and_Components_of_Assessment.pdf" TargetMode="External"/><Relationship Id="rId60" Type="http://schemas.openxmlformats.org/officeDocument/2006/relationships/hyperlink" Target="https://www.plymouth.ac.uk/uploads/production/document/path/1/1956/Definitions_of_Elements_and_Components_of_Assessment.pdf" TargetMode="External"/><Relationship Id="rId65" Type="http://schemas.openxmlformats.org/officeDocument/2006/relationships/hyperlink" Target="http://www.qaa.ac.uk/docs/qaa/quality-code/qualifications-frameworks.pdf"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s://www.plymouth.ac.uk/your-university/governance/student-handbook" TargetMode="External"/><Relationship Id="rId39" Type="http://schemas.openxmlformats.org/officeDocument/2006/relationships/hyperlink" Target="https://www.qaa.ac.uk/quality-code" TargetMode="External"/><Relationship Id="rId34" Type="http://schemas.openxmlformats.org/officeDocument/2006/relationships/hyperlink" Target="https://www.qaa.ac.uk/quality-code/subject-benchmark-statements" TargetMode="External"/><Relationship Id="rId50" Type="http://schemas.openxmlformats.org/officeDocument/2006/relationships/hyperlink" Target="https://www.qaa.ac.uk/quality-code/subject-benchmark-statements" TargetMode="External"/><Relationship Id="rId55" Type="http://schemas.openxmlformats.org/officeDocument/2006/relationships/hyperlink" Target="https://www.qaa.ac.uk/quality-c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Academic_x0020_Year xmlns="b930f2ec-b620-4eac-bf1a-a1ef61e60c26">22/23</Academic_x0020_Year>
    <Process xmlns="b930f2ec-b620-4eac-bf1a-a1ef61e60c26">Handbooks</Process>
    <Resource_x0020_Type xmlns="b930f2ec-b620-4eac-bf1a-a1ef61e60c26">Template</Resource_x0020_Type>
    <Date_x0020__x0028_if_x0020_applicable_x0029_ xmlns="b930f2ec-b620-4eac-bf1a-a1ef61e60c26" xsi:nil="true"/>
    <SharedWithUsers xmlns="e526a283-9577-4cda-813f-03118e8a1b10">
      <UserInfo>
        <DisplayName>(rut) Ian Staalem</DisplayName>
        <AccountId>2848</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DD33C7970A8C44FBC2AC55822575817" ma:contentTypeVersion="11" ma:contentTypeDescription="Create a new document." ma:contentTypeScope="" ma:versionID="573108c9f4700fd2be485cede87a08d8">
  <xsd:schema xmlns:xsd="http://www.w3.org/2001/XMLSchema" xmlns:xs="http://www.w3.org/2001/XMLSchema" xmlns:p="http://schemas.microsoft.com/office/2006/metadata/properties" xmlns:ns2="http://schemas.microsoft.com/sharepoint/v4" xmlns:ns3="e526a283-9577-4cda-813f-03118e8a1b10" xmlns:ns4="b930f2ec-b620-4eac-bf1a-a1ef61e60c26" targetNamespace="http://schemas.microsoft.com/office/2006/metadata/properties" ma:root="true" ma:fieldsID="6e0cc7cb1b0f37477d7f70532e0cd2d0" ns2:_="" ns3:_="" ns4:_="">
    <xsd:import namespace="http://schemas.microsoft.com/sharepoint/v4"/>
    <xsd:import namespace="e526a283-9577-4cda-813f-03118e8a1b10"/>
    <xsd:import namespace="b930f2ec-b620-4eac-bf1a-a1ef61e60c26"/>
    <xsd:element name="properties">
      <xsd:complexType>
        <xsd:sequence>
          <xsd:element name="documentManagement">
            <xsd:complexType>
              <xsd:all>
                <xsd:element ref="ns2:IconOverlay" minOccurs="0"/>
                <xsd:element ref="ns3:SharedWithUsers" minOccurs="0"/>
                <xsd:element ref="ns3:SharedWithDetails" minOccurs="0"/>
                <xsd:element ref="ns4:MediaServiceMetadata" minOccurs="0"/>
                <xsd:element ref="ns4:MediaServiceFastMetadata" minOccurs="0"/>
                <xsd:element ref="ns4:Resource_x0020_Type"/>
                <xsd:element ref="ns4:Academic_x0020_Year"/>
                <xsd:element ref="ns4:Date_x0020__x0028_if_x0020_applicable_x0029_" minOccurs="0"/>
                <xsd:element ref="ns4:Process"/>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26a283-9577-4cda-813f-03118e8a1b10"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30f2ec-b620-4eac-bf1a-a1ef61e60c2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Resource_x0020_Type" ma:index="13" ma:displayName="Resource Type" ma:format="Dropdown" ma:internalName="Resource_x0020_Type">
      <xsd:simpleType>
        <xsd:restriction base="dms:Choice">
          <xsd:enumeration value="Partner Forum Agenda"/>
          <xsd:enumeration value="Partner Forum Minutes"/>
          <xsd:enumeration value="Partner Forum Enclosure"/>
          <xsd:enumeration value="Action Plans"/>
          <xsd:enumeration value="Programme/Administration Newsletter"/>
          <xsd:enumeration value="Template"/>
          <xsd:enumeration value="Logo"/>
          <xsd:enumeration value="SPQ"/>
          <xsd:enumeration value="Guidance"/>
        </xsd:restriction>
      </xsd:simpleType>
    </xsd:element>
    <xsd:element name="Academic_x0020_Year" ma:index="14" ma:displayName="Academic Year" ma:format="Dropdown" ma:internalName="Academic_x0020_Year">
      <xsd:simpleType>
        <xsd:restriction base="dms:Choice">
          <xsd:enumeration value="16/17"/>
          <xsd:enumeration value="17/18"/>
          <xsd:enumeration value="18/19"/>
          <xsd:enumeration value="19/20"/>
          <xsd:enumeration value="20/21"/>
          <xsd:enumeration value="21/22"/>
          <xsd:enumeration value="22/23"/>
          <xsd:enumeration value="23/24"/>
        </xsd:restriction>
      </xsd:simpleType>
    </xsd:element>
    <xsd:element name="Date_x0020__x0028_if_x0020_applicable_x0029_" ma:index="15" nillable="true" ma:displayName="Date (if applicable)" ma:format="DateOnly" ma:internalName="Date_x0020__x0028_if_x0020_applicable_x0029_">
      <xsd:simpleType>
        <xsd:restriction base="dms:DateTime"/>
      </xsd:simpleType>
    </xsd:element>
    <xsd:element name="Process" ma:index="16" ma:displayName="Process" ma:internalName="Process">
      <xsd:simpleType>
        <xsd:restriction base="dms:Text">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7F71F7-021B-42DF-B421-7C93C2DA1B6A}">
  <ds:schemaRefs>
    <ds:schemaRef ds:uri="http://schemas.microsoft.com/office/2006/metadata/properties"/>
    <ds:schemaRef ds:uri="http://schemas.microsoft.com/office/infopath/2007/PartnerControls"/>
    <ds:schemaRef ds:uri="http://schemas.microsoft.com/sharepoint/v4"/>
    <ds:schemaRef ds:uri="b930f2ec-b620-4eac-bf1a-a1ef61e60c26"/>
    <ds:schemaRef ds:uri="e526a283-9577-4cda-813f-03118e8a1b10"/>
  </ds:schemaRefs>
</ds:datastoreItem>
</file>

<file path=customXml/itemProps2.xml><?xml version="1.0" encoding="utf-8"?>
<ds:datastoreItem xmlns:ds="http://schemas.openxmlformats.org/officeDocument/2006/customXml" ds:itemID="{DFC750F0-F322-44D0-825B-C03971026567}">
  <ds:schemaRefs>
    <ds:schemaRef ds:uri="http://schemas.openxmlformats.org/officeDocument/2006/bibliography"/>
  </ds:schemaRefs>
</ds:datastoreItem>
</file>

<file path=customXml/itemProps3.xml><?xml version="1.0" encoding="utf-8"?>
<ds:datastoreItem xmlns:ds="http://schemas.openxmlformats.org/officeDocument/2006/customXml" ds:itemID="{AB4C6B59-80AB-49E6-9FE5-BCF796C7D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e526a283-9577-4cda-813f-03118e8a1b10"/>
    <ds:schemaRef ds:uri="b930f2ec-b620-4eac-bf1a-a1ef61e60c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73EC34-5499-4113-8860-2A2DB8ADCD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64</Pages>
  <Words>13677</Words>
  <Characters>77960</Characters>
  <Application>Microsoft Office Word</Application>
  <DocSecurity>0</DocSecurity>
  <Lines>649</Lines>
  <Paragraphs>182</Paragraphs>
  <ScaleCrop>false</ScaleCrop>
  <Company>University of Plymouth</Company>
  <LinksUpToDate>false</LinksUpToDate>
  <CharactersWithSpaces>91455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Ross Pomeroy</dc:creator>
  <cp:lastModifiedBy>Kavanagh, Megan</cp:lastModifiedBy>
  <cp:revision>11</cp:revision>
  <cp:lastPrinted>2018-03-12T16:38:00Z</cp:lastPrinted>
  <dcterms:created xsi:type="dcterms:W3CDTF">2023-02-08T10:27:00Z</dcterms:created>
  <dcterms:modified xsi:type="dcterms:W3CDTF">2023-02-08T10:45:00Z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0x0101009DD33C7970A8C44FBC2AC55822575817</vt:lpwstr>
  </property>
</Properties>
</file>